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231A96" w14:textId="6839229B" w:rsidR="000C152A" w:rsidRPr="000B58F7" w:rsidRDefault="00F91DC0" w:rsidP="00992981">
      <w:pPr>
        <w:spacing w:after="0"/>
        <w:contextualSpacing/>
        <w:rPr>
          <w:rFonts w:ascii="Times New Roman" w:hAnsi="Times New Roman" w:cs="Times New Roman"/>
          <w:vertAlign w:val="subscript"/>
          <w:lang w:val="en-US"/>
        </w:rPr>
      </w:pPr>
      <w:r>
        <w:rPr>
          <w:b/>
          <w:noProof/>
        </w:rPr>
        <w:drawing>
          <wp:inline distT="0" distB="0" distL="0" distR="0" wp14:anchorId="2A9E7D68" wp14:editId="457E38F7">
            <wp:extent cx="6210300" cy="1085850"/>
            <wp:effectExtent l="0" t="0" r="0" b="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10300" cy="1085850"/>
                    </a:xfrm>
                    <a:prstGeom prst="rect">
                      <a:avLst/>
                    </a:prstGeom>
                    <a:noFill/>
                    <a:ln>
                      <a:noFill/>
                    </a:ln>
                  </pic:spPr>
                </pic:pic>
              </a:graphicData>
            </a:graphic>
          </wp:inline>
        </w:drawing>
      </w:r>
    </w:p>
    <w:p w14:paraId="6466B50B" w14:textId="77777777" w:rsidR="0035193C" w:rsidRPr="0047080C" w:rsidRDefault="0035193C" w:rsidP="0035193C">
      <w:pPr>
        <w:pBdr>
          <w:bottom w:val="single" w:sz="6" w:space="1" w:color="auto"/>
        </w:pBdr>
        <w:ind w:left="142" w:right="-285"/>
        <w:rPr>
          <w:rFonts w:ascii="Times New Roman" w:hAnsi="Times New Roman" w:cs="Times New Roman"/>
        </w:rPr>
      </w:pPr>
      <w:r>
        <w:rPr>
          <w:rFonts w:ascii="Times New Roman" w:hAnsi="Times New Roman" w:cs="Times New Roman"/>
          <w:b/>
        </w:rPr>
        <w:t xml:space="preserve">                                              </w:t>
      </w:r>
      <w:r w:rsidRPr="0047080C">
        <w:rPr>
          <w:rFonts w:ascii="Times New Roman" w:hAnsi="Times New Roman" w:cs="Times New Roman"/>
          <w:b/>
        </w:rPr>
        <w:t>ДЪРЖАВНО ЛОВНО СТОПАНСТВО ВИТИНЯ</w:t>
      </w:r>
    </w:p>
    <w:p w14:paraId="61CA4EDB" w14:textId="77777777" w:rsidR="000C152A" w:rsidRPr="000B58F7" w:rsidRDefault="000C152A" w:rsidP="0035193C">
      <w:pPr>
        <w:spacing w:after="0"/>
        <w:contextualSpacing/>
        <w:rPr>
          <w:rFonts w:ascii="Times New Roman" w:hAnsi="Times New Roman" w:cs="Times New Roman"/>
          <w:b/>
          <w:sz w:val="32"/>
          <w:szCs w:val="32"/>
        </w:rPr>
      </w:pPr>
    </w:p>
    <w:p w14:paraId="70DD020C" w14:textId="77777777" w:rsidR="001B5BA9" w:rsidRDefault="001B5BA9" w:rsidP="00563451">
      <w:pPr>
        <w:spacing w:after="0"/>
        <w:contextualSpacing/>
        <w:jc w:val="center"/>
        <w:rPr>
          <w:rFonts w:ascii="Times New Roman" w:hAnsi="Times New Roman" w:cs="Times New Roman"/>
          <w:b/>
          <w:sz w:val="28"/>
          <w:szCs w:val="28"/>
        </w:rPr>
      </w:pPr>
    </w:p>
    <w:p w14:paraId="6597AD68" w14:textId="77777777" w:rsidR="001B5BA9" w:rsidRDefault="001B5BA9" w:rsidP="00563451">
      <w:pPr>
        <w:spacing w:after="0"/>
        <w:contextualSpacing/>
        <w:jc w:val="center"/>
        <w:rPr>
          <w:rFonts w:ascii="Times New Roman" w:hAnsi="Times New Roman" w:cs="Times New Roman"/>
          <w:b/>
          <w:sz w:val="28"/>
          <w:szCs w:val="28"/>
        </w:rPr>
      </w:pPr>
    </w:p>
    <w:p w14:paraId="000D5E91" w14:textId="77777777" w:rsidR="001B5BA9" w:rsidRDefault="001B5BA9" w:rsidP="00563451">
      <w:pPr>
        <w:spacing w:after="0"/>
        <w:contextualSpacing/>
        <w:jc w:val="center"/>
        <w:rPr>
          <w:rFonts w:ascii="Times New Roman" w:hAnsi="Times New Roman" w:cs="Times New Roman"/>
          <w:b/>
          <w:sz w:val="28"/>
          <w:szCs w:val="28"/>
        </w:rPr>
      </w:pPr>
    </w:p>
    <w:p w14:paraId="29401F25" w14:textId="06E4513E" w:rsidR="000C152A" w:rsidRPr="00A970C7" w:rsidRDefault="000C152A" w:rsidP="00563451">
      <w:pPr>
        <w:spacing w:after="0"/>
        <w:contextualSpacing/>
        <w:jc w:val="center"/>
        <w:rPr>
          <w:rFonts w:ascii="Times New Roman" w:hAnsi="Times New Roman" w:cs="Times New Roman"/>
          <w:b/>
          <w:sz w:val="28"/>
          <w:szCs w:val="28"/>
        </w:rPr>
      </w:pPr>
      <w:r w:rsidRPr="00A970C7">
        <w:rPr>
          <w:rFonts w:ascii="Times New Roman" w:hAnsi="Times New Roman" w:cs="Times New Roman"/>
          <w:b/>
          <w:sz w:val="28"/>
          <w:szCs w:val="28"/>
        </w:rPr>
        <w:t>Д О К У М Е Н Т А Ц И Я</w:t>
      </w:r>
    </w:p>
    <w:p w14:paraId="1BF7A463" w14:textId="77777777" w:rsidR="000C152A" w:rsidRPr="00A970C7" w:rsidRDefault="000C152A" w:rsidP="00563451">
      <w:pPr>
        <w:spacing w:after="0"/>
        <w:contextualSpacing/>
        <w:jc w:val="center"/>
        <w:rPr>
          <w:rFonts w:ascii="Times New Roman" w:hAnsi="Times New Roman" w:cs="Times New Roman"/>
          <w:sz w:val="28"/>
          <w:szCs w:val="28"/>
        </w:rPr>
      </w:pPr>
      <w:r w:rsidRPr="00A970C7">
        <w:rPr>
          <w:rFonts w:ascii="Times New Roman" w:hAnsi="Times New Roman" w:cs="Times New Roman"/>
          <w:sz w:val="28"/>
          <w:szCs w:val="28"/>
        </w:rPr>
        <w:t>ЗА</w:t>
      </w:r>
    </w:p>
    <w:p w14:paraId="066A2A8F" w14:textId="2EB7855F" w:rsidR="000C152A" w:rsidRPr="00A970C7" w:rsidRDefault="000C152A" w:rsidP="00563451">
      <w:pPr>
        <w:spacing w:after="0"/>
        <w:contextualSpacing/>
        <w:jc w:val="center"/>
        <w:rPr>
          <w:rFonts w:ascii="Times New Roman" w:hAnsi="Times New Roman" w:cs="Times New Roman"/>
          <w:sz w:val="28"/>
          <w:szCs w:val="28"/>
        </w:rPr>
      </w:pPr>
      <w:r w:rsidRPr="00A970C7">
        <w:rPr>
          <w:rFonts w:ascii="Times New Roman" w:hAnsi="Times New Roman" w:cs="Times New Roman"/>
          <w:sz w:val="28"/>
          <w:szCs w:val="28"/>
        </w:rPr>
        <w:t xml:space="preserve">УЧАСТИЕ В </w:t>
      </w:r>
      <w:r w:rsidR="00EB6C27">
        <w:rPr>
          <w:rFonts w:ascii="Times New Roman" w:hAnsi="Times New Roman" w:cs="Times New Roman"/>
          <w:sz w:val="28"/>
          <w:szCs w:val="28"/>
        </w:rPr>
        <w:t xml:space="preserve">ПРОЦЕДУРА ЗА </w:t>
      </w:r>
      <w:r w:rsidR="00A60020">
        <w:rPr>
          <w:rFonts w:ascii="Times New Roman" w:hAnsi="Times New Roman" w:cs="Times New Roman"/>
          <w:sz w:val="28"/>
          <w:szCs w:val="28"/>
        </w:rPr>
        <w:t>ДОГОВАРЯНЕ</w:t>
      </w:r>
    </w:p>
    <w:p w14:paraId="31EF5317" w14:textId="77777777" w:rsidR="000C152A" w:rsidRPr="000B58F7" w:rsidRDefault="000C152A" w:rsidP="00563451">
      <w:pPr>
        <w:spacing w:after="0"/>
        <w:contextualSpacing/>
        <w:jc w:val="center"/>
        <w:rPr>
          <w:rFonts w:ascii="Times New Roman" w:hAnsi="Times New Roman" w:cs="Times New Roman"/>
          <w:b/>
          <w:sz w:val="24"/>
          <w:szCs w:val="24"/>
        </w:rPr>
      </w:pPr>
      <w:r w:rsidRPr="00A970C7">
        <w:rPr>
          <w:rFonts w:ascii="Times New Roman" w:hAnsi="Times New Roman" w:cs="Times New Roman"/>
          <w:sz w:val="28"/>
          <w:szCs w:val="28"/>
        </w:rPr>
        <w:t>ЗА ВЪЗЛАГАНЕ НА ЛЕСОКУЛТУРНИ МЕРОПРИЯТИЯ</w:t>
      </w:r>
      <w:r w:rsidRPr="000B58F7">
        <w:rPr>
          <w:rFonts w:ascii="Times New Roman" w:hAnsi="Times New Roman" w:cs="Times New Roman"/>
          <w:sz w:val="24"/>
          <w:szCs w:val="24"/>
        </w:rPr>
        <w:t>:</w:t>
      </w:r>
    </w:p>
    <w:p w14:paraId="45537A76" w14:textId="77777777" w:rsidR="000C152A" w:rsidRPr="000B58F7" w:rsidRDefault="000C152A" w:rsidP="00563451">
      <w:pPr>
        <w:spacing w:after="0"/>
        <w:contextualSpacing/>
        <w:jc w:val="center"/>
        <w:rPr>
          <w:rFonts w:ascii="Times New Roman" w:hAnsi="Times New Roman" w:cs="Times New Roman"/>
          <w:b/>
          <w:sz w:val="24"/>
          <w:szCs w:val="24"/>
        </w:rPr>
      </w:pPr>
    </w:p>
    <w:p w14:paraId="2E8DEA4B" w14:textId="722BAF80" w:rsidR="000C152A" w:rsidRPr="00A970C7" w:rsidRDefault="000C152A" w:rsidP="00563451">
      <w:pPr>
        <w:spacing w:after="0"/>
        <w:contextualSpacing/>
        <w:jc w:val="center"/>
        <w:rPr>
          <w:rFonts w:ascii="Times New Roman" w:hAnsi="Times New Roman" w:cs="Times New Roman"/>
          <w:b/>
          <w:sz w:val="24"/>
          <w:szCs w:val="24"/>
        </w:rPr>
      </w:pPr>
      <w:r w:rsidRPr="00A970C7">
        <w:rPr>
          <w:rFonts w:ascii="Times New Roman" w:hAnsi="Times New Roman" w:cs="Times New Roman"/>
          <w:b/>
          <w:sz w:val="24"/>
          <w:szCs w:val="24"/>
        </w:rPr>
        <w:t xml:space="preserve"> „</w:t>
      </w:r>
      <w:r w:rsidR="007E2E79" w:rsidRPr="00A970C7">
        <w:rPr>
          <w:rFonts w:ascii="Times New Roman" w:hAnsi="Times New Roman" w:cs="Times New Roman"/>
          <w:b/>
          <w:bCs/>
          <w:sz w:val="24"/>
          <w:szCs w:val="24"/>
        </w:rPr>
        <w:t>О</w:t>
      </w:r>
      <w:r w:rsidRPr="00A970C7">
        <w:rPr>
          <w:rFonts w:ascii="Times New Roman" w:hAnsi="Times New Roman" w:cs="Times New Roman"/>
          <w:b/>
          <w:bCs/>
          <w:sz w:val="24"/>
          <w:szCs w:val="24"/>
        </w:rPr>
        <w:t xml:space="preserve">тглеждане </w:t>
      </w:r>
      <w:r w:rsidR="00950C6E" w:rsidRPr="00A970C7">
        <w:rPr>
          <w:rFonts w:ascii="Times New Roman" w:hAnsi="Times New Roman" w:cs="Times New Roman"/>
          <w:b/>
          <w:bCs/>
          <w:sz w:val="24"/>
          <w:szCs w:val="24"/>
        </w:rPr>
        <w:t>на горска</w:t>
      </w:r>
      <w:r w:rsidR="0096387A" w:rsidRPr="00A970C7">
        <w:rPr>
          <w:rFonts w:ascii="Times New Roman" w:hAnsi="Times New Roman" w:cs="Times New Roman"/>
          <w:b/>
          <w:bCs/>
          <w:sz w:val="24"/>
          <w:szCs w:val="24"/>
        </w:rPr>
        <w:t xml:space="preserve"> култур</w:t>
      </w:r>
      <w:r w:rsidR="00950C6E" w:rsidRPr="00A970C7">
        <w:rPr>
          <w:rFonts w:ascii="Times New Roman" w:hAnsi="Times New Roman" w:cs="Times New Roman"/>
          <w:b/>
          <w:bCs/>
          <w:sz w:val="24"/>
          <w:szCs w:val="24"/>
        </w:rPr>
        <w:t>а</w:t>
      </w:r>
      <w:r w:rsidRPr="00A970C7">
        <w:rPr>
          <w:rFonts w:ascii="Times New Roman" w:hAnsi="Times New Roman" w:cs="Times New Roman"/>
          <w:b/>
          <w:bCs/>
          <w:sz w:val="24"/>
          <w:szCs w:val="24"/>
        </w:rPr>
        <w:t>”</w:t>
      </w:r>
    </w:p>
    <w:p w14:paraId="15620887" w14:textId="77777777" w:rsidR="000C152A" w:rsidRPr="00A970C7" w:rsidRDefault="000C152A" w:rsidP="00563451">
      <w:pPr>
        <w:spacing w:after="0"/>
        <w:contextualSpacing/>
        <w:jc w:val="center"/>
        <w:rPr>
          <w:rFonts w:ascii="Times New Roman" w:hAnsi="Times New Roman" w:cs="Times New Roman"/>
          <w:sz w:val="24"/>
          <w:szCs w:val="24"/>
        </w:rPr>
      </w:pPr>
      <w:r w:rsidRPr="00A970C7">
        <w:rPr>
          <w:rFonts w:ascii="Times New Roman" w:hAnsi="Times New Roman" w:cs="Times New Roman"/>
          <w:sz w:val="24"/>
          <w:szCs w:val="24"/>
        </w:rPr>
        <w:t>по реда на Наредба за условията и реда за възлагане изпълнението на дейности в горските територии – държавна и общинска собственост и ползването на дървесина и недървесни горски продукти</w:t>
      </w:r>
    </w:p>
    <w:p w14:paraId="6CEDEF3E" w14:textId="77777777" w:rsidR="000C152A" w:rsidRPr="00A970C7" w:rsidRDefault="000C152A" w:rsidP="00563451">
      <w:pPr>
        <w:spacing w:after="0"/>
        <w:contextualSpacing/>
        <w:jc w:val="center"/>
        <w:rPr>
          <w:rFonts w:ascii="Times New Roman" w:hAnsi="Times New Roman" w:cs="Times New Roman"/>
          <w:sz w:val="24"/>
          <w:szCs w:val="24"/>
        </w:rPr>
      </w:pPr>
    </w:p>
    <w:p w14:paraId="7F00134F" w14:textId="564ACC51" w:rsidR="000C152A" w:rsidRPr="00A970C7" w:rsidRDefault="000C152A" w:rsidP="00563451">
      <w:pPr>
        <w:spacing w:after="0"/>
        <w:contextualSpacing/>
        <w:jc w:val="center"/>
        <w:rPr>
          <w:rFonts w:ascii="Times New Roman" w:hAnsi="Times New Roman" w:cs="Times New Roman"/>
          <w:b/>
          <w:sz w:val="28"/>
          <w:szCs w:val="28"/>
          <w:u w:val="single"/>
        </w:rPr>
      </w:pPr>
      <w:r w:rsidRPr="00A970C7">
        <w:rPr>
          <w:rFonts w:ascii="Times New Roman" w:hAnsi="Times New Roman" w:cs="Times New Roman"/>
          <w:b/>
          <w:sz w:val="28"/>
          <w:szCs w:val="28"/>
          <w:u w:val="single"/>
        </w:rPr>
        <w:t xml:space="preserve">В ОБЕКТ № </w:t>
      </w:r>
      <w:r w:rsidR="005C58D2" w:rsidRPr="00A970C7">
        <w:rPr>
          <w:rFonts w:ascii="Times New Roman" w:hAnsi="Times New Roman" w:cs="Times New Roman"/>
          <w:b/>
          <w:sz w:val="28"/>
          <w:szCs w:val="28"/>
          <w:u w:val="single"/>
        </w:rPr>
        <w:t>230</w:t>
      </w:r>
      <w:r w:rsidR="003C0B4A" w:rsidRPr="00A970C7">
        <w:rPr>
          <w:rFonts w:ascii="Times New Roman" w:hAnsi="Times New Roman" w:cs="Times New Roman"/>
          <w:b/>
          <w:sz w:val="28"/>
          <w:szCs w:val="28"/>
          <w:u w:val="single"/>
        </w:rPr>
        <w:t>1</w:t>
      </w:r>
      <w:r w:rsidR="005C58D2" w:rsidRPr="00A970C7">
        <w:rPr>
          <w:rFonts w:ascii="Times New Roman" w:hAnsi="Times New Roman" w:cs="Times New Roman"/>
          <w:b/>
          <w:sz w:val="28"/>
          <w:szCs w:val="28"/>
          <w:u w:val="single"/>
        </w:rPr>
        <w:t>-Ж</w:t>
      </w:r>
      <w:r w:rsidRPr="00A970C7">
        <w:rPr>
          <w:rFonts w:ascii="Times New Roman" w:hAnsi="Times New Roman" w:cs="Times New Roman"/>
          <w:b/>
          <w:sz w:val="28"/>
          <w:szCs w:val="28"/>
          <w:u w:val="single"/>
        </w:rPr>
        <w:t xml:space="preserve"> </w:t>
      </w:r>
    </w:p>
    <w:p w14:paraId="68244EDE" w14:textId="77777777" w:rsidR="00A970C7" w:rsidRPr="00A970C7" w:rsidRDefault="00A970C7" w:rsidP="00563451">
      <w:pPr>
        <w:spacing w:after="0"/>
        <w:contextualSpacing/>
        <w:jc w:val="center"/>
        <w:rPr>
          <w:rFonts w:ascii="Times New Roman" w:hAnsi="Times New Roman" w:cs="Times New Roman"/>
          <w:b/>
          <w:sz w:val="24"/>
          <w:szCs w:val="24"/>
          <w:u w:val="single"/>
        </w:rPr>
      </w:pPr>
    </w:p>
    <w:p w14:paraId="40F1AC38" w14:textId="77777777" w:rsidR="000C152A" w:rsidRPr="00A970C7" w:rsidRDefault="000C152A" w:rsidP="00563451">
      <w:pPr>
        <w:spacing w:after="0"/>
        <w:contextualSpacing/>
        <w:jc w:val="both"/>
        <w:outlineLvl w:val="0"/>
        <w:rPr>
          <w:rFonts w:ascii="Times New Roman" w:hAnsi="Times New Roman" w:cs="Times New Roman"/>
          <w:b/>
          <w:bCs/>
          <w:sz w:val="24"/>
          <w:szCs w:val="24"/>
        </w:rPr>
      </w:pPr>
    </w:p>
    <w:p w14:paraId="1268B730" w14:textId="77777777" w:rsidR="000C152A" w:rsidRPr="00A970C7" w:rsidRDefault="000C152A" w:rsidP="00563451">
      <w:pPr>
        <w:spacing w:after="0"/>
        <w:contextualSpacing/>
        <w:jc w:val="both"/>
        <w:outlineLvl w:val="0"/>
        <w:rPr>
          <w:rFonts w:ascii="Times New Roman" w:hAnsi="Times New Roman" w:cs="Times New Roman"/>
          <w:b/>
          <w:bCs/>
          <w:sz w:val="24"/>
          <w:szCs w:val="24"/>
          <w:lang w:val="ru-RU"/>
        </w:rPr>
      </w:pPr>
      <w:r w:rsidRPr="00A970C7">
        <w:rPr>
          <w:rFonts w:ascii="Times New Roman" w:hAnsi="Times New Roman" w:cs="Times New Roman"/>
          <w:b/>
          <w:bCs/>
          <w:sz w:val="24"/>
          <w:szCs w:val="24"/>
        </w:rPr>
        <w:t>СЪДЪРЖАНИЕ:</w:t>
      </w:r>
    </w:p>
    <w:p w14:paraId="00115256" w14:textId="77777777" w:rsidR="00A970C7" w:rsidRPr="00A970C7" w:rsidRDefault="00A970C7" w:rsidP="00563451">
      <w:pPr>
        <w:spacing w:after="0"/>
        <w:contextualSpacing/>
        <w:jc w:val="both"/>
        <w:rPr>
          <w:rFonts w:ascii="Times New Roman" w:hAnsi="Times New Roman" w:cs="Times New Roman"/>
          <w:sz w:val="24"/>
          <w:szCs w:val="24"/>
        </w:rPr>
      </w:pPr>
    </w:p>
    <w:p w14:paraId="564873EB" w14:textId="7AB68DD6" w:rsidR="000C152A" w:rsidRPr="00A970C7" w:rsidRDefault="000C152A" w:rsidP="00563451">
      <w:pPr>
        <w:spacing w:after="0"/>
        <w:contextualSpacing/>
        <w:jc w:val="both"/>
        <w:rPr>
          <w:rFonts w:ascii="Times New Roman" w:hAnsi="Times New Roman" w:cs="Times New Roman"/>
          <w:sz w:val="24"/>
          <w:szCs w:val="24"/>
        </w:rPr>
      </w:pPr>
      <w:r w:rsidRPr="00A970C7">
        <w:rPr>
          <w:rFonts w:ascii="Times New Roman" w:hAnsi="Times New Roman" w:cs="Times New Roman"/>
          <w:sz w:val="24"/>
          <w:szCs w:val="24"/>
        </w:rPr>
        <w:t xml:space="preserve">1. </w:t>
      </w:r>
      <w:r w:rsidRPr="00A970C7">
        <w:rPr>
          <w:rFonts w:ascii="Times New Roman" w:hAnsi="Times New Roman" w:cs="Times New Roman"/>
          <w:bCs/>
          <w:sz w:val="24"/>
          <w:szCs w:val="24"/>
        </w:rPr>
        <w:t>Заповед</w:t>
      </w:r>
      <w:r w:rsidR="00A970C7" w:rsidRPr="00A970C7">
        <w:rPr>
          <w:rFonts w:ascii="Times New Roman" w:hAnsi="Times New Roman" w:cs="Times New Roman"/>
          <w:bCs/>
          <w:sz w:val="24"/>
          <w:szCs w:val="24"/>
        </w:rPr>
        <w:t xml:space="preserve"> </w:t>
      </w:r>
      <w:r w:rsidR="00A970C7" w:rsidRPr="00136FD9">
        <w:rPr>
          <w:rFonts w:ascii="Times New Roman" w:hAnsi="Times New Roman" w:cs="Times New Roman"/>
          <w:b/>
          <w:bCs/>
          <w:sz w:val="24"/>
          <w:szCs w:val="24"/>
          <w:lang w:val="ru-RU"/>
        </w:rPr>
        <w:t>№</w:t>
      </w:r>
      <w:r w:rsidRPr="00136FD9">
        <w:rPr>
          <w:rFonts w:ascii="Times New Roman" w:hAnsi="Times New Roman" w:cs="Times New Roman"/>
          <w:bCs/>
          <w:sz w:val="24"/>
          <w:szCs w:val="24"/>
        </w:rPr>
        <w:t xml:space="preserve"> </w:t>
      </w:r>
      <w:r w:rsidR="00526F42" w:rsidRPr="00136FD9">
        <w:rPr>
          <w:rFonts w:ascii="Times New Roman" w:hAnsi="Times New Roman" w:cs="Times New Roman"/>
          <w:b/>
          <w:bCs/>
          <w:sz w:val="24"/>
          <w:szCs w:val="24"/>
        </w:rPr>
        <w:t>РД</w:t>
      </w:r>
      <w:r w:rsidR="001B5BA9" w:rsidRPr="00136FD9">
        <w:rPr>
          <w:rFonts w:ascii="Times New Roman" w:hAnsi="Times New Roman" w:cs="Times New Roman"/>
          <w:b/>
          <w:bCs/>
          <w:sz w:val="24"/>
          <w:szCs w:val="24"/>
        </w:rPr>
        <w:t>-</w:t>
      </w:r>
      <w:r w:rsidR="00526F42" w:rsidRPr="00136FD9">
        <w:rPr>
          <w:rFonts w:ascii="Times New Roman" w:hAnsi="Times New Roman" w:cs="Times New Roman"/>
          <w:b/>
          <w:bCs/>
          <w:sz w:val="24"/>
          <w:szCs w:val="24"/>
        </w:rPr>
        <w:t>07</w:t>
      </w:r>
      <w:r w:rsidR="00043BC4" w:rsidRPr="00136FD9">
        <w:rPr>
          <w:rFonts w:ascii="Times New Roman" w:hAnsi="Times New Roman" w:cs="Times New Roman"/>
          <w:b/>
          <w:bCs/>
          <w:sz w:val="24"/>
          <w:szCs w:val="24"/>
        </w:rPr>
        <w:t>-126</w:t>
      </w:r>
      <w:r w:rsidR="0045600D" w:rsidRPr="00136FD9">
        <w:rPr>
          <w:rFonts w:ascii="Times New Roman" w:hAnsi="Times New Roman" w:cs="Times New Roman"/>
          <w:b/>
          <w:bCs/>
          <w:sz w:val="24"/>
          <w:szCs w:val="24"/>
          <w:lang w:val="ru-RU"/>
        </w:rPr>
        <w:t>/</w:t>
      </w:r>
      <w:r w:rsidR="00043BC4" w:rsidRPr="00136FD9">
        <w:rPr>
          <w:rFonts w:ascii="Times New Roman" w:hAnsi="Times New Roman" w:cs="Times New Roman"/>
          <w:b/>
          <w:bCs/>
          <w:sz w:val="24"/>
          <w:szCs w:val="24"/>
        </w:rPr>
        <w:t>05.</w:t>
      </w:r>
      <w:r w:rsidR="0045600D" w:rsidRPr="00136FD9">
        <w:rPr>
          <w:rFonts w:ascii="Times New Roman" w:hAnsi="Times New Roman" w:cs="Times New Roman"/>
          <w:b/>
          <w:bCs/>
          <w:sz w:val="24"/>
          <w:szCs w:val="24"/>
          <w:lang w:val="ru-RU"/>
        </w:rPr>
        <w:t>0</w:t>
      </w:r>
      <w:r w:rsidR="002C4CBE" w:rsidRPr="00136FD9">
        <w:rPr>
          <w:rFonts w:ascii="Times New Roman" w:hAnsi="Times New Roman" w:cs="Times New Roman"/>
          <w:b/>
          <w:bCs/>
          <w:sz w:val="24"/>
          <w:szCs w:val="24"/>
        </w:rPr>
        <w:t>7</w:t>
      </w:r>
      <w:r w:rsidR="0045600D" w:rsidRPr="00136FD9">
        <w:rPr>
          <w:rFonts w:ascii="Times New Roman" w:hAnsi="Times New Roman" w:cs="Times New Roman"/>
          <w:b/>
          <w:bCs/>
          <w:sz w:val="24"/>
          <w:szCs w:val="24"/>
          <w:lang w:val="ru-RU"/>
        </w:rPr>
        <w:t>.202</w:t>
      </w:r>
      <w:r w:rsidR="00526F42" w:rsidRPr="00136FD9">
        <w:rPr>
          <w:rFonts w:ascii="Times New Roman" w:hAnsi="Times New Roman" w:cs="Times New Roman"/>
          <w:b/>
          <w:bCs/>
          <w:sz w:val="24"/>
          <w:szCs w:val="24"/>
          <w:lang w:val="ru-RU"/>
        </w:rPr>
        <w:t>4</w:t>
      </w:r>
      <w:r w:rsidR="003C0B4A" w:rsidRPr="00136FD9">
        <w:rPr>
          <w:rFonts w:ascii="Times New Roman" w:hAnsi="Times New Roman" w:cs="Times New Roman"/>
          <w:b/>
          <w:bCs/>
          <w:sz w:val="24"/>
          <w:szCs w:val="24"/>
          <w:lang w:val="ru-RU"/>
        </w:rPr>
        <w:t xml:space="preserve"> </w:t>
      </w:r>
      <w:r w:rsidR="0045600D" w:rsidRPr="00136FD9">
        <w:rPr>
          <w:rFonts w:ascii="Times New Roman" w:hAnsi="Times New Roman" w:cs="Times New Roman"/>
          <w:b/>
          <w:bCs/>
          <w:sz w:val="24"/>
          <w:szCs w:val="24"/>
          <w:lang w:val="ru-RU"/>
        </w:rPr>
        <w:t>г.</w:t>
      </w:r>
      <w:r w:rsidRPr="00136FD9">
        <w:rPr>
          <w:rFonts w:ascii="Times New Roman" w:hAnsi="Times New Roman" w:cs="Times New Roman"/>
          <w:sz w:val="24"/>
          <w:szCs w:val="24"/>
          <w:lang w:val="ru-RU"/>
        </w:rPr>
        <w:t xml:space="preserve"> за</w:t>
      </w:r>
      <w:r w:rsidRPr="00A970C7">
        <w:rPr>
          <w:rFonts w:ascii="Times New Roman" w:hAnsi="Times New Roman" w:cs="Times New Roman"/>
          <w:sz w:val="24"/>
          <w:szCs w:val="24"/>
          <w:lang w:val="ru-RU"/>
        </w:rPr>
        <w:t xml:space="preserve"> откриване на процедурата</w:t>
      </w:r>
    </w:p>
    <w:p w14:paraId="3493E327" w14:textId="77777777" w:rsidR="000C152A" w:rsidRPr="00A970C7" w:rsidRDefault="000C152A" w:rsidP="00563451">
      <w:pPr>
        <w:spacing w:after="0"/>
        <w:contextualSpacing/>
        <w:jc w:val="both"/>
        <w:rPr>
          <w:rFonts w:ascii="Times New Roman" w:hAnsi="Times New Roman" w:cs="Times New Roman"/>
          <w:sz w:val="24"/>
          <w:szCs w:val="24"/>
          <w:lang w:val="ru-RU"/>
        </w:rPr>
      </w:pPr>
      <w:r w:rsidRPr="00A970C7">
        <w:rPr>
          <w:rFonts w:ascii="Times New Roman" w:hAnsi="Times New Roman" w:cs="Times New Roman"/>
          <w:sz w:val="24"/>
          <w:szCs w:val="24"/>
        </w:rPr>
        <w:t>2. Конкурсни условия: пълно описание на обекта на поръчката;</w:t>
      </w:r>
    </w:p>
    <w:p w14:paraId="287E0E69" w14:textId="77777777" w:rsidR="000C152A" w:rsidRPr="00A970C7" w:rsidRDefault="000C152A" w:rsidP="00563451">
      <w:pPr>
        <w:spacing w:after="0"/>
        <w:contextualSpacing/>
        <w:jc w:val="both"/>
        <w:rPr>
          <w:rFonts w:ascii="Times New Roman" w:hAnsi="Times New Roman" w:cs="Times New Roman"/>
          <w:sz w:val="24"/>
          <w:szCs w:val="24"/>
        </w:rPr>
      </w:pPr>
      <w:r w:rsidRPr="00A970C7">
        <w:rPr>
          <w:rFonts w:ascii="Times New Roman" w:hAnsi="Times New Roman" w:cs="Times New Roman"/>
          <w:sz w:val="24"/>
          <w:szCs w:val="24"/>
        </w:rPr>
        <w:t>3. Заявление за участие – Приложение № 1</w:t>
      </w:r>
    </w:p>
    <w:p w14:paraId="06FB9150" w14:textId="77777777" w:rsidR="000C152A" w:rsidRPr="00A970C7" w:rsidRDefault="000C152A" w:rsidP="00563451">
      <w:pPr>
        <w:spacing w:after="0"/>
        <w:contextualSpacing/>
        <w:jc w:val="both"/>
        <w:rPr>
          <w:rFonts w:ascii="Times New Roman" w:hAnsi="Times New Roman" w:cs="Times New Roman"/>
          <w:sz w:val="24"/>
          <w:szCs w:val="24"/>
        </w:rPr>
      </w:pPr>
      <w:r w:rsidRPr="00A970C7">
        <w:rPr>
          <w:rFonts w:ascii="Times New Roman" w:hAnsi="Times New Roman" w:cs="Times New Roman"/>
          <w:sz w:val="24"/>
          <w:szCs w:val="24"/>
        </w:rPr>
        <w:t>4. Декларация за отсъствие на обстоятелства по чл.18, ал.1, т.3, от Наредбата по образец – Приложение № 2</w:t>
      </w:r>
    </w:p>
    <w:p w14:paraId="7C026241" w14:textId="77777777" w:rsidR="000C152A" w:rsidRPr="00A970C7" w:rsidRDefault="000C152A" w:rsidP="00563451">
      <w:pPr>
        <w:spacing w:after="0"/>
        <w:contextualSpacing/>
        <w:jc w:val="both"/>
        <w:rPr>
          <w:rFonts w:ascii="Times New Roman" w:hAnsi="Times New Roman" w:cs="Times New Roman"/>
          <w:sz w:val="24"/>
          <w:szCs w:val="24"/>
        </w:rPr>
      </w:pPr>
      <w:r w:rsidRPr="00A970C7">
        <w:rPr>
          <w:rFonts w:ascii="Times New Roman" w:hAnsi="Times New Roman" w:cs="Times New Roman"/>
          <w:sz w:val="24"/>
          <w:szCs w:val="24"/>
        </w:rPr>
        <w:t>5. Декларация за отсъствие на обстоятелства по чл.18, ал.1, т.3, от Наредбата по образец /за подизпълнител/ - Приложение № 2а</w:t>
      </w:r>
    </w:p>
    <w:p w14:paraId="028060A9" w14:textId="77777777" w:rsidR="000C152A" w:rsidRPr="00A970C7" w:rsidRDefault="000C152A" w:rsidP="00563451">
      <w:pPr>
        <w:spacing w:after="0"/>
        <w:contextualSpacing/>
        <w:jc w:val="both"/>
        <w:rPr>
          <w:rFonts w:ascii="Times New Roman" w:hAnsi="Times New Roman" w:cs="Times New Roman"/>
          <w:sz w:val="24"/>
          <w:szCs w:val="24"/>
        </w:rPr>
      </w:pPr>
      <w:r w:rsidRPr="00A970C7">
        <w:rPr>
          <w:rFonts w:ascii="Times New Roman" w:hAnsi="Times New Roman" w:cs="Times New Roman"/>
          <w:sz w:val="24"/>
          <w:szCs w:val="24"/>
        </w:rPr>
        <w:t>6. Ценово предложение - Приложение № 3</w:t>
      </w:r>
    </w:p>
    <w:p w14:paraId="1208EF6A" w14:textId="77777777" w:rsidR="000C152A" w:rsidRPr="00A970C7" w:rsidRDefault="000C152A" w:rsidP="00563451">
      <w:pPr>
        <w:spacing w:after="0"/>
        <w:contextualSpacing/>
        <w:jc w:val="both"/>
        <w:rPr>
          <w:rFonts w:ascii="Times New Roman" w:hAnsi="Times New Roman" w:cs="Times New Roman"/>
          <w:sz w:val="24"/>
          <w:szCs w:val="24"/>
        </w:rPr>
      </w:pPr>
      <w:r w:rsidRPr="00A970C7">
        <w:rPr>
          <w:rFonts w:ascii="Times New Roman" w:hAnsi="Times New Roman" w:cs="Times New Roman"/>
          <w:sz w:val="24"/>
          <w:szCs w:val="24"/>
        </w:rPr>
        <w:t xml:space="preserve">7. Декларация  за </w:t>
      </w:r>
      <w:r w:rsidRPr="00A970C7">
        <w:rPr>
          <w:rFonts w:ascii="Times New Roman" w:hAnsi="Times New Roman" w:cs="Times New Roman"/>
          <w:sz w:val="24"/>
          <w:szCs w:val="24"/>
          <w:lang w:val="ru-RU"/>
        </w:rPr>
        <w:t xml:space="preserve">минимално техническо оборудване </w:t>
      </w:r>
      <w:r w:rsidRPr="00A970C7">
        <w:rPr>
          <w:rFonts w:ascii="Times New Roman" w:hAnsi="Times New Roman" w:cs="Times New Roman"/>
          <w:sz w:val="24"/>
          <w:szCs w:val="24"/>
        </w:rPr>
        <w:t>по образец - Приложение № 4</w:t>
      </w:r>
    </w:p>
    <w:p w14:paraId="7BD57BF0" w14:textId="77777777" w:rsidR="000C152A" w:rsidRPr="00A970C7" w:rsidRDefault="000C152A" w:rsidP="00563451">
      <w:pPr>
        <w:spacing w:after="0"/>
        <w:contextualSpacing/>
        <w:jc w:val="both"/>
        <w:rPr>
          <w:rFonts w:ascii="Times New Roman" w:hAnsi="Times New Roman" w:cs="Times New Roman"/>
          <w:sz w:val="24"/>
          <w:szCs w:val="24"/>
        </w:rPr>
      </w:pPr>
      <w:r w:rsidRPr="00A970C7">
        <w:rPr>
          <w:rFonts w:ascii="Times New Roman" w:hAnsi="Times New Roman" w:cs="Times New Roman"/>
          <w:sz w:val="24"/>
          <w:szCs w:val="24"/>
        </w:rPr>
        <w:t>8. Проект на договор.</w:t>
      </w:r>
    </w:p>
    <w:p w14:paraId="4800B381" w14:textId="77777777" w:rsidR="000C152A" w:rsidRPr="00A970C7" w:rsidRDefault="000C152A" w:rsidP="00563451">
      <w:pPr>
        <w:spacing w:after="0"/>
        <w:contextualSpacing/>
        <w:jc w:val="both"/>
        <w:outlineLvl w:val="0"/>
        <w:rPr>
          <w:rFonts w:ascii="Times New Roman" w:hAnsi="Times New Roman" w:cs="Times New Roman"/>
          <w:b/>
          <w:bCs/>
          <w:sz w:val="24"/>
          <w:szCs w:val="24"/>
          <w:lang w:val="en-US"/>
        </w:rPr>
      </w:pPr>
    </w:p>
    <w:p w14:paraId="5DF32584" w14:textId="77777777" w:rsidR="000C152A" w:rsidRPr="000B58F7" w:rsidRDefault="000C152A" w:rsidP="00563451">
      <w:pPr>
        <w:spacing w:after="0"/>
        <w:contextualSpacing/>
        <w:jc w:val="both"/>
        <w:outlineLvl w:val="0"/>
        <w:rPr>
          <w:rFonts w:ascii="Times New Roman" w:hAnsi="Times New Roman" w:cs="Times New Roman"/>
          <w:b/>
          <w:bCs/>
          <w:sz w:val="24"/>
          <w:szCs w:val="24"/>
          <w:lang w:val="en-US"/>
        </w:rPr>
      </w:pPr>
    </w:p>
    <w:p w14:paraId="53F327FF" w14:textId="77777777" w:rsidR="000C152A" w:rsidRPr="000B58F7" w:rsidRDefault="000C152A" w:rsidP="00563451">
      <w:pPr>
        <w:spacing w:after="0"/>
        <w:contextualSpacing/>
        <w:jc w:val="both"/>
        <w:outlineLvl w:val="0"/>
        <w:rPr>
          <w:rFonts w:ascii="Times New Roman" w:hAnsi="Times New Roman" w:cs="Times New Roman"/>
          <w:b/>
          <w:bCs/>
          <w:sz w:val="24"/>
          <w:szCs w:val="24"/>
        </w:rPr>
      </w:pPr>
    </w:p>
    <w:p w14:paraId="325242D2" w14:textId="77777777" w:rsidR="000C152A" w:rsidRPr="000B58F7" w:rsidRDefault="000C152A" w:rsidP="00563451">
      <w:pPr>
        <w:spacing w:after="0"/>
        <w:contextualSpacing/>
        <w:jc w:val="both"/>
        <w:outlineLvl w:val="0"/>
        <w:rPr>
          <w:rFonts w:ascii="Times New Roman" w:hAnsi="Times New Roman" w:cs="Times New Roman"/>
          <w:b/>
          <w:bCs/>
          <w:sz w:val="24"/>
          <w:szCs w:val="24"/>
        </w:rPr>
      </w:pPr>
    </w:p>
    <w:p w14:paraId="18DA3C52" w14:textId="77777777" w:rsidR="000C152A" w:rsidRPr="000B58F7" w:rsidRDefault="000C152A" w:rsidP="00563451">
      <w:pPr>
        <w:spacing w:after="0"/>
        <w:contextualSpacing/>
        <w:jc w:val="both"/>
        <w:outlineLvl w:val="0"/>
        <w:rPr>
          <w:rFonts w:ascii="Times New Roman" w:hAnsi="Times New Roman" w:cs="Times New Roman"/>
          <w:b/>
          <w:bCs/>
          <w:sz w:val="24"/>
          <w:szCs w:val="24"/>
        </w:rPr>
      </w:pPr>
    </w:p>
    <w:p w14:paraId="0748DAF4" w14:textId="77777777" w:rsidR="000C152A" w:rsidRPr="000B58F7" w:rsidRDefault="000C152A" w:rsidP="00563451">
      <w:pPr>
        <w:spacing w:after="0"/>
        <w:contextualSpacing/>
        <w:jc w:val="both"/>
        <w:outlineLvl w:val="0"/>
        <w:rPr>
          <w:rFonts w:ascii="Times New Roman" w:hAnsi="Times New Roman" w:cs="Times New Roman"/>
          <w:b/>
          <w:bCs/>
          <w:sz w:val="24"/>
          <w:szCs w:val="24"/>
        </w:rPr>
      </w:pPr>
    </w:p>
    <w:p w14:paraId="110468DB" w14:textId="4C88B795" w:rsidR="000C152A" w:rsidRDefault="000C152A" w:rsidP="00563451">
      <w:pPr>
        <w:spacing w:after="0"/>
        <w:contextualSpacing/>
        <w:jc w:val="both"/>
        <w:outlineLvl w:val="0"/>
        <w:rPr>
          <w:rFonts w:ascii="Times New Roman" w:hAnsi="Times New Roman" w:cs="Times New Roman"/>
          <w:b/>
          <w:bCs/>
          <w:sz w:val="24"/>
          <w:szCs w:val="24"/>
        </w:rPr>
      </w:pPr>
    </w:p>
    <w:p w14:paraId="33F7B27C" w14:textId="40871357" w:rsidR="00AF7EB5" w:rsidRDefault="00AF7EB5" w:rsidP="00563451">
      <w:pPr>
        <w:spacing w:after="0"/>
        <w:contextualSpacing/>
        <w:jc w:val="both"/>
        <w:outlineLvl w:val="0"/>
        <w:rPr>
          <w:rFonts w:ascii="Times New Roman" w:hAnsi="Times New Roman" w:cs="Times New Roman"/>
          <w:b/>
          <w:bCs/>
          <w:sz w:val="24"/>
          <w:szCs w:val="24"/>
        </w:rPr>
      </w:pPr>
    </w:p>
    <w:p w14:paraId="69F824A2" w14:textId="5CF1DA7E" w:rsidR="0035193C" w:rsidRPr="000B58F7" w:rsidRDefault="000C04E3" w:rsidP="0035193C">
      <w:pPr>
        <w:tabs>
          <w:tab w:val="left" w:pos="2760"/>
        </w:tabs>
        <w:spacing w:after="0"/>
        <w:contextualSpacing/>
        <w:rPr>
          <w:rFonts w:ascii="Times New Roman" w:hAnsi="Times New Roman" w:cs="Times New Roman"/>
          <w:vertAlign w:val="subscript"/>
          <w:lang w:val="en-US"/>
        </w:rPr>
      </w:pPr>
      <w:r>
        <w:rPr>
          <w:b/>
          <w:noProof/>
        </w:rPr>
        <w:lastRenderedPageBreak/>
        <w:drawing>
          <wp:inline distT="0" distB="0" distL="0" distR="0" wp14:anchorId="3738D802" wp14:editId="3DC3525E">
            <wp:extent cx="6210300" cy="1000125"/>
            <wp:effectExtent l="0" t="0" r="0" b="9525"/>
            <wp:docPr id="5"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10300" cy="1000125"/>
                    </a:xfrm>
                    <a:prstGeom prst="rect">
                      <a:avLst/>
                    </a:prstGeom>
                    <a:noFill/>
                    <a:ln>
                      <a:noFill/>
                    </a:ln>
                  </pic:spPr>
                </pic:pic>
              </a:graphicData>
            </a:graphic>
          </wp:inline>
        </w:drawing>
      </w:r>
    </w:p>
    <w:p w14:paraId="1A36E0AF" w14:textId="700F9C94" w:rsidR="000C152A" w:rsidRPr="0035193C" w:rsidRDefault="0035193C" w:rsidP="0035193C">
      <w:pPr>
        <w:pBdr>
          <w:bottom w:val="single" w:sz="6" w:space="1" w:color="auto"/>
        </w:pBdr>
        <w:ind w:left="142" w:right="-285"/>
        <w:rPr>
          <w:rFonts w:ascii="Times New Roman" w:hAnsi="Times New Roman" w:cs="Times New Roman"/>
        </w:rPr>
      </w:pPr>
      <w:r>
        <w:rPr>
          <w:rFonts w:ascii="Times New Roman" w:hAnsi="Times New Roman" w:cs="Times New Roman"/>
          <w:b/>
        </w:rPr>
        <w:t xml:space="preserve">                                              </w:t>
      </w:r>
      <w:r w:rsidRPr="0047080C">
        <w:rPr>
          <w:rFonts w:ascii="Times New Roman" w:hAnsi="Times New Roman" w:cs="Times New Roman"/>
          <w:b/>
        </w:rPr>
        <w:t>ДЪРЖАВНО ЛОВНО СТОПАНСТВО ВИТИНЯ</w:t>
      </w:r>
    </w:p>
    <w:p w14:paraId="46565272" w14:textId="77777777" w:rsidR="000C152A" w:rsidRPr="000B58F7" w:rsidRDefault="000C152A" w:rsidP="0035193C">
      <w:pPr>
        <w:pStyle w:val="a3"/>
        <w:contextualSpacing/>
        <w:outlineLvl w:val="0"/>
        <w:rPr>
          <w:rFonts w:ascii="Times New Roman" w:hAnsi="Times New Roman" w:cs="Times New Roman"/>
          <w:b/>
          <w:bCs/>
          <w:sz w:val="24"/>
          <w:szCs w:val="24"/>
          <w:lang w:val="en-US"/>
        </w:rPr>
      </w:pPr>
    </w:p>
    <w:p w14:paraId="78A5B414" w14:textId="77777777" w:rsidR="000C152A" w:rsidRPr="00A970C7" w:rsidRDefault="000C152A" w:rsidP="00A970C7">
      <w:pPr>
        <w:pStyle w:val="a3"/>
        <w:spacing w:line="276" w:lineRule="auto"/>
        <w:contextualSpacing/>
        <w:jc w:val="center"/>
        <w:outlineLvl w:val="0"/>
        <w:rPr>
          <w:rFonts w:ascii="Times New Roman" w:hAnsi="Times New Roman" w:cs="Times New Roman"/>
          <w:b/>
          <w:bCs/>
          <w:sz w:val="28"/>
          <w:szCs w:val="28"/>
          <w:lang w:val="bg-BG"/>
        </w:rPr>
      </w:pPr>
      <w:r w:rsidRPr="00A970C7">
        <w:rPr>
          <w:rFonts w:ascii="Times New Roman" w:hAnsi="Times New Roman" w:cs="Times New Roman"/>
          <w:b/>
          <w:bCs/>
          <w:sz w:val="28"/>
          <w:szCs w:val="28"/>
          <w:lang w:val="bg-BG"/>
        </w:rPr>
        <w:t>З А П О В Е Д</w:t>
      </w:r>
    </w:p>
    <w:p w14:paraId="07FA6D36" w14:textId="498429F2" w:rsidR="000C152A" w:rsidRPr="00136FD9" w:rsidRDefault="00A970C7" w:rsidP="00A970C7">
      <w:pPr>
        <w:spacing w:after="0"/>
        <w:contextualSpacing/>
        <w:jc w:val="center"/>
        <w:rPr>
          <w:rFonts w:ascii="Times New Roman" w:hAnsi="Times New Roman" w:cs="Times New Roman"/>
          <w:b/>
          <w:bCs/>
          <w:sz w:val="28"/>
          <w:szCs w:val="28"/>
        </w:rPr>
      </w:pPr>
      <w:r w:rsidRPr="00136FD9">
        <w:rPr>
          <w:rFonts w:ascii="Times New Roman" w:hAnsi="Times New Roman" w:cs="Times New Roman"/>
          <w:b/>
          <w:bCs/>
          <w:sz w:val="28"/>
          <w:szCs w:val="28"/>
        </w:rPr>
        <w:t xml:space="preserve">№ </w:t>
      </w:r>
      <w:r w:rsidR="00506021" w:rsidRPr="00136FD9">
        <w:rPr>
          <w:rFonts w:ascii="Times New Roman" w:hAnsi="Times New Roman" w:cs="Times New Roman"/>
          <w:b/>
          <w:bCs/>
          <w:sz w:val="28"/>
          <w:szCs w:val="28"/>
        </w:rPr>
        <w:t>РД</w:t>
      </w:r>
      <w:r w:rsidR="001B5BA9" w:rsidRPr="00136FD9">
        <w:rPr>
          <w:rFonts w:ascii="Times New Roman" w:hAnsi="Times New Roman" w:cs="Times New Roman"/>
          <w:b/>
          <w:bCs/>
          <w:sz w:val="28"/>
          <w:szCs w:val="28"/>
        </w:rPr>
        <w:t>-</w:t>
      </w:r>
      <w:r w:rsidR="00506021" w:rsidRPr="00136FD9">
        <w:rPr>
          <w:rFonts w:ascii="Times New Roman" w:hAnsi="Times New Roman" w:cs="Times New Roman"/>
          <w:b/>
          <w:bCs/>
          <w:sz w:val="28"/>
          <w:szCs w:val="28"/>
        </w:rPr>
        <w:t>07</w:t>
      </w:r>
      <w:r w:rsidR="00136FD9" w:rsidRPr="00136FD9">
        <w:rPr>
          <w:rFonts w:ascii="Times New Roman" w:hAnsi="Times New Roman" w:cs="Times New Roman"/>
          <w:b/>
          <w:bCs/>
          <w:sz w:val="28"/>
          <w:szCs w:val="28"/>
        </w:rPr>
        <w:t>-126</w:t>
      </w:r>
    </w:p>
    <w:p w14:paraId="2D3C7388" w14:textId="1D84CEFA" w:rsidR="000C152A" w:rsidRPr="00A970C7" w:rsidRDefault="005C58D2" w:rsidP="00A970C7">
      <w:pPr>
        <w:spacing w:after="0"/>
        <w:contextualSpacing/>
        <w:jc w:val="center"/>
        <w:rPr>
          <w:rFonts w:ascii="Times New Roman" w:hAnsi="Times New Roman" w:cs="Times New Roman"/>
          <w:b/>
          <w:bCs/>
          <w:sz w:val="28"/>
          <w:szCs w:val="28"/>
        </w:rPr>
      </w:pPr>
      <w:r w:rsidRPr="00136FD9">
        <w:rPr>
          <w:rFonts w:ascii="Times New Roman" w:hAnsi="Times New Roman" w:cs="Times New Roman"/>
          <w:b/>
          <w:bCs/>
          <w:sz w:val="28"/>
          <w:szCs w:val="28"/>
        </w:rPr>
        <w:t>м. Витиня</w:t>
      </w:r>
      <w:r w:rsidR="0085188F" w:rsidRPr="00136FD9">
        <w:rPr>
          <w:rFonts w:ascii="Times New Roman" w:hAnsi="Times New Roman" w:cs="Times New Roman"/>
          <w:b/>
          <w:bCs/>
          <w:sz w:val="28"/>
          <w:szCs w:val="28"/>
        </w:rPr>
        <w:t>,</w:t>
      </w:r>
      <w:r w:rsidR="000C152A" w:rsidRPr="00136FD9">
        <w:rPr>
          <w:rFonts w:ascii="Times New Roman" w:hAnsi="Times New Roman" w:cs="Times New Roman"/>
          <w:b/>
          <w:bCs/>
          <w:sz w:val="28"/>
          <w:szCs w:val="28"/>
        </w:rPr>
        <w:t xml:space="preserve"> </w:t>
      </w:r>
      <w:r w:rsidR="00136FD9" w:rsidRPr="00136FD9">
        <w:rPr>
          <w:rFonts w:ascii="Times New Roman" w:hAnsi="Times New Roman" w:cs="Times New Roman"/>
          <w:b/>
          <w:bCs/>
          <w:sz w:val="28"/>
          <w:szCs w:val="28"/>
        </w:rPr>
        <w:t>05.</w:t>
      </w:r>
      <w:r w:rsidR="000C152A" w:rsidRPr="00136FD9">
        <w:rPr>
          <w:rFonts w:ascii="Times New Roman" w:hAnsi="Times New Roman" w:cs="Times New Roman"/>
          <w:b/>
          <w:bCs/>
          <w:sz w:val="28"/>
          <w:szCs w:val="28"/>
        </w:rPr>
        <w:t>0</w:t>
      </w:r>
      <w:r w:rsidR="00BD405F" w:rsidRPr="00136FD9">
        <w:rPr>
          <w:rFonts w:ascii="Times New Roman" w:hAnsi="Times New Roman" w:cs="Times New Roman"/>
          <w:b/>
          <w:bCs/>
          <w:sz w:val="28"/>
          <w:szCs w:val="28"/>
        </w:rPr>
        <w:t>7</w:t>
      </w:r>
      <w:r w:rsidR="000C152A" w:rsidRPr="00136FD9">
        <w:rPr>
          <w:rFonts w:ascii="Times New Roman" w:hAnsi="Times New Roman" w:cs="Times New Roman"/>
          <w:b/>
          <w:bCs/>
          <w:sz w:val="28"/>
          <w:szCs w:val="28"/>
          <w:lang w:val="ru-RU"/>
        </w:rPr>
        <w:t>.</w:t>
      </w:r>
      <w:r w:rsidR="000C152A" w:rsidRPr="00136FD9">
        <w:rPr>
          <w:rFonts w:ascii="Times New Roman" w:hAnsi="Times New Roman" w:cs="Times New Roman"/>
          <w:b/>
          <w:bCs/>
          <w:sz w:val="28"/>
          <w:szCs w:val="28"/>
        </w:rPr>
        <w:t>202</w:t>
      </w:r>
      <w:r w:rsidR="000C04E3" w:rsidRPr="00136FD9">
        <w:rPr>
          <w:rFonts w:ascii="Times New Roman" w:hAnsi="Times New Roman" w:cs="Times New Roman"/>
          <w:b/>
          <w:bCs/>
          <w:sz w:val="28"/>
          <w:szCs w:val="28"/>
        </w:rPr>
        <w:t>4</w:t>
      </w:r>
      <w:r w:rsidRPr="00136FD9">
        <w:rPr>
          <w:rFonts w:ascii="Times New Roman" w:hAnsi="Times New Roman" w:cs="Times New Roman"/>
          <w:b/>
          <w:bCs/>
          <w:sz w:val="28"/>
          <w:szCs w:val="28"/>
        </w:rPr>
        <w:t xml:space="preserve"> </w:t>
      </w:r>
      <w:r w:rsidR="000C152A" w:rsidRPr="00136FD9">
        <w:rPr>
          <w:rFonts w:ascii="Times New Roman" w:hAnsi="Times New Roman" w:cs="Times New Roman"/>
          <w:b/>
          <w:bCs/>
          <w:sz w:val="28"/>
          <w:szCs w:val="28"/>
        </w:rPr>
        <w:t>г.</w:t>
      </w:r>
    </w:p>
    <w:p w14:paraId="1A908CE0" w14:textId="77777777" w:rsidR="00A970C7" w:rsidRPr="000B58F7" w:rsidRDefault="00A970C7" w:rsidP="00563451">
      <w:pPr>
        <w:spacing w:after="0" w:line="240" w:lineRule="auto"/>
        <w:contextualSpacing/>
        <w:jc w:val="center"/>
        <w:rPr>
          <w:rFonts w:ascii="Times New Roman" w:hAnsi="Times New Roman" w:cs="Times New Roman"/>
          <w:b/>
          <w:bCs/>
          <w:sz w:val="24"/>
          <w:szCs w:val="24"/>
        </w:rPr>
      </w:pPr>
    </w:p>
    <w:p w14:paraId="0328E3C1" w14:textId="77777777" w:rsidR="000C152A" w:rsidRPr="000B58F7" w:rsidRDefault="000C152A" w:rsidP="00563451">
      <w:pPr>
        <w:pStyle w:val="a3"/>
        <w:contextualSpacing/>
        <w:jc w:val="center"/>
        <w:rPr>
          <w:rFonts w:ascii="Times New Roman" w:hAnsi="Times New Roman" w:cs="Times New Roman"/>
          <w:b/>
          <w:bCs/>
          <w:sz w:val="24"/>
          <w:szCs w:val="24"/>
          <w:lang w:val="bg-BG"/>
        </w:rPr>
      </w:pPr>
    </w:p>
    <w:p w14:paraId="52B61132" w14:textId="624F7BAE" w:rsidR="00941619" w:rsidRPr="00A970C7" w:rsidRDefault="00E03441" w:rsidP="00E03441">
      <w:pPr>
        <w:pStyle w:val="31"/>
        <w:rPr>
          <w:rFonts w:ascii="Times New Roman" w:hAnsi="Times New Roman" w:cs="Times New Roman"/>
          <w:color w:val="000000"/>
          <w:sz w:val="24"/>
          <w:szCs w:val="24"/>
        </w:rPr>
      </w:pPr>
      <w:r w:rsidRPr="00A970C7">
        <w:rPr>
          <w:rFonts w:ascii="Times New Roman" w:hAnsi="Times New Roman" w:cs="Times New Roman"/>
          <w:sz w:val="24"/>
          <w:szCs w:val="24"/>
        </w:rPr>
        <w:t xml:space="preserve">           </w:t>
      </w:r>
      <w:r w:rsidR="000C152A" w:rsidRPr="00A970C7">
        <w:rPr>
          <w:rFonts w:ascii="Times New Roman" w:hAnsi="Times New Roman" w:cs="Times New Roman"/>
          <w:sz w:val="24"/>
          <w:szCs w:val="24"/>
        </w:rPr>
        <w:t>На основание чл.</w:t>
      </w:r>
      <w:r w:rsidR="00BA77A2" w:rsidRPr="00A970C7">
        <w:rPr>
          <w:rFonts w:ascii="Times New Roman" w:hAnsi="Times New Roman" w:cs="Times New Roman"/>
          <w:sz w:val="24"/>
          <w:szCs w:val="24"/>
        </w:rPr>
        <w:t xml:space="preserve"> </w:t>
      </w:r>
      <w:r w:rsidR="000C152A" w:rsidRPr="00A970C7">
        <w:rPr>
          <w:rFonts w:ascii="Times New Roman" w:hAnsi="Times New Roman" w:cs="Times New Roman"/>
          <w:sz w:val="24"/>
          <w:szCs w:val="24"/>
        </w:rPr>
        <w:t>2, т.</w:t>
      </w:r>
      <w:r w:rsidR="00BA77A2" w:rsidRPr="00A970C7">
        <w:rPr>
          <w:rFonts w:ascii="Times New Roman" w:hAnsi="Times New Roman" w:cs="Times New Roman"/>
          <w:sz w:val="24"/>
          <w:szCs w:val="24"/>
        </w:rPr>
        <w:t xml:space="preserve"> </w:t>
      </w:r>
      <w:r w:rsidR="000C152A" w:rsidRPr="00A970C7">
        <w:rPr>
          <w:rFonts w:ascii="Times New Roman" w:hAnsi="Times New Roman" w:cs="Times New Roman"/>
          <w:sz w:val="24"/>
          <w:szCs w:val="24"/>
        </w:rPr>
        <w:t>2, чл.</w:t>
      </w:r>
      <w:r w:rsidR="00BA77A2" w:rsidRPr="00A970C7">
        <w:rPr>
          <w:rFonts w:ascii="Times New Roman" w:hAnsi="Times New Roman" w:cs="Times New Roman"/>
          <w:sz w:val="24"/>
          <w:szCs w:val="24"/>
        </w:rPr>
        <w:t xml:space="preserve"> </w:t>
      </w:r>
      <w:r w:rsidR="00200842">
        <w:rPr>
          <w:rFonts w:ascii="Times New Roman" w:hAnsi="Times New Roman" w:cs="Times New Roman"/>
          <w:sz w:val="24"/>
          <w:szCs w:val="24"/>
        </w:rPr>
        <w:t>12, ал.1, т.3</w:t>
      </w:r>
      <w:r w:rsidR="000C152A" w:rsidRPr="00A970C7">
        <w:rPr>
          <w:rFonts w:ascii="Times New Roman" w:hAnsi="Times New Roman" w:cs="Times New Roman"/>
          <w:sz w:val="24"/>
          <w:szCs w:val="24"/>
        </w:rPr>
        <w:t xml:space="preserve"> във връзк</w:t>
      </w:r>
      <w:r w:rsidR="00790A91" w:rsidRPr="00A970C7">
        <w:rPr>
          <w:rFonts w:ascii="Times New Roman" w:hAnsi="Times New Roman" w:cs="Times New Roman"/>
          <w:sz w:val="24"/>
          <w:szCs w:val="24"/>
        </w:rPr>
        <w:t>а с чл.</w:t>
      </w:r>
      <w:r w:rsidR="00BA77A2" w:rsidRPr="00A970C7">
        <w:rPr>
          <w:rFonts w:ascii="Times New Roman" w:hAnsi="Times New Roman" w:cs="Times New Roman"/>
          <w:sz w:val="24"/>
          <w:szCs w:val="24"/>
        </w:rPr>
        <w:t xml:space="preserve"> </w:t>
      </w:r>
      <w:r w:rsidR="00790A91" w:rsidRPr="00A970C7">
        <w:rPr>
          <w:rFonts w:ascii="Times New Roman" w:hAnsi="Times New Roman" w:cs="Times New Roman"/>
          <w:sz w:val="24"/>
          <w:szCs w:val="24"/>
        </w:rPr>
        <w:t>10, ал.</w:t>
      </w:r>
      <w:r w:rsidR="00BA77A2" w:rsidRPr="00A970C7">
        <w:rPr>
          <w:rFonts w:ascii="Times New Roman" w:hAnsi="Times New Roman" w:cs="Times New Roman"/>
          <w:sz w:val="24"/>
          <w:szCs w:val="24"/>
        </w:rPr>
        <w:t xml:space="preserve"> 1, </w:t>
      </w:r>
      <w:r w:rsidR="0096387A" w:rsidRPr="00A970C7">
        <w:rPr>
          <w:rFonts w:ascii="Times New Roman" w:hAnsi="Times New Roman" w:cs="Times New Roman"/>
          <w:sz w:val="24"/>
          <w:szCs w:val="24"/>
        </w:rPr>
        <w:t>т.</w:t>
      </w:r>
      <w:r w:rsidR="00BA77A2" w:rsidRPr="00A970C7">
        <w:rPr>
          <w:rFonts w:ascii="Times New Roman" w:hAnsi="Times New Roman" w:cs="Times New Roman"/>
          <w:sz w:val="24"/>
          <w:szCs w:val="24"/>
        </w:rPr>
        <w:t xml:space="preserve"> </w:t>
      </w:r>
      <w:r w:rsidR="0096387A" w:rsidRPr="00A970C7">
        <w:rPr>
          <w:rFonts w:ascii="Times New Roman" w:hAnsi="Times New Roman" w:cs="Times New Roman"/>
          <w:sz w:val="24"/>
          <w:szCs w:val="24"/>
        </w:rPr>
        <w:t>10</w:t>
      </w:r>
      <w:r w:rsidR="000C152A" w:rsidRPr="00A970C7">
        <w:rPr>
          <w:rFonts w:ascii="Times New Roman" w:hAnsi="Times New Roman" w:cs="Times New Roman"/>
          <w:sz w:val="24"/>
          <w:szCs w:val="24"/>
        </w:rPr>
        <w:t xml:space="preserve">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/посл. изм. и доп. ДВ бр.26 от 29.03.2019г./ и в изпълнение на </w:t>
      </w:r>
      <w:r w:rsidR="00605012" w:rsidRPr="00A970C7">
        <w:rPr>
          <w:rFonts w:ascii="Times New Roman" w:hAnsi="Times New Roman" w:cs="Times New Roman"/>
          <w:sz w:val="24"/>
          <w:szCs w:val="24"/>
        </w:rPr>
        <w:t xml:space="preserve">заповед </w:t>
      </w:r>
      <w:r w:rsidR="00605012" w:rsidRPr="00F10799">
        <w:rPr>
          <w:rFonts w:ascii="Times New Roman" w:hAnsi="Times New Roman" w:cs="Times New Roman"/>
          <w:sz w:val="24"/>
          <w:szCs w:val="24"/>
        </w:rPr>
        <w:t xml:space="preserve">№ </w:t>
      </w:r>
      <w:r w:rsidR="002E1A8D" w:rsidRPr="00F10799">
        <w:rPr>
          <w:rFonts w:ascii="Times New Roman" w:hAnsi="Times New Roman" w:cs="Times New Roman"/>
          <w:color w:val="000000"/>
          <w:sz w:val="24"/>
          <w:szCs w:val="24"/>
        </w:rPr>
        <w:t>РД 13-</w:t>
      </w:r>
      <w:r w:rsidR="000B7F20" w:rsidRPr="00F10799">
        <w:rPr>
          <w:rFonts w:ascii="Times New Roman" w:hAnsi="Times New Roman" w:cs="Times New Roman"/>
          <w:color w:val="000000"/>
          <w:sz w:val="24"/>
          <w:szCs w:val="24"/>
        </w:rPr>
        <w:t>84</w:t>
      </w:r>
      <w:r w:rsidR="00941619" w:rsidRPr="00F10799">
        <w:rPr>
          <w:rFonts w:ascii="Times New Roman" w:hAnsi="Times New Roman" w:cs="Times New Roman"/>
          <w:color w:val="000000"/>
          <w:sz w:val="24"/>
          <w:szCs w:val="24"/>
        </w:rPr>
        <w:t>/</w:t>
      </w:r>
      <w:r w:rsidR="000B7F20" w:rsidRPr="00F10799">
        <w:rPr>
          <w:rFonts w:ascii="Times New Roman" w:hAnsi="Times New Roman" w:cs="Times New Roman"/>
          <w:color w:val="000000"/>
          <w:sz w:val="24"/>
          <w:szCs w:val="24"/>
        </w:rPr>
        <w:t>1</w:t>
      </w:r>
      <w:r w:rsidR="002E1A8D" w:rsidRPr="00F10799">
        <w:rPr>
          <w:rFonts w:ascii="Times New Roman" w:hAnsi="Times New Roman" w:cs="Times New Roman"/>
          <w:color w:val="000000"/>
          <w:sz w:val="24"/>
          <w:szCs w:val="24"/>
        </w:rPr>
        <w:t>5</w:t>
      </w:r>
      <w:r w:rsidR="00941619" w:rsidRPr="00F10799">
        <w:rPr>
          <w:rFonts w:ascii="Times New Roman" w:hAnsi="Times New Roman" w:cs="Times New Roman"/>
          <w:color w:val="000000"/>
          <w:sz w:val="24"/>
          <w:szCs w:val="24"/>
        </w:rPr>
        <w:t>.0</w:t>
      </w:r>
      <w:r w:rsidR="000B7F20" w:rsidRPr="00F10799">
        <w:rPr>
          <w:rFonts w:ascii="Times New Roman" w:hAnsi="Times New Roman" w:cs="Times New Roman"/>
          <w:color w:val="000000"/>
          <w:sz w:val="24"/>
          <w:szCs w:val="24"/>
        </w:rPr>
        <w:t>8</w:t>
      </w:r>
      <w:r w:rsidR="00941619" w:rsidRPr="00F10799">
        <w:rPr>
          <w:rFonts w:ascii="Times New Roman" w:hAnsi="Times New Roman" w:cs="Times New Roman"/>
          <w:color w:val="000000"/>
          <w:sz w:val="24"/>
          <w:szCs w:val="24"/>
        </w:rPr>
        <w:t>.20</w:t>
      </w:r>
      <w:r w:rsidR="002E1A8D" w:rsidRPr="00F10799">
        <w:rPr>
          <w:rFonts w:ascii="Times New Roman" w:hAnsi="Times New Roman" w:cs="Times New Roman"/>
          <w:color w:val="000000"/>
          <w:sz w:val="24"/>
          <w:szCs w:val="24"/>
        </w:rPr>
        <w:t>2</w:t>
      </w:r>
      <w:r w:rsidR="000B7F20" w:rsidRPr="00F10799">
        <w:rPr>
          <w:rFonts w:ascii="Times New Roman" w:hAnsi="Times New Roman" w:cs="Times New Roman"/>
          <w:color w:val="000000"/>
          <w:sz w:val="24"/>
          <w:szCs w:val="24"/>
        </w:rPr>
        <w:t>2</w:t>
      </w:r>
      <w:r w:rsidR="00941619" w:rsidRPr="00F10799">
        <w:rPr>
          <w:rFonts w:ascii="Times New Roman" w:hAnsi="Times New Roman" w:cs="Times New Roman"/>
          <w:color w:val="000000"/>
          <w:sz w:val="24"/>
          <w:szCs w:val="24"/>
        </w:rPr>
        <w:t xml:space="preserve"> година</w:t>
      </w:r>
      <w:r w:rsidR="00941619" w:rsidRPr="00A970C7">
        <w:rPr>
          <w:rFonts w:ascii="Times New Roman" w:hAnsi="Times New Roman" w:cs="Times New Roman"/>
          <w:color w:val="000000"/>
          <w:sz w:val="24"/>
          <w:szCs w:val="24"/>
        </w:rPr>
        <w:t xml:space="preserve"> на Директора на „Северозападно държавно предприятие ДП.</w:t>
      </w:r>
    </w:p>
    <w:p w14:paraId="2DBE79D8" w14:textId="77777777" w:rsidR="000C152A" w:rsidRPr="00A970C7" w:rsidRDefault="000C152A" w:rsidP="00563451">
      <w:pPr>
        <w:spacing w:after="0" w:line="240" w:lineRule="auto"/>
        <w:ind w:firstLine="708"/>
        <w:contextualSpacing/>
        <w:jc w:val="both"/>
        <w:rPr>
          <w:rFonts w:ascii="Times New Roman" w:hAnsi="Times New Roman" w:cs="Times New Roman"/>
          <w:sz w:val="24"/>
          <w:szCs w:val="24"/>
        </w:rPr>
      </w:pPr>
    </w:p>
    <w:p w14:paraId="7F55134E" w14:textId="77777777" w:rsidR="000C152A" w:rsidRPr="00A970C7" w:rsidRDefault="000C152A" w:rsidP="00563451">
      <w:pPr>
        <w:spacing w:after="0" w:line="240" w:lineRule="auto"/>
        <w:contextualSpacing/>
        <w:jc w:val="center"/>
        <w:outlineLvl w:val="0"/>
        <w:rPr>
          <w:rFonts w:ascii="Times New Roman" w:hAnsi="Times New Roman" w:cs="Times New Roman"/>
          <w:b/>
          <w:bCs/>
          <w:sz w:val="24"/>
          <w:szCs w:val="24"/>
        </w:rPr>
      </w:pPr>
      <w:r w:rsidRPr="00A970C7">
        <w:rPr>
          <w:rFonts w:ascii="Times New Roman" w:hAnsi="Times New Roman" w:cs="Times New Roman"/>
          <w:b/>
          <w:bCs/>
          <w:sz w:val="24"/>
          <w:szCs w:val="24"/>
        </w:rPr>
        <w:t>НАРЕЖДАМ:</w:t>
      </w:r>
    </w:p>
    <w:p w14:paraId="7DD28E3E" w14:textId="77777777" w:rsidR="000C152A" w:rsidRPr="00A970C7" w:rsidRDefault="000C152A" w:rsidP="00563451">
      <w:pPr>
        <w:spacing w:after="0" w:line="240" w:lineRule="auto"/>
        <w:contextualSpacing/>
        <w:jc w:val="center"/>
        <w:rPr>
          <w:rFonts w:ascii="Times New Roman" w:hAnsi="Times New Roman" w:cs="Times New Roman"/>
          <w:b/>
          <w:bCs/>
          <w:sz w:val="24"/>
          <w:szCs w:val="24"/>
          <w:lang w:val="ru-RU"/>
        </w:rPr>
      </w:pPr>
    </w:p>
    <w:p w14:paraId="11A7EAEB" w14:textId="0B0503D2" w:rsidR="0033456E" w:rsidRPr="00A970C7" w:rsidRDefault="000C152A" w:rsidP="00A970C7">
      <w:pPr>
        <w:spacing w:after="0"/>
        <w:jc w:val="both"/>
        <w:rPr>
          <w:rFonts w:ascii="Times New Roman" w:hAnsi="Times New Roman" w:cs="Times New Roman"/>
          <w:sz w:val="24"/>
          <w:szCs w:val="24"/>
        </w:rPr>
      </w:pPr>
      <w:r w:rsidRPr="00A970C7">
        <w:rPr>
          <w:rFonts w:ascii="Times New Roman" w:hAnsi="Times New Roman" w:cs="Times New Roman"/>
          <w:b/>
          <w:bCs/>
          <w:sz w:val="24"/>
          <w:szCs w:val="24"/>
        </w:rPr>
        <w:tab/>
        <w:t xml:space="preserve">І. </w:t>
      </w:r>
      <w:r w:rsidR="002C4CBE">
        <w:rPr>
          <w:rFonts w:ascii="Times New Roman" w:hAnsi="Times New Roman" w:cs="Times New Roman"/>
          <w:sz w:val="24"/>
          <w:szCs w:val="24"/>
        </w:rPr>
        <w:t>Откривам процедура ,,</w:t>
      </w:r>
      <w:r w:rsidR="00AB17DB">
        <w:rPr>
          <w:rFonts w:ascii="Times New Roman" w:hAnsi="Times New Roman" w:cs="Times New Roman"/>
          <w:b/>
          <w:bCs/>
          <w:sz w:val="24"/>
          <w:szCs w:val="24"/>
        </w:rPr>
        <w:t>Договаряне</w:t>
      </w:r>
      <w:r w:rsidRPr="00A970C7">
        <w:rPr>
          <w:rFonts w:ascii="Times New Roman" w:hAnsi="Times New Roman" w:cs="Times New Roman"/>
          <w:sz w:val="24"/>
          <w:szCs w:val="24"/>
        </w:rPr>
        <w:t xml:space="preserve">” за възлагане на следните дейности в </w:t>
      </w:r>
      <w:r w:rsidRPr="00A970C7">
        <w:rPr>
          <w:rFonts w:ascii="Times New Roman" w:hAnsi="Times New Roman" w:cs="Times New Roman"/>
          <w:b/>
          <w:bCs/>
          <w:sz w:val="24"/>
          <w:szCs w:val="24"/>
        </w:rPr>
        <w:t>обект №</w:t>
      </w:r>
      <w:r w:rsidR="005C58D2" w:rsidRPr="00A970C7">
        <w:rPr>
          <w:rFonts w:ascii="Times New Roman" w:hAnsi="Times New Roman" w:cs="Times New Roman"/>
          <w:b/>
          <w:bCs/>
          <w:sz w:val="24"/>
          <w:szCs w:val="24"/>
        </w:rPr>
        <w:t xml:space="preserve"> 2301-Ж</w:t>
      </w:r>
      <w:r w:rsidR="002C4CBE">
        <w:rPr>
          <w:rFonts w:ascii="Times New Roman" w:hAnsi="Times New Roman" w:cs="Times New Roman"/>
          <w:b/>
          <w:bCs/>
          <w:sz w:val="24"/>
          <w:szCs w:val="24"/>
        </w:rPr>
        <w:t xml:space="preserve"> -</w:t>
      </w:r>
      <w:r w:rsidR="009A74F3" w:rsidRPr="00A970C7">
        <w:rPr>
          <w:rFonts w:ascii="Times New Roman" w:hAnsi="Times New Roman" w:cs="Times New Roman"/>
          <w:b/>
          <w:bCs/>
          <w:sz w:val="24"/>
          <w:szCs w:val="24"/>
        </w:rPr>
        <w:t xml:space="preserve"> </w:t>
      </w:r>
      <w:r w:rsidRPr="00A970C7">
        <w:rPr>
          <w:rFonts w:ascii="Times New Roman" w:hAnsi="Times New Roman" w:cs="Times New Roman"/>
          <w:b/>
          <w:bCs/>
          <w:sz w:val="24"/>
          <w:szCs w:val="24"/>
        </w:rPr>
        <w:t>ЛКД</w:t>
      </w:r>
      <w:r w:rsidRPr="00A970C7">
        <w:rPr>
          <w:rFonts w:ascii="Times New Roman" w:hAnsi="Times New Roman" w:cs="Times New Roman"/>
          <w:sz w:val="24"/>
          <w:szCs w:val="24"/>
        </w:rPr>
        <w:t xml:space="preserve">: </w:t>
      </w:r>
      <w:r w:rsidR="00C3531B" w:rsidRPr="00A970C7">
        <w:rPr>
          <w:rFonts w:ascii="Times New Roman" w:hAnsi="Times New Roman" w:cs="Times New Roman"/>
          <w:b/>
          <w:bCs/>
          <w:sz w:val="24"/>
          <w:szCs w:val="24"/>
        </w:rPr>
        <w:t>„</w:t>
      </w:r>
      <w:r w:rsidR="00937A60" w:rsidRPr="00A970C7">
        <w:rPr>
          <w:rFonts w:ascii="Times New Roman" w:hAnsi="Times New Roman" w:cs="Times New Roman"/>
          <w:b/>
          <w:bCs/>
          <w:sz w:val="24"/>
          <w:szCs w:val="24"/>
        </w:rPr>
        <w:t>О</w:t>
      </w:r>
      <w:r w:rsidR="00C3531B" w:rsidRPr="00A970C7">
        <w:rPr>
          <w:rFonts w:ascii="Times New Roman" w:hAnsi="Times New Roman" w:cs="Times New Roman"/>
          <w:b/>
          <w:bCs/>
          <w:sz w:val="24"/>
          <w:szCs w:val="24"/>
        </w:rPr>
        <w:t>тглеждане на</w:t>
      </w:r>
      <w:r w:rsidR="00A847F9" w:rsidRPr="00A970C7">
        <w:rPr>
          <w:rFonts w:ascii="Times New Roman" w:hAnsi="Times New Roman" w:cs="Times New Roman"/>
          <w:b/>
          <w:bCs/>
          <w:sz w:val="24"/>
          <w:szCs w:val="24"/>
        </w:rPr>
        <w:t xml:space="preserve"> горска</w:t>
      </w:r>
      <w:r w:rsidR="00C3531B" w:rsidRPr="00A970C7">
        <w:rPr>
          <w:rFonts w:ascii="Times New Roman" w:hAnsi="Times New Roman" w:cs="Times New Roman"/>
          <w:b/>
          <w:bCs/>
          <w:sz w:val="24"/>
          <w:szCs w:val="24"/>
        </w:rPr>
        <w:t xml:space="preserve"> култур</w:t>
      </w:r>
      <w:r w:rsidR="005C58D2" w:rsidRPr="00A970C7">
        <w:rPr>
          <w:rFonts w:ascii="Times New Roman" w:hAnsi="Times New Roman" w:cs="Times New Roman"/>
          <w:b/>
          <w:bCs/>
          <w:sz w:val="24"/>
          <w:szCs w:val="24"/>
        </w:rPr>
        <w:t>а</w:t>
      </w:r>
      <w:r w:rsidR="00C3531B" w:rsidRPr="00A970C7">
        <w:rPr>
          <w:rFonts w:ascii="Times New Roman" w:hAnsi="Times New Roman" w:cs="Times New Roman"/>
          <w:b/>
          <w:bCs/>
          <w:sz w:val="24"/>
          <w:szCs w:val="24"/>
        </w:rPr>
        <w:t>”</w:t>
      </w:r>
      <w:r w:rsidRPr="00A970C7">
        <w:rPr>
          <w:rFonts w:ascii="Times New Roman" w:hAnsi="Times New Roman" w:cs="Times New Roman"/>
          <w:sz w:val="24"/>
          <w:szCs w:val="24"/>
        </w:rPr>
        <w:t xml:space="preserve">- определена </w:t>
      </w:r>
      <w:r w:rsidR="00A8449B" w:rsidRPr="00A970C7">
        <w:rPr>
          <w:rFonts w:ascii="Times New Roman" w:hAnsi="Times New Roman" w:cs="Times New Roman"/>
          <w:sz w:val="24"/>
          <w:szCs w:val="24"/>
        </w:rPr>
        <w:t>в чл.</w:t>
      </w:r>
      <w:r w:rsidR="00AD06BC" w:rsidRPr="00A970C7">
        <w:rPr>
          <w:rFonts w:ascii="Times New Roman" w:hAnsi="Times New Roman" w:cs="Times New Roman"/>
          <w:sz w:val="24"/>
          <w:szCs w:val="24"/>
        </w:rPr>
        <w:t xml:space="preserve"> </w:t>
      </w:r>
      <w:r w:rsidR="00A8449B" w:rsidRPr="00A970C7">
        <w:rPr>
          <w:rFonts w:ascii="Times New Roman" w:hAnsi="Times New Roman" w:cs="Times New Roman"/>
          <w:sz w:val="24"/>
          <w:szCs w:val="24"/>
        </w:rPr>
        <w:t>10, ал. 1</w:t>
      </w:r>
      <w:r w:rsidR="003C0B4A" w:rsidRPr="00A970C7">
        <w:rPr>
          <w:rFonts w:ascii="Times New Roman" w:hAnsi="Times New Roman" w:cs="Times New Roman"/>
          <w:sz w:val="24"/>
          <w:szCs w:val="24"/>
        </w:rPr>
        <w:t>,</w:t>
      </w:r>
      <w:r w:rsidR="00A8449B" w:rsidRPr="00A970C7">
        <w:rPr>
          <w:rFonts w:ascii="Times New Roman" w:hAnsi="Times New Roman" w:cs="Times New Roman"/>
          <w:sz w:val="24"/>
          <w:szCs w:val="24"/>
        </w:rPr>
        <w:t xml:space="preserve"> </w:t>
      </w:r>
      <w:r w:rsidR="00790A91" w:rsidRPr="00A970C7">
        <w:rPr>
          <w:rFonts w:ascii="Times New Roman" w:hAnsi="Times New Roman" w:cs="Times New Roman"/>
          <w:sz w:val="24"/>
          <w:szCs w:val="24"/>
        </w:rPr>
        <w:t>т.</w:t>
      </w:r>
      <w:r w:rsidR="00A8449B" w:rsidRPr="00A970C7">
        <w:rPr>
          <w:rFonts w:ascii="Times New Roman" w:hAnsi="Times New Roman" w:cs="Times New Roman"/>
          <w:sz w:val="24"/>
          <w:szCs w:val="24"/>
        </w:rPr>
        <w:t xml:space="preserve"> 10</w:t>
      </w:r>
      <w:r w:rsidR="00AB17DB">
        <w:rPr>
          <w:rFonts w:ascii="Times New Roman" w:hAnsi="Times New Roman" w:cs="Times New Roman"/>
          <w:sz w:val="24"/>
          <w:szCs w:val="24"/>
        </w:rPr>
        <w:t xml:space="preserve"> и</w:t>
      </w:r>
      <w:r w:rsidR="00A8449B" w:rsidRPr="00A970C7">
        <w:rPr>
          <w:rFonts w:ascii="Times New Roman" w:hAnsi="Times New Roman" w:cs="Times New Roman"/>
          <w:sz w:val="24"/>
          <w:szCs w:val="24"/>
        </w:rPr>
        <w:t xml:space="preserve"> </w:t>
      </w:r>
      <w:r w:rsidRPr="00A970C7">
        <w:rPr>
          <w:rFonts w:ascii="Times New Roman" w:hAnsi="Times New Roman" w:cs="Times New Roman"/>
          <w:sz w:val="24"/>
          <w:szCs w:val="24"/>
        </w:rPr>
        <w:t>при условията и по реда на чл.</w:t>
      </w:r>
      <w:r w:rsidR="005C58D2" w:rsidRPr="00A970C7">
        <w:rPr>
          <w:rFonts w:ascii="Times New Roman" w:hAnsi="Times New Roman" w:cs="Times New Roman"/>
          <w:sz w:val="24"/>
          <w:szCs w:val="24"/>
        </w:rPr>
        <w:t xml:space="preserve"> </w:t>
      </w:r>
      <w:r w:rsidR="000C3EE8">
        <w:rPr>
          <w:rFonts w:ascii="Times New Roman" w:hAnsi="Times New Roman" w:cs="Times New Roman"/>
          <w:sz w:val="24"/>
          <w:szCs w:val="24"/>
        </w:rPr>
        <w:t>2</w:t>
      </w:r>
      <w:r w:rsidRPr="00A970C7">
        <w:rPr>
          <w:rFonts w:ascii="Times New Roman" w:hAnsi="Times New Roman" w:cs="Times New Roman"/>
          <w:sz w:val="24"/>
          <w:szCs w:val="24"/>
        </w:rPr>
        <w:t>5</w:t>
      </w:r>
      <w:r w:rsidR="000C3EE8">
        <w:rPr>
          <w:rFonts w:ascii="Times New Roman" w:hAnsi="Times New Roman" w:cs="Times New Roman"/>
          <w:sz w:val="24"/>
          <w:szCs w:val="24"/>
        </w:rPr>
        <w:t>, ал.</w:t>
      </w:r>
      <w:r w:rsidR="00136FD9">
        <w:rPr>
          <w:rFonts w:ascii="Times New Roman" w:hAnsi="Times New Roman" w:cs="Times New Roman"/>
          <w:sz w:val="24"/>
          <w:szCs w:val="24"/>
        </w:rPr>
        <w:t xml:space="preserve"> </w:t>
      </w:r>
      <w:r w:rsidR="000C3EE8">
        <w:rPr>
          <w:rFonts w:ascii="Times New Roman" w:hAnsi="Times New Roman" w:cs="Times New Roman"/>
          <w:sz w:val="24"/>
          <w:szCs w:val="24"/>
        </w:rPr>
        <w:t xml:space="preserve">1 </w:t>
      </w:r>
      <w:r w:rsidRPr="00A970C7">
        <w:rPr>
          <w:rFonts w:ascii="Times New Roman" w:hAnsi="Times New Roman" w:cs="Times New Roman"/>
          <w:sz w:val="24"/>
          <w:szCs w:val="24"/>
        </w:rPr>
        <w:t>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/посл. изм. и доп. ДВ бр.26 от 29.03.2019г./, наричана по-долу за краткост Наредбата.</w:t>
      </w:r>
    </w:p>
    <w:p w14:paraId="71EBFFBA" w14:textId="104EAA6B" w:rsidR="000C152A" w:rsidRPr="00A970C7" w:rsidRDefault="000C152A" w:rsidP="00A970C7">
      <w:pPr>
        <w:spacing w:after="0"/>
        <w:ind w:firstLine="708"/>
        <w:jc w:val="both"/>
        <w:rPr>
          <w:rFonts w:ascii="Times New Roman" w:hAnsi="Times New Roman" w:cs="Times New Roman"/>
          <w:b/>
          <w:bCs/>
          <w:sz w:val="24"/>
          <w:szCs w:val="24"/>
          <w:lang w:val="ru-RU"/>
        </w:rPr>
      </w:pPr>
      <w:r w:rsidRPr="00A970C7">
        <w:rPr>
          <w:rFonts w:ascii="Times New Roman" w:hAnsi="Times New Roman" w:cs="Times New Roman"/>
          <w:b/>
          <w:bCs/>
          <w:sz w:val="24"/>
          <w:szCs w:val="24"/>
        </w:rPr>
        <w:t xml:space="preserve">ІІ. </w:t>
      </w:r>
      <w:r w:rsidRPr="00A970C7">
        <w:rPr>
          <w:rFonts w:ascii="Times New Roman" w:hAnsi="Times New Roman" w:cs="Times New Roman"/>
          <w:sz w:val="24"/>
          <w:szCs w:val="24"/>
        </w:rPr>
        <w:t xml:space="preserve">Предмет на възлагането </w:t>
      </w:r>
      <w:r w:rsidR="0096387A" w:rsidRPr="00A970C7">
        <w:rPr>
          <w:rFonts w:ascii="Times New Roman" w:hAnsi="Times New Roman" w:cs="Times New Roman"/>
          <w:b/>
          <w:bCs/>
          <w:sz w:val="24"/>
          <w:szCs w:val="24"/>
        </w:rPr>
        <w:t>„</w:t>
      </w:r>
      <w:r w:rsidR="00937A60" w:rsidRPr="00A970C7">
        <w:rPr>
          <w:rFonts w:ascii="Times New Roman" w:hAnsi="Times New Roman" w:cs="Times New Roman"/>
          <w:b/>
          <w:bCs/>
          <w:sz w:val="24"/>
          <w:szCs w:val="24"/>
        </w:rPr>
        <w:t>О</w:t>
      </w:r>
      <w:r w:rsidR="0096387A" w:rsidRPr="00A970C7">
        <w:rPr>
          <w:rFonts w:ascii="Times New Roman" w:hAnsi="Times New Roman" w:cs="Times New Roman"/>
          <w:b/>
          <w:bCs/>
          <w:sz w:val="24"/>
          <w:szCs w:val="24"/>
        </w:rPr>
        <w:t>тглеждане на</w:t>
      </w:r>
      <w:r w:rsidR="00A847F9" w:rsidRPr="00A970C7">
        <w:rPr>
          <w:rFonts w:ascii="Times New Roman" w:hAnsi="Times New Roman" w:cs="Times New Roman"/>
          <w:b/>
          <w:bCs/>
          <w:sz w:val="24"/>
          <w:szCs w:val="24"/>
        </w:rPr>
        <w:t xml:space="preserve"> горска </w:t>
      </w:r>
      <w:r w:rsidR="0096387A" w:rsidRPr="00A970C7">
        <w:rPr>
          <w:rFonts w:ascii="Times New Roman" w:hAnsi="Times New Roman" w:cs="Times New Roman"/>
          <w:b/>
          <w:bCs/>
          <w:sz w:val="24"/>
          <w:szCs w:val="24"/>
        </w:rPr>
        <w:t>култур</w:t>
      </w:r>
      <w:r w:rsidR="005C58D2" w:rsidRPr="00A970C7">
        <w:rPr>
          <w:rFonts w:ascii="Times New Roman" w:hAnsi="Times New Roman" w:cs="Times New Roman"/>
          <w:b/>
          <w:bCs/>
          <w:sz w:val="24"/>
          <w:szCs w:val="24"/>
        </w:rPr>
        <w:t>а</w:t>
      </w:r>
      <w:r w:rsidR="0096387A" w:rsidRPr="00A970C7">
        <w:rPr>
          <w:rFonts w:ascii="Times New Roman" w:hAnsi="Times New Roman" w:cs="Times New Roman"/>
          <w:b/>
          <w:bCs/>
          <w:sz w:val="24"/>
          <w:szCs w:val="24"/>
        </w:rPr>
        <w:t xml:space="preserve">” </w:t>
      </w:r>
      <w:r w:rsidRPr="00A970C7">
        <w:rPr>
          <w:rFonts w:ascii="Times New Roman" w:hAnsi="Times New Roman" w:cs="Times New Roman"/>
          <w:sz w:val="24"/>
          <w:szCs w:val="24"/>
        </w:rPr>
        <w:t xml:space="preserve">на територията на </w:t>
      </w:r>
      <w:r w:rsidR="005C58D2" w:rsidRPr="00A970C7">
        <w:rPr>
          <w:rFonts w:ascii="Times New Roman" w:hAnsi="Times New Roman" w:cs="Times New Roman"/>
          <w:sz w:val="24"/>
          <w:szCs w:val="24"/>
        </w:rPr>
        <w:t>СЗДП ТП ДЛС „Витиня“</w:t>
      </w:r>
      <w:r w:rsidRPr="00A970C7">
        <w:rPr>
          <w:rFonts w:ascii="Times New Roman" w:hAnsi="Times New Roman" w:cs="Times New Roman"/>
          <w:sz w:val="24"/>
          <w:szCs w:val="24"/>
        </w:rPr>
        <w:t xml:space="preserve"> в </w:t>
      </w:r>
      <w:r w:rsidRPr="00A970C7">
        <w:rPr>
          <w:rFonts w:ascii="Times New Roman" w:hAnsi="Times New Roman" w:cs="Times New Roman"/>
          <w:b/>
          <w:bCs/>
          <w:sz w:val="24"/>
          <w:szCs w:val="24"/>
        </w:rPr>
        <w:t>обект №</w:t>
      </w:r>
      <w:r w:rsidR="005C58D2" w:rsidRPr="00A970C7">
        <w:rPr>
          <w:rFonts w:ascii="Times New Roman" w:hAnsi="Times New Roman" w:cs="Times New Roman"/>
          <w:b/>
          <w:bCs/>
          <w:sz w:val="24"/>
          <w:szCs w:val="24"/>
        </w:rPr>
        <w:t xml:space="preserve"> 2301-Ж</w:t>
      </w:r>
      <w:r w:rsidRPr="00A970C7">
        <w:rPr>
          <w:rFonts w:ascii="Times New Roman" w:hAnsi="Times New Roman" w:cs="Times New Roman"/>
          <w:sz w:val="24"/>
          <w:szCs w:val="24"/>
        </w:rPr>
        <w:t>, съгласно приложената спецификация при следните услови</w:t>
      </w:r>
      <w:r w:rsidR="009A74F3" w:rsidRPr="00A970C7">
        <w:rPr>
          <w:rFonts w:ascii="Times New Roman" w:hAnsi="Times New Roman" w:cs="Times New Roman"/>
          <w:sz w:val="24"/>
          <w:szCs w:val="24"/>
        </w:rPr>
        <w:t>я -</w:t>
      </w:r>
      <w:r w:rsidR="005C58D2" w:rsidRPr="00A970C7">
        <w:rPr>
          <w:rFonts w:ascii="Times New Roman" w:hAnsi="Times New Roman" w:cs="Times New Roman"/>
          <w:sz w:val="24"/>
          <w:szCs w:val="24"/>
        </w:rPr>
        <w:t xml:space="preserve"> </w:t>
      </w:r>
      <w:r w:rsidR="009A74F3" w:rsidRPr="00A970C7">
        <w:rPr>
          <w:rFonts w:ascii="Times New Roman" w:hAnsi="Times New Roman" w:cs="Times New Roman"/>
          <w:b/>
          <w:bCs/>
          <w:sz w:val="24"/>
          <w:szCs w:val="24"/>
          <w:lang w:val="ru-RU"/>
        </w:rPr>
        <w:t>п</w:t>
      </w:r>
      <w:r w:rsidRPr="00A970C7">
        <w:rPr>
          <w:rFonts w:ascii="Times New Roman" w:hAnsi="Times New Roman" w:cs="Times New Roman"/>
          <w:b/>
          <w:bCs/>
          <w:sz w:val="24"/>
          <w:szCs w:val="24"/>
          <w:lang w:val="ru-RU"/>
        </w:rPr>
        <w:t>одотдел, вид и количество на дейностите:</w:t>
      </w:r>
    </w:p>
    <w:tbl>
      <w:tblPr>
        <w:tblW w:w="9938" w:type="dxa"/>
        <w:tblInd w:w="55" w:type="dxa"/>
        <w:tblLayout w:type="fixed"/>
        <w:tblCellMar>
          <w:left w:w="70" w:type="dxa"/>
          <w:right w:w="70" w:type="dxa"/>
        </w:tblCellMar>
        <w:tblLook w:val="04A0" w:firstRow="1" w:lastRow="0" w:firstColumn="1" w:lastColumn="0" w:noHBand="0" w:noVBand="1"/>
      </w:tblPr>
      <w:tblGrid>
        <w:gridCol w:w="3276"/>
        <w:gridCol w:w="850"/>
        <w:gridCol w:w="1276"/>
        <w:gridCol w:w="1417"/>
        <w:gridCol w:w="1134"/>
        <w:gridCol w:w="1985"/>
      </w:tblGrid>
      <w:tr w:rsidR="00937A60" w:rsidRPr="00A970C7" w14:paraId="03104F17" w14:textId="77777777" w:rsidTr="00937A60">
        <w:trPr>
          <w:trHeight w:val="615"/>
        </w:trPr>
        <w:tc>
          <w:tcPr>
            <w:tcW w:w="3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703C72" w14:textId="77777777" w:rsidR="00FF7B73" w:rsidRPr="00A970C7" w:rsidRDefault="00FF7B73" w:rsidP="00FF7B73">
            <w:pPr>
              <w:spacing w:after="0" w:line="240" w:lineRule="auto"/>
              <w:jc w:val="center"/>
              <w:rPr>
                <w:rFonts w:ascii="Times New Roman" w:hAnsi="Times New Roman" w:cs="Times New Roman"/>
                <w:sz w:val="24"/>
                <w:szCs w:val="24"/>
              </w:rPr>
            </w:pPr>
            <w:r w:rsidRPr="00A970C7">
              <w:rPr>
                <w:rFonts w:ascii="Times New Roman" w:hAnsi="Times New Roman" w:cs="Times New Roman"/>
                <w:sz w:val="24"/>
                <w:szCs w:val="24"/>
              </w:rPr>
              <w:t xml:space="preserve">Отдел, подотдел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CBBB54" w14:textId="77777777" w:rsidR="00FF7B73" w:rsidRPr="00A970C7" w:rsidRDefault="00FF7B73" w:rsidP="00FF7B73">
            <w:pPr>
              <w:spacing w:after="0" w:line="240" w:lineRule="auto"/>
              <w:jc w:val="center"/>
              <w:rPr>
                <w:rFonts w:ascii="Times New Roman" w:hAnsi="Times New Roman" w:cs="Times New Roman"/>
                <w:sz w:val="24"/>
                <w:szCs w:val="24"/>
              </w:rPr>
            </w:pPr>
            <w:r w:rsidRPr="00A970C7">
              <w:rPr>
                <w:rFonts w:ascii="Times New Roman" w:hAnsi="Times New Roman" w:cs="Times New Roman"/>
                <w:sz w:val="24"/>
                <w:szCs w:val="24"/>
              </w:rPr>
              <w:t>Площ, дка</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E5E28" w14:textId="77777777" w:rsidR="00FF7B73" w:rsidRPr="00A970C7" w:rsidRDefault="00FF7B73" w:rsidP="00FF7B73">
            <w:pPr>
              <w:spacing w:after="0" w:line="240" w:lineRule="auto"/>
              <w:jc w:val="center"/>
              <w:rPr>
                <w:rFonts w:ascii="Times New Roman" w:hAnsi="Times New Roman" w:cs="Times New Roman"/>
                <w:sz w:val="24"/>
                <w:szCs w:val="24"/>
              </w:rPr>
            </w:pPr>
            <w:r w:rsidRPr="00A970C7">
              <w:rPr>
                <w:rFonts w:ascii="Times New Roman" w:hAnsi="Times New Roman" w:cs="Times New Roman"/>
                <w:sz w:val="24"/>
                <w:szCs w:val="24"/>
              </w:rPr>
              <w:t xml:space="preserve">Един. мярка </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EF9CC" w14:textId="77777777" w:rsidR="00FF7B73" w:rsidRPr="00A970C7" w:rsidRDefault="00FF7B73" w:rsidP="00FF7B73">
            <w:pPr>
              <w:spacing w:after="0" w:line="240" w:lineRule="auto"/>
              <w:jc w:val="center"/>
              <w:rPr>
                <w:rFonts w:ascii="Times New Roman" w:hAnsi="Times New Roman" w:cs="Times New Roman"/>
                <w:sz w:val="24"/>
                <w:szCs w:val="24"/>
              </w:rPr>
            </w:pPr>
            <w:r w:rsidRPr="00A970C7">
              <w:rPr>
                <w:rFonts w:ascii="Times New Roman" w:hAnsi="Times New Roman" w:cs="Times New Roman"/>
                <w:sz w:val="24"/>
                <w:szCs w:val="24"/>
              </w:rPr>
              <w:t>Количество</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651FC13" w14:textId="77777777" w:rsidR="00FF7B73" w:rsidRPr="00A970C7" w:rsidRDefault="00FF7B73" w:rsidP="00FF7B73">
            <w:pPr>
              <w:spacing w:after="0" w:line="240" w:lineRule="auto"/>
              <w:jc w:val="center"/>
              <w:rPr>
                <w:rFonts w:ascii="Times New Roman" w:hAnsi="Times New Roman" w:cs="Times New Roman"/>
                <w:sz w:val="24"/>
                <w:szCs w:val="24"/>
              </w:rPr>
            </w:pPr>
            <w:r w:rsidRPr="00A970C7">
              <w:rPr>
                <w:rFonts w:ascii="Times New Roman" w:hAnsi="Times New Roman" w:cs="Times New Roman"/>
                <w:sz w:val="24"/>
                <w:szCs w:val="24"/>
              </w:rPr>
              <w:t xml:space="preserve">Ед. цена на мярка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2402D22" w14:textId="77777777" w:rsidR="00FF7B73" w:rsidRPr="00A970C7" w:rsidRDefault="00FF7B73" w:rsidP="00FF7B73">
            <w:pPr>
              <w:spacing w:after="0" w:line="240" w:lineRule="auto"/>
              <w:jc w:val="center"/>
              <w:rPr>
                <w:rFonts w:ascii="Times New Roman" w:hAnsi="Times New Roman" w:cs="Times New Roman"/>
                <w:sz w:val="24"/>
                <w:szCs w:val="24"/>
              </w:rPr>
            </w:pPr>
            <w:r w:rsidRPr="00A970C7">
              <w:rPr>
                <w:rFonts w:ascii="Times New Roman" w:hAnsi="Times New Roman" w:cs="Times New Roman"/>
                <w:sz w:val="24"/>
                <w:szCs w:val="24"/>
              </w:rPr>
              <w:t>Обща стойност  к.3*к.4</w:t>
            </w:r>
          </w:p>
        </w:tc>
      </w:tr>
      <w:tr w:rsidR="00937A60" w:rsidRPr="00A970C7" w14:paraId="450BDDB5" w14:textId="77777777" w:rsidTr="00937A60">
        <w:trPr>
          <w:trHeight w:val="375"/>
        </w:trPr>
        <w:tc>
          <w:tcPr>
            <w:tcW w:w="3276" w:type="dxa"/>
            <w:vMerge/>
            <w:tcBorders>
              <w:top w:val="single" w:sz="4" w:space="0" w:color="auto"/>
              <w:left w:val="single" w:sz="4" w:space="0" w:color="auto"/>
              <w:bottom w:val="single" w:sz="4" w:space="0" w:color="auto"/>
              <w:right w:val="single" w:sz="4" w:space="0" w:color="auto"/>
            </w:tcBorders>
            <w:vAlign w:val="center"/>
            <w:hideMark/>
          </w:tcPr>
          <w:p w14:paraId="23B6E1C0" w14:textId="77777777" w:rsidR="00FF7B73" w:rsidRPr="00A970C7" w:rsidRDefault="00FF7B73" w:rsidP="00FF7B73">
            <w:pPr>
              <w:spacing w:after="0" w:line="240" w:lineRule="auto"/>
              <w:rPr>
                <w:rFonts w:ascii="Times New Roman" w:hAnsi="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FF45AA" w14:textId="77777777" w:rsidR="00FF7B73" w:rsidRPr="00A970C7" w:rsidRDefault="00FF7B73" w:rsidP="00FF7B73">
            <w:pPr>
              <w:spacing w:after="0" w:line="240" w:lineRule="auto"/>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1205D1B" w14:textId="77777777" w:rsidR="00FF7B73" w:rsidRPr="00A970C7" w:rsidRDefault="00FF7B73" w:rsidP="00FF7B73">
            <w:pPr>
              <w:spacing w:after="0" w:line="240" w:lineRule="auto"/>
              <w:rPr>
                <w:rFonts w:ascii="Times New Roman" w:hAnsi="Times New Roman" w:cs="Times New Roman"/>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1A0A030" w14:textId="77777777" w:rsidR="00FF7B73" w:rsidRPr="00A970C7" w:rsidRDefault="00FF7B73" w:rsidP="00FF7B73">
            <w:pPr>
              <w:spacing w:after="0" w:line="240" w:lineRule="auto"/>
              <w:rPr>
                <w:rFonts w:ascii="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14:paraId="2A2E20F0" w14:textId="77777777" w:rsidR="00FF7B73" w:rsidRPr="00A970C7" w:rsidRDefault="00FF7B73" w:rsidP="00FF7B73">
            <w:pPr>
              <w:spacing w:after="0" w:line="240" w:lineRule="auto"/>
              <w:jc w:val="center"/>
              <w:rPr>
                <w:rFonts w:ascii="Times New Roman" w:hAnsi="Times New Roman" w:cs="Times New Roman"/>
                <w:sz w:val="24"/>
                <w:szCs w:val="24"/>
              </w:rPr>
            </w:pPr>
            <w:r w:rsidRPr="00A970C7">
              <w:rPr>
                <w:rFonts w:ascii="Times New Roman" w:hAnsi="Times New Roman" w:cs="Times New Roman"/>
                <w:sz w:val="24"/>
                <w:szCs w:val="24"/>
              </w:rPr>
              <w:t>лв./мярка</w:t>
            </w:r>
          </w:p>
        </w:tc>
        <w:tc>
          <w:tcPr>
            <w:tcW w:w="1985" w:type="dxa"/>
            <w:tcBorders>
              <w:top w:val="nil"/>
              <w:left w:val="nil"/>
              <w:bottom w:val="single" w:sz="4" w:space="0" w:color="auto"/>
              <w:right w:val="single" w:sz="4" w:space="0" w:color="auto"/>
            </w:tcBorders>
            <w:shd w:val="clear" w:color="auto" w:fill="auto"/>
            <w:noWrap/>
            <w:vAlign w:val="center"/>
            <w:hideMark/>
          </w:tcPr>
          <w:p w14:paraId="46B26650" w14:textId="77777777" w:rsidR="00FF7B73" w:rsidRPr="00A970C7" w:rsidRDefault="00FF7B73" w:rsidP="00FF7B73">
            <w:pPr>
              <w:spacing w:after="0" w:line="240" w:lineRule="auto"/>
              <w:jc w:val="center"/>
              <w:rPr>
                <w:rFonts w:ascii="Times New Roman" w:hAnsi="Times New Roman" w:cs="Times New Roman"/>
                <w:sz w:val="24"/>
                <w:szCs w:val="24"/>
              </w:rPr>
            </w:pPr>
            <w:r w:rsidRPr="00A970C7">
              <w:rPr>
                <w:rFonts w:ascii="Times New Roman" w:hAnsi="Times New Roman" w:cs="Times New Roman"/>
                <w:sz w:val="24"/>
                <w:szCs w:val="24"/>
              </w:rPr>
              <w:t>лв. /без ДДС/</w:t>
            </w:r>
          </w:p>
        </w:tc>
      </w:tr>
      <w:tr w:rsidR="00937A60" w:rsidRPr="00A970C7" w14:paraId="02CD3C1C" w14:textId="77777777" w:rsidTr="00937A60">
        <w:trPr>
          <w:trHeight w:val="255"/>
        </w:trPr>
        <w:tc>
          <w:tcPr>
            <w:tcW w:w="3276" w:type="dxa"/>
            <w:tcBorders>
              <w:top w:val="nil"/>
              <w:left w:val="single" w:sz="4" w:space="0" w:color="auto"/>
              <w:bottom w:val="single" w:sz="4" w:space="0" w:color="auto"/>
              <w:right w:val="single" w:sz="4" w:space="0" w:color="auto"/>
            </w:tcBorders>
            <w:shd w:val="clear" w:color="auto" w:fill="auto"/>
            <w:noWrap/>
            <w:vAlign w:val="bottom"/>
            <w:hideMark/>
          </w:tcPr>
          <w:p w14:paraId="73455001" w14:textId="77777777" w:rsidR="00FF7B73" w:rsidRPr="00A970C7" w:rsidRDefault="00FF7B73" w:rsidP="00FF7B73">
            <w:pPr>
              <w:spacing w:after="0" w:line="240" w:lineRule="auto"/>
              <w:jc w:val="center"/>
              <w:rPr>
                <w:rFonts w:ascii="Times New Roman" w:hAnsi="Times New Roman" w:cs="Times New Roman"/>
                <w:sz w:val="24"/>
                <w:szCs w:val="24"/>
              </w:rPr>
            </w:pPr>
            <w:r w:rsidRPr="00A970C7">
              <w:rPr>
                <w:rFonts w:ascii="Times New Roman" w:hAnsi="Times New Roman" w:cs="Times New Roman"/>
                <w:sz w:val="24"/>
                <w:szCs w:val="24"/>
              </w:rPr>
              <w:t>1</w:t>
            </w:r>
          </w:p>
        </w:tc>
        <w:tc>
          <w:tcPr>
            <w:tcW w:w="850" w:type="dxa"/>
            <w:tcBorders>
              <w:top w:val="nil"/>
              <w:left w:val="nil"/>
              <w:bottom w:val="single" w:sz="4" w:space="0" w:color="auto"/>
              <w:right w:val="single" w:sz="4" w:space="0" w:color="auto"/>
            </w:tcBorders>
            <w:shd w:val="clear" w:color="auto" w:fill="auto"/>
            <w:noWrap/>
            <w:vAlign w:val="bottom"/>
            <w:hideMark/>
          </w:tcPr>
          <w:p w14:paraId="451B1BBE" w14:textId="77777777" w:rsidR="00FF7B73" w:rsidRPr="00A970C7" w:rsidRDefault="00FF7B73" w:rsidP="00FF7B73">
            <w:pPr>
              <w:spacing w:after="0" w:line="240" w:lineRule="auto"/>
              <w:jc w:val="center"/>
              <w:rPr>
                <w:rFonts w:ascii="Times New Roman" w:hAnsi="Times New Roman" w:cs="Times New Roman"/>
                <w:sz w:val="24"/>
                <w:szCs w:val="24"/>
              </w:rPr>
            </w:pPr>
            <w:r w:rsidRPr="00A970C7">
              <w:rPr>
                <w:rFonts w:ascii="Times New Roman" w:hAnsi="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3C0418B9" w14:textId="77777777" w:rsidR="00FF7B73" w:rsidRPr="00A970C7" w:rsidRDefault="00FF7B73" w:rsidP="00FF7B73">
            <w:pPr>
              <w:spacing w:after="0" w:line="240" w:lineRule="auto"/>
              <w:jc w:val="center"/>
              <w:rPr>
                <w:rFonts w:ascii="Times New Roman" w:hAnsi="Times New Roman" w:cs="Times New Roman"/>
                <w:sz w:val="24"/>
                <w:szCs w:val="24"/>
              </w:rPr>
            </w:pPr>
            <w:r w:rsidRPr="00A970C7">
              <w:rPr>
                <w:rFonts w:ascii="Times New Roman" w:hAnsi="Times New Roman" w:cs="Times New Roman"/>
                <w:sz w:val="24"/>
                <w:szCs w:val="24"/>
              </w:rPr>
              <w:t>2</w:t>
            </w:r>
          </w:p>
        </w:tc>
        <w:tc>
          <w:tcPr>
            <w:tcW w:w="1417" w:type="dxa"/>
            <w:tcBorders>
              <w:top w:val="nil"/>
              <w:left w:val="nil"/>
              <w:bottom w:val="single" w:sz="4" w:space="0" w:color="auto"/>
              <w:right w:val="single" w:sz="4" w:space="0" w:color="auto"/>
            </w:tcBorders>
            <w:shd w:val="clear" w:color="auto" w:fill="auto"/>
            <w:noWrap/>
            <w:vAlign w:val="bottom"/>
            <w:hideMark/>
          </w:tcPr>
          <w:p w14:paraId="04353CBD" w14:textId="77777777" w:rsidR="00FF7B73" w:rsidRPr="00A970C7" w:rsidRDefault="00FF7B73" w:rsidP="00FF7B73">
            <w:pPr>
              <w:spacing w:after="0" w:line="240" w:lineRule="auto"/>
              <w:jc w:val="center"/>
              <w:rPr>
                <w:rFonts w:ascii="Times New Roman" w:hAnsi="Times New Roman" w:cs="Times New Roman"/>
                <w:sz w:val="24"/>
                <w:szCs w:val="24"/>
              </w:rPr>
            </w:pPr>
            <w:r w:rsidRPr="00A970C7">
              <w:rPr>
                <w:rFonts w:ascii="Times New Roman" w:hAnsi="Times New Roman" w:cs="Times New Roman"/>
                <w:sz w:val="24"/>
                <w:szCs w:val="24"/>
              </w:rPr>
              <w:t>3</w:t>
            </w:r>
          </w:p>
        </w:tc>
        <w:tc>
          <w:tcPr>
            <w:tcW w:w="1134" w:type="dxa"/>
            <w:tcBorders>
              <w:top w:val="nil"/>
              <w:left w:val="nil"/>
              <w:bottom w:val="single" w:sz="4" w:space="0" w:color="auto"/>
              <w:right w:val="single" w:sz="4" w:space="0" w:color="auto"/>
            </w:tcBorders>
            <w:shd w:val="clear" w:color="auto" w:fill="auto"/>
            <w:noWrap/>
            <w:vAlign w:val="bottom"/>
            <w:hideMark/>
          </w:tcPr>
          <w:p w14:paraId="0967D5BC" w14:textId="77777777" w:rsidR="00FF7B73" w:rsidRPr="00A970C7" w:rsidRDefault="00FF7B73" w:rsidP="00FF7B73">
            <w:pPr>
              <w:spacing w:after="0" w:line="240" w:lineRule="auto"/>
              <w:jc w:val="center"/>
              <w:rPr>
                <w:rFonts w:ascii="Times New Roman" w:hAnsi="Times New Roman" w:cs="Times New Roman"/>
                <w:sz w:val="24"/>
                <w:szCs w:val="24"/>
              </w:rPr>
            </w:pPr>
            <w:r w:rsidRPr="00A970C7">
              <w:rPr>
                <w:rFonts w:ascii="Times New Roman" w:hAnsi="Times New Roman" w:cs="Times New Roman"/>
                <w:sz w:val="24"/>
                <w:szCs w:val="24"/>
              </w:rPr>
              <w:t>4</w:t>
            </w:r>
          </w:p>
        </w:tc>
        <w:tc>
          <w:tcPr>
            <w:tcW w:w="1985" w:type="dxa"/>
            <w:tcBorders>
              <w:top w:val="nil"/>
              <w:left w:val="nil"/>
              <w:bottom w:val="single" w:sz="4" w:space="0" w:color="auto"/>
              <w:right w:val="single" w:sz="4" w:space="0" w:color="auto"/>
            </w:tcBorders>
            <w:shd w:val="clear" w:color="auto" w:fill="auto"/>
            <w:noWrap/>
            <w:vAlign w:val="bottom"/>
            <w:hideMark/>
          </w:tcPr>
          <w:p w14:paraId="6F7F542D" w14:textId="77777777" w:rsidR="00FF7B73" w:rsidRPr="00A970C7" w:rsidRDefault="00FF7B73" w:rsidP="00FF7B73">
            <w:pPr>
              <w:spacing w:after="0" w:line="240" w:lineRule="auto"/>
              <w:jc w:val="center"/>
              <w:rPr>
                <w:rFonts w:ascii="Times New Roman" w:hAnsi="Times New Roman" w:cs="Times New Roman"/>
                <w:sz w:val="24"/>
                <w:szCs w:val="24"/>
              </w:rPr>
            </w:pPr>
            <w:r w:rsidRPr="00A970C7">
              <w:rPr>
                <w:rFonts w:ascii="Times New Roman" w:hAnsi="Times New Roman" w:cs="Times New Roman"/>
                <w:sz w:val="24"/>
                <w:szCs w:val="24"/>
              </w:rPr>
              <w:t>5</w:t>
            </w:r>
          </w:p>
        </w:tc>
      </w:tr>
      <w:tr w:rsidR="00FF7B73" w:rsidRPr="00A970C7" w14:paraId="6FAE33DB" w14:textId="77777777" w:rsidTr="00937A60">
        <w:trPr>
          <w:trHeight w:val="330"/>
        </w:trPr>
        <w:tc>
          <w:tcPr>
            <w:tcW w:w="9938" w:type="dxa"/>
            <w:gridSpan w:val="6"/>
            <w:tcBorders>
              <w:top w:val="single" w:sz="4" w:space="0" w:color="auto"/>
              <w:left w:val="single" w:sz="4" w:space="0" w:color="auto"/>
              <w:bottom w:val="single" w:sz="4" w:space="0" w:color="auto"/>
              <w:right w:val="nil"/>
            </w:tcBorders>
            <w:shd w:val="clear" w:color="auto" w:fill="auto"/>
            <w:noWrap/>
            <w:vAlign w:val="bottom"/>
            <w:hideMark/>
          </w:tcPr>
          <w:p w14:paraId="1687B818" w14:textId="77777777" w:rsidR="00FF7B73" w:rsidRPr="00A970C7" w:rsidRDefault="00FF7B73" w:rsidP="00FF7B73">
            <w:pPr>
              <w:spacing w:after="0" w:line="240" w:lineRule="auto"/>
              <w:jc w:val="center"/>
              <w:rPr>
                <w:rFonts w:ascii="Times New Roman" w:hAnsi="Times New Roman" w:cs="Times New Roman"/>
                <w:b/>
                <w:bCs/>
                <w:i/>
                <w:iCs/>
                <w:color w:val="000000"/>
                <w:sz w:val="24"/>
                <w:szCs w:val="24"/>
              </w:rPr>
            </w:pPr>
            <w:r w:rsidRPr="00A970C7">
              <w:rPr>
                <w:rFonts w:ascii="Times New Roman" w:hAnsi="Times New Roman" w:cs="Times New Roman"/>
                <w:b/>
                <w:bCs/>
                <w:i/>
                <w:iCs/>
                <w:color w:val="000000"/>
                <w:sz w:val="24"/>
                <w:szCs w:val="24"/>
              </w:rPr>
              <w:t xml:space="preserve">ВИД ЛЕСОКУЛТУРНА ДЕЙНОСТ - </w:t>
            </w:r>
          </w:p>
        </w:tc>
      </w:tr>
      <w:tr w:rsidR="00FF7B73" w:rsidRPr="00A970C7" w14:paraId="1C84CDBB" w14:textId="77777777" w:rsidTr="00937A60">
        <w:trPr>
          <w:trHeight w:val="270"/>
        </w:trPr>
        <w:tc>
          <w:tcPr>
            <w:tcW w:w="9938" w:type="dxa"/>
            <w:gridSpan w:val="6"/>
            <w:tcBorders>
              <w:top w:val="single" w:sz="4" w:space="0" w:color="auto"/>
              <w:left w:val="single" w:sz="4" w:space="0" w:color="auto"/>
              <w:bottom w:val="single" w:sz="4" w:space="0" w:color="auto"/>
              <w:right w:val="nil"/>
            </w:tcBorders>
            <w:shd w:val="clear" w:color="000000" w:fill="FFFFFF"/>
            <w:noWrap/>
            <w:vAlign w:val="bottom"/>
            <w:hideMark/>
          </w:tcPr>
          <w:p w14:paraId="09083FD0" w14:textId="77777777" w:rsidR="00FF7B73" w:rsidRPr="00A970C7" w:rsidRDefault="00FF7B73" w:rsidP="00FF7B73">
            <w:pPr>
              <w:spacing w:after="0" w:line="240" w:lineRule="auto"/>
              <w:jc w:val="center"/>
              <w:rPr>
                <w:rFonts w:ascii="Times New Roman" w:hAnsi="Times New Roman" w:cs="Times New Roman"/>
                <w:b/>
                <w:bCs/>
                <w:i/>
                <w:iCs/>
                <w:sz w:val="24"/>
                <w:szCs w:val="24"/>
              </w:rPr>
            </w:pPr>
            <w:r w:rsidRPr="00A970C7">
              <w:rPr>
                <w:rFonts w:ascii="Times New Roman" w:hAnsi="Times New Roman" w:cs="Times New Roman"/>
                <w:b/>
                <w:bCs/>
                <w:i/>
                <w:iCs/>
                <w:sz w:val="24"/>
                <w:szCs w:val="24"/>
              </w:rPr>
              <w:t xml:space="preserve"> ОТГЛЕЖДАНЕ НА КУЛТУРИ - 23 дка</w:t>
            </w:r>
          </w:p>
        </w:tc>
      </w:tr>
      <w:tr w:rsidR="00937A60" w:rsidRPr="00A970C7" w14:paraId="05428E3C" w14:textId="77777777" w:rsidTr="00937A60">
        <w:trPr>
          <w:trHeight w:val="270"/>
        </w:trPr>
        <w:tc>
          <w:tcPr>
            <w:tcW w:w="3276" w:type="dxa"/>
            <w:tcBorders>
              <w:top w:val="nil"/>
              <w:left w:val="single" w:sz="4" w:space="0" w:color="auto"/>
              <w:bottom w:val="single" w:sz="4" w:space="0" w:color="auto"/>
              <w:right w:val="single" w:sz="4" w:space="0" w:color="auto"/>
            </w:tcBorders>
            <w:shd w:val="clear" w:color="000000" w:fill="FFFFFF"/>
            <w:noWrap/>
            <w:vAlign w:val="bottom"/>
            <w:hideMark/>
          </w:tcPr>
          <w:p w14:paraId="2DD53722" w14:textId="77777777" w:rsidR="00FF7B73" w:rsidRPr="00A970C7" w:rsidRDefault="00FF7B73" w:rsidP="00FF7B73">
            <w:pPr>
              <w:spacing w:after="0" w:line="240" w:lineRule="auto"/>
              <w:jc w:val="center"/>
              <w:rPr>
                <w:rFonts w:ascii="Times New Roman" w:hAnsi="Times New Roman" w:cs="Times New Roman"/>
                <w:i/>
                <w:iCs/>
                <w:sz w:val="24"/>
                <w:szCs w:val="24"/>
              </w:rPr>
            </w:pPr>
            <w:r w:rsidRPr="00A970C7">
              <w:rPr>
                <w:rFonts w:ascii="Times New Roman" w:hAnsi="Times New Roman" w:cs="Times New Roman"/>
                <w:i/>
                <w:iCs/>
                <w:sz w:val="24"/>
                <w:szCs w:val="24"/>
              </w:rPr>
              <w:t>109 "с"</w:t>
            </w:r>
          </w:p>
        </w:tc>
        <w:tc>
          <w:tcPr>
            <w:tcW w:w="850" w:type="dxa"/>
            <w:tcBorders>
              <w:top w:val="nil"/>
              <w:left w:val="nil"/>
              <w:bottom w:val="single" w:sz="4" w:space="0" w:color="auto"/>
              <w:right w:val="single" w:sz="4" w:space="0" w:color="auto"/>
            </w:tcBorders>
            <w:shd w:val="clear" w:color="auto" w:fill="auto"/>
            <w:noWrap/>
            <w:vAlign w:val="bottom"/>
            <w:hideMark/>
          </w:tcPr>
          <w:p w14:paraId="67B0CFAB" w14:textId="77777777" w:rsidR="00FF7B73" w:rsidRPr="00A970C7" w:rsidRDefault="00FF7B73" w:rsidP="00FF7B73">
            <w:pPr>
              <w:spacing w:after="0" w:line="240" w:lineRule="auto"/>
              <w:jc w:val="center"/>
              <w:rPr>
                <w:rFonts w:ascii="Times New Roman" w:hAnsi="Times New Roman" w:cs="Times New Roman"/>
                <w:i/>
                <w:iCs/>
                <w:sz w:val="24"/>
                <w:szCs w:val="24"/>
              </w:rPr>
            </w:pPr>
            <w:r w:rsidRPr="00A970C7">
              <w:rPr>
                <w:rFonts w:ascii="Times New Roman" w:hAnsi="Times New Roman" w:cs="Times New Roman"/>
                <w:i/>
                <w:iCs/>
                <w:sz w:val="24"/>
                <w:szCs w:val="24"/>
              </w:rPr>
              <w:t>23</w:t>
            </w:r>
          </w:p>
        </w:tc>
        <w:tc>
          <w:tcPr>
            <w:tcW w:w="1276" w:type="dxa"/>
            <w:tcBorders>
              <w:top w:val="nil"/>
              <w:left w:val="nil"/>
              <w:bottom w:val="single" w:sz="4" w:space="0" w:color="auto"/>
              <w:right w:val="single" w:sz="4" w:space="0" w:color="auto"/>
            </w:tcBorders>
            <w:shd w:val="clear" w:color="auto" w:fill="auto"/>
            <w:noWrap/>
            <w:vAlign w:val="bottom"/>
            <w:hideMark/>
          </w:tcPr>
          <w:p w14:paraId="051BB56E" w14:textId="77777777" w:rsidR="00FF7B73" w:rsidRPr="00A970C7" w:rsidRDefault="00FF7B73" w:rsidP="00FF7B73">
            <w:pPr>
              <w:spacing w:after="0" w:line="240" w:lineRule="auto"/>
              <w:jc w:val="center"/>
              <w:rPr>
                <w:rFonts w:ascii="Times New Roman" w:hAnsi="Times New Roman" w:cs="Times New Roman"/>
                <w:i/>
                <w:iCs/>
                <w:color w:val="000000"/>
                <w:sz w:val="24"/>
                <w:szCs w:val="24"/>
              </w:rPr>
            </w:pPr>
            <w:r w:rsidRPr="00A970C7">
              <w:rPr>
                <w:rFonts w:ascii="Times New Roman" w:hAnsi="Times New Roman" w:cs="Times New Roman"/>
                <w:i/>
                <w:iCs/>
                <w:color w:val="000000"/>
                <w:sz w:val="24"/>
                <w:szCs w:val="24"/>
              </w:rPr>
              <w:t>100 бр</w:t>
            </w:r>
          </w:p>
        </w:tc>
        <w:tc>
          <w:tcPr>
            <w:tcW w:w="1417" w:type="dxa"/>
            <w:tcBorders>
              <w:top w:val="nil"/>
              <w:left w:val="nil"/>
              <w:bottom w:val="single" w:sz="4" w:space="0" w:color="auto"/>
              <w:right w:val="single" w:sz="4" w:space="0" w:color="auto"/>
            </w:tcBorders>
            <w:shd w:val="clear" w:color="auto" w:fill="auto"/>
            <w:noWrap/>
            <w:vAlign w:val="bottom"/>
            <w:hideMark/>
          </w:tcPr>
          <w:p w14:paraId="130BFC6E" w14:textId="77777777" w:rsidR="00FF7B73" w:rsidRPr="00A970C7" w:rsidRDefault="00FF7B73" w:rsidP="00FF7B73">
            <w:pPr>
              <w:spacing w:after="0" w:line="240" w:lineRule="auto"/>
              <w:jc w:val="center"/>
              <w:rPr>
                <w:rFonts w:ascii="Times New Roman" w:hAnsi="Times New Roman" w:cs="Times New Roman"/>
                <w:i/>
                <w:iCs/>
                <w:sz w:val="24"/>
                <w:szCs w:val="24"/>
              </w:rPr>
            </w:pPr>
            <w:r w:rsidRPr="00A970C7">
              <w:rPr>
                <w:rFonts w:ascii="Times New Roman" w:hAnsi="Times New Roman" w:cs="Times New Roman"/>
                <w:i/>
                <w:iCs/>
                <w:sz w:val="24"/>
                <w:szCs w:val="24"/>
              </w:rPr>
              <w:t>98.21</w:t>
            </w:r>
          </w:p>
        </w:tc>
        <w:tc>
          <w:tcPr>
            <w:tcW w:w="1134" w:type="dxa"/>
            <w:tcBorders>
              <w:top w:val="nil"/>
              <w:left w:val="nil"/>
              <w:bottom w:val="single" w:sz="4" w:space="0" w:color="auto"/>
              <w:right w:val="single" w:sz="4" w:space="0" w:color="auto"/>
            </w:tcBorders>
            <w:shd w:val="clear" w:color="auto" w:fill="auto"/>
            <w:noWrap/>
            <w:vAlign w:val="bottom"/>
            <w:hideMark/>
          </w:tcPr>
          <w:p w14:paraId="4DDFB5AB" w14:textId="77777777" w:rsidR="00FF7B73" w:rsidRPr="00A970C7" w:rsidRDefault="00FF7B73" w:rsidP="00FF7B73">
            <w:pPr>
              <w:spacing w:after="0" w:line="240" w:lineRule="auto"/>
              <w:jc w:val="center"/>
              <w:rPr>
                <w:rFonts w:ascii="Times New Roman" w:hAnsi="Times New Roman" w:cs="Times New Roman"/>
                <w:i/>
                <w:iCs/>
                <w:color w:val="000000"/>
                <w:sz w:val="24"/>
                <w:szCs w:val="24"/>
              </w:rPr>
            </w:pPr>
            <w:r w:rsidRPr="00A970C7">
              <w:rPr>
                <w:rFonts w:ascii="Times New Roman" w:hAnsi="Times New Roman" w:cs="Times New Roman"/>
                <w:i/>
                <w:iCs/>
                <w:color w:val="000000"/>
                <w:sz w:val="24"/>
                <w:szCs w:val="24"/>
              </w:rPr>
              <w:t>18.74</w:t>
            </w:r>
          </w:p>
        </w:tc>
        <w:tc>
          <w:tcPr>
            <w:tcW w:w="1985" w:type="dxa"/>
            <w:tcBorders>
              <w:top w:val="nil"/>
              <w:left w:val="nil"/>
              <w:bottom w:val="single" w:sz="4" w:space="0" w:color="auto"/>
              <w:right w:val="single" w:sz="4" w:space="0" w:color="auto"/>
            </w:tcBorders>
            <w:shd w:val="clear" w:color="auto" w:fill="auto"/>
            <w:noWrap/>
            <w:vAlign w:val="bottom"/>
            <w:hideMark/>
          </w:tcPr>
          <w:p w14:paraId="1A493352" w14:textId="77777777" w:rsidR="00FF7B73" w:rsidRPr="00A970C7" w:rsidRDefault="00FF7B73" w:rsidP="00FF7B73">
            <w:pPr>
              <w:spacing w:after="0" w:line="240" w:lineRule="auto"/>
              <w:jc w:val="center"/>
              <w:rPr>
                <w:rFonts w:ascii="Times New Roman" w:hAnsi="Times New Roman" w:cs="Times New Roman"/>
                <w:i/>
                <w:iCs/>
                <w:sz w:val="24"/>
                <w:szCs w:val="24"/>
              </w:rPr>
            </w:pPr>
            <w:r w:rsidRPr="00A970C7">
              <w:rPr>
                <w:rFonts w:ascii="Times New Roman" w:hAnsi="Times New Roman" w:cs="Times New Roman"/>
                <w:i/>
                <w:iCs/>
                <w:sz w:val="24"/>
                <w:szCs w:val="24"/>
              </w:rPr>
              <w:t>1840.87</w:t>
            </w:r>
          </w:p>
        </w:tc>
      </w:tr>
      <w:tr w:rsidR="00937A60" w:rsidRPr="00A970C7" w14:paraId="545AD9C1" w14:textId="77777777" w:rsidTr="00937A60">
        <w:trPr>
          <w:trHeight w:val="270"/>
        </w:trPr>
        <w:tc>
          <w:tcPr>
            <w:tcW w:w="3276" w:type="dxa"/>
            <w:tcBorders>
              <w:top w:val="nil"/>
              <w:left w:val="single" w:sz="4" w:space="0" w:color="auto"/>
              <w:bottom w:val="single" w:sz="4" w:space="0" w:color="auto"/>
              <w:right w:val="single" w:sz="4" w:space="0" w:color="auto"/>
            </w:tcBorders>
            <w:shd w:val="clear" w:color="000000" w:fill="FFFFFF"/>
            <w:noWrap/>
            <w:vAlign w:val="bottom"/>
            <w:hideMark/>
          </w:tcPr>
          <w:p w14:paraId="6557452C" w14:textId="77777777" w:rsidR="00FF7B73" w:rsidRPr="00A970C7" w:rsidRDefault="00FF7B73" w:rsidP="00FF7B73">
            <w:pPr>
              <w:spacing w:after="0" w:line="240" w:lineRule="auto"/>
              <w:rPr>
                <w:rFonts w:ascii="Times New Roman" w:hAnsi="Times New Roman" w:cs="Times New Roman"/>
                <w:b/>
                <w:bCs/>
                <w:i/>
                <w:iCs/>
                <w:sz w:val="24"/>
                <w:szCs w:val="24"/>
              </w:rPr>
            </w:pPr>
            <w:r w:rsidRPr="00A970C7">
              <w:rPr>
                <w:rFonts w:ascii="Times New Roman" w:hAnsi="Times New Roman" w:cs="Times New Roman"/>
                <w:b/>
                <w:bCs/>
                <w:i/>
                <w:iCs/>
                <w:sz w:val="24"/>
                <w:szCs w:val="24"/>
              </w:rPr>
              <w:t xml:space="preserve">Всичко </w:t>
            </w:r>
          </w:p>
        </w:tc>
        <w:tc>
          <w:tcPr>
            <w:tcW w:w="850" w:type="dxa"/>
            <w:tcBorders>
              <w:top w:val="nil"/>
              <w:left w:val="nil"/>
              <w:bottom w:val="single" w:sz="4" w:space="0" w:color="auto"/>
              <w:right w:val="single" w:sz="4" w:space="0" w:color="auto"/>
            </w:tcBorders>
            <w:shd w:val="clear" w:color="auto" w:fill="auto"/>
            <w:noWrap/>
            <w:vAlign w:val="bottom"/>
            <w:hideMark/>
          </w:tcPr>
          <w:p w14:paraId="60059DB9" w14:textId="77777777" w:rsidR="00FF7B73" w:rsidRPr="00A970C7" w:rsidRDefault="00FF7B73" w:rsidP="00FF7B73">
            <w:pPr>
              <w:spacing w:after="0" w:line="240" w:lineRule="auto"/>
              <w:jc w:val="center"/>
              <w:rPr>
                <w:rFonts w:ascii="Times New Roman" w:hAnsi="Times New Roman" w:cs="Times New Roman"/>
                <w:b/>
                <w:bCs/>
                <w:i/>
                <w:iCs/>
                <w:sz w:val="24"/>
                <w:szCs w:val="24"/>
              </w:rPr>
            </w:pPr>
            <w:r w:rsidRPr="00A970C7">
              <w:rPr>
                <w:rFonts w:ascii="Times New Roman" w:hAnsi="Times New Roman" w:cs="Times New Roman"/>
                <w:b/>
                <w:bCs/>
                <w:i/>
                <w:iCs/>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52809BE5" w14:textId="77777777" w:rsidR="00FF7B73" w:rsidRPr="00A970C7" w:rsidRDefault="00FF7B73" w:rsidP="00FF7B73">
            <w:pPr>
              <w:spacing w:after="0" w:line="240" w:lineRule="auto"/>
              <w:jc w:val="center"/>
              <w:rPr>
                <w:rFonts w:ascii="Times New Roman" w:hAnsi="Times New Roman" w:cs="Times New Roman"/>
                <w:b/>
                <w:bCs/>
                <w:i/>
                <w:iCs/>
                <w:color w:val="000000"/>
                <w:sz w:val="24"/>
                <w:szCs w:val="24"/>
              </w:rPr>
            </w:pPr>
            <w:r w:rsidRPr="00A970C7">
              <w:rPr>
                <w:rFonts w:ascii="Times New Roman" w:hAnsi="Times New Roman" w:cs="Times New Roman"/>
                <w:b/>
                <w:bCs/>
                <w:i/>
                <w:iCs/>
                <w:color w:val="000000"/>
                <w:sz w:val="24"/>
                <w:szCs w:val="24"/>
              </w:rPr>
              <w:t>х</w:t>
            </w:r>
          </w:p>
        </w:tc>
        <w:tc>
          <w:tcPr>
            <w:tcW w:w="1417" w:type="dxa"/>
            <w:tcBorders>
              <w:top w:val="nil"/>
              <w:left w:val="nil"/>
              <w:bottom w:val="single" w:sz="4" w:space="0" w:color="auto"/>
              <w:right w:val="single" w:sz="4" w:space="0" w:color="auto"/>
            </w:tcBorders>
            <w:shd w:val="clear" w:color="auto" w:fill="auto"/>
            <w:noWrap/>
            <w:vAlign w:val="bottom"/>
            <w:hideMark/>
          </w:tcPr>
          <w:p w14:paraId="2AE98A4B" w14:textId="77777777" w:rsidR="00FF7B73" w:rsidRPr="00A970C7" w:rsidRDefault="00FF7B73" w:rsidP="00FF7B73">
            <w:pPr>
              <w:spacing w:after="0" w:line="240" w:lineRule="auto"/>
              <w:jc w:val="center"/>
              <w:rPr>
                <w:rFonts w:ascii="Times New Roman" w:hAnsi="Times New Roman" w:cs="Times New Roman"/>
                <w:b/>
                <w:bCs/>
                <w:i/>
                <w:iCs/>
                <w:sz w:val="24"/>
                <w:szCs w:val="24"/>
              </w:rPr>
            </w:pPr>
            <w:r w:rsidRPr="00A970C7">
              <w:rPr>
                <w:rFonts w:ascii="Times New Roman" w:hAnsi="Times New Roman" w:cs="Times New Roman"/>
                <w:b/>
                <w:bCs/>
                <w:i/>
                <w:iCs/>
                <w:sz w:val="24"/>
                <w:szCs w:val="24"/>
              </w:rPr>
              <w:t>98.21</w:t>
            </w:r>
          </w:p>
        </w:tc>
        <w:tc>
          <w:tcPr>
            <w:tcW w:w="1134" w:type="dxa"/>
            <w:tcBorders>
              <w:top w:val="nil"/>
              <w:left w:val="nil"/>
              <w:bottom w:val="single" w:sz="4" w:space="0" w:color="auto"/>
              <w:right w:val="single" w:sz="4" w:space="0" w:color="auto"/>
            </w:tcBorders>
            <w:shd w:val="clear" w:color="auto" w:fill="auto"/>
            <w:noWrap/>
            <w:vAlign w:val="bottom"/>
            <w:hideMark/>
          </w:tcPr>
          <w:p w14:paraId="5C6B1A83" w14:textId="77777777" w:rsidR="00FF7B73" w:rsidRPr="00A970C7" w:rsidRDefault="00FF7B73" w:rsidP="00FF7B73">
            <w:pPr>
              <w:spacing w:after="0" w:line="240" w:lineRule="auto"/>
              <w:jc w:val="center"/>
              <w:rPr>
                <w:rFonts w:ascii="Times New Roman" w:hAnsi="Times New Roman" w:cs="Times New Roman"/>
                <w:b/>
                <w:bCs/>
                <w:i/>
                <w:iCs/>
                <w:color w:val="000000"/>
                <w:sz w:val="24"/>
                <w:szCs w:val="24"/>
              </w:rPr>
            </w:pPr>
            <w:r w:rsidRPr="00A970C7">
              <w:rPr>
                <w:rFonts w:ascii="Times New Roman" w:hAnsi="Times New Roman" w:cs="Times New Roman"/>
                <w:b/>
                <w:bCs/>
                <w:i/>
                <w:iCs/>
                <w:color w:val="000000"/>
                <w:sz w:val="24"/>
                <w:szCs w:val="24"/>
              </w:rPr>
              <w:t>18.74</w:t>
            </w:r>
          </w:p>
        </w:tc>
        <w:tc>
          <w:tcPr>
            <w:tcW w:w="1985" w:type="dxa"/>
            <w:tcBorders>
              <w:top w:val="nil"/>
              <w:left w:val="nil"/>
              <w:bottom w:val="single" w:sz="4" w:space="0" w:color="auto"/>
              <w:right w:val="single" w:sz="4" w:space="0" w:color="auto"/>
            </w:tcBorders>
            <w:shd w:val="clear" w:color="auto" w:fill="auto"/>
            <w:noWrap/>
            <w:vAlign w:val="bottom"/>
            <w:hideMark/>
          </w:tcPr>
          <w:p w14:paraId="13E5076F" w14:textId="77777777" w:rsidR="00FF7B73" w:rsidRPr="00A970C7" w:rsidRDefault="00FF7B73" w:rsidP="00FF7B73">
            <w:pPr>
              <w:spacing w:after="0" w:line="240" w:lineRule="auto"/>
              <w:jc w:val="center"/>
              <w:rPr>
                <w:rFonts w:ascii="Times New Roman" w:hAnsi="Times New Roman" w:cs="Times New Roman"/>
                <w:b/>
                <w:bCs/>
                <w:i/>
                <w:iCs/>
                <w:sz w:val="24"/>
                <w:szCs w:val="24"/>
              </w:rPr>
            </w:pPr>
            <w:r w:rsidRPr="00A970C7">
              <w:rPr>
                <w:rFonts w:ascii="Times New Roman" w:hAnsi="Times New Roman" w:cs="Times New Roman"/>
                <w:b/>
                <w:bCs/>
                <w:i/>
                <w:iCs/>
                <w:sz w:val="24"/>
                <w:szCs w:val="24"/>
              </w:rPr>
              <w:t>1840.87</w:t>
            </w:r>
          </w:p>
        </w:tc>
      </w:tr>
      <w:tr w:rsidR="00937A60" w:rsidRPr="00A970C7" w14:paraId="7C826286" w14:textId="77777777" w:rsidTr="00937A60">
        <w:trPr>
          <w:trHeight w:val="270"/>
        </w:trPr>
        <w:tc>
          <w:tcPr>
            <w:tcW w:w="3276" w:type="dxa"/>
            <w:tcBorders>
              <w:top w:val="nil"/>
              <w:left w:val="single" w:sz="4" w:space="0" w:color="auto"/>
              <w:bottom w:val="single" w:sz="4" w:space="0" w:color="auto"/>
              <w:right w:val="single" w:sz="4" w:space="0" w:color="auto"/>
            </w:tcBorders>
            <w:shd w:val="clear" w:color="auto" w:fill="auto"/>
            <w:noWrap/>
            <w:vAlign w:val="bottom"/>
            <w:hideMark/>
          </w:tcPr>
          <w:p w14:paraId="3C60B64D" w14:textId="77777777" w:rsidR="00FF7B73" w:rsidRPr="00A970C7" w:rsidRDefault="00FF7B73" w:rsidP="00FF7B73">
            <w:pPr>
              <w:spacing w:after="0" w:line="240" w:lineRule="auto"/>
              <w:rPr>
                <w:rFonts w:ascii="Times New Roman" w:hAnsi="Times New Roman" w:cs="Times New Roman"/>
                <w:b/>
                <w:bCs/>
                <w:i/>
                <w:iCs/>
                <w:sz w:val="24"/>
                <w:szCs w:val="24"/>
              </w:rPr>
            </w:pPr>
            <w:r w:rsidRPr="00A970C7">
              <w:rPr>
                <w:rFonts w:ascii="Times New Roman" w:hAnsi="Times New Roman" w:cs="Times New Roman"/>
                <w:b/>
                <w:bCs/>
                <w:i/>
                <w:iCs/>
                <w:sz w:val="24"/>
                <w:szCs w:val="24"/>
              </w:rPr>
              <w:t>ОБЩО за обект № 2301-Ж, 2024 г.</w:t>
            </w:r>
          </w:p>
        </w:tc>
        <w:tc>
          <w:tcPr>
            <w:tcW w:w="850" w:type="dxa"/>
            <w:tcBorders>
              <w:top w:val="nil"/>
              <w:left w:val="nil"/>
              <w:bottom w:val="single" w:sz="4" w:space="0" w:color="auto"/>
              <w:right w:val="single" w:sz="4" w:space="0" w:color="auto"/>
            </w:tcBorders>
            <w:shd w:val="clear" w:color="auto" w:fill="auto"/>
            <w:noWrap/>
            <w:vAlign w:val="bottom"/>
            <w:hideMark/>
          </w:tcPr>
          <w:p w14:paraId="653E851B" w14:textId="77777777" w:rsidR="00FF7B73" w:rsidRPr="00A970C7" w:rsidRDefault="00FF7B73" w:rsidP="00FF7B73">
            <w:pPr>
              <w:spacing w:after="0" w:line="240" w:lineRule="auto"/>
              <w:rPr>
                <w:rFonts w:ascii="Times New Roman" w:hAnsi="Times New Roman" w:cs="Times New Roman"/>
                <w:b/>
                <w:bCs/>
                <w:i/>
                <w:iCs/>
                <w:sz w:val="24"/>
                <w:szCs w:val="24"/>
              </w:rPr>
            </w:pPr>
            <w:r w:rsidRPr="00A970C7">
              <w:rPr>
                <w:rFonts w:ascii="Times New Roman" w:hAnsi="Times New Roman" w:cs="Times New Roman"/>
                <w:b/>
                <w:bCs/>
                <w:i/>
                <w:iCs/>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2A85548C" w14:textId="77777777" w:rsidR="00FF7B73" w:rsidRPr="00A970C7" w:rsidRDefault="00FF7B73" w:rsidP="00FF7B73">
            <w:pPr>
              <w:spacing w:after="0" w:line="240" w:lineRule="auto"/>
              <w:rPr>
                <w:rFonts w:ascii="Times New Roman" w:hAnsi="Times New Roman" w:cs="Times New Roman"/>
                <w:b/>
                <w:bCs/>
                <w:i/>
                <w:iCs/>
                <w:sz w:val="24"/>
                <w:szCs w:val="24"/>
              </w:rPr>
            </w:pPr>
            <w:r w:rsidRPr="00A970C7">
              <w:rPr>
                <w:rFonts w:ascii="Times New Roman" w:hAnsi="Times New Roman" w:cs="Times New Roman"/>
                <w:b/>
                <w:bCs/>
                <w:i/>
                <w:iCs/>
                <w:sz w:val="24"/>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14:paraId="58093C60" w14:textId="77777777" w:rsidR="00FF7B73" w:rsidRPr="00A970C7" w:rsidRDefault="00FF7B73" w:rsidP="00FF7B73">
            <w:pPr>
              <w:spacing w:after="0" w:line="240" w:lineRule="auto"/>
              <w:rPr>
                <w:rFonts w:ascii="Times New Roman" w:hAnsi="Times New Roman" w:cs="Times New Roman"/>
                <w:b/>
                <w:bCs/>
                <w:i/>
                <w:iCs/>
                <w:sz w:val="24"/>
                <w:szCs w:val="24"/>
              </w:rPr>
            </w:pPr>
            <w:r w:rsidRPr="00A970C7">
              <w:rPr>
                <w:rFonts w:ascii="Times New Roman" w:hAnsi="Times New Roman" w:cs="Times New Roman"/>
                <w:b/>
                <w:bCs/>
                <w:i/>
                <w:i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hideMark/>
          </w:tcPr>
          <w:p w14:paraId="755E0D95" w14:textId="77777777" w:rsidR="00FF7B73" w:rsidRPr="00A970C7" w:rsidRDefault="00FF7B73" w:rsidP="00FF7B73">
            <w:pPr>
              <w:spacing w:after="0" w:line="240" w:lineRule="auto"/>
              <w:jc w:val="center"/>
              <w:rPr>
                <w:rFonts w:ascii="Times New Roman" w:hAnsi="Times New Roman" w:cs="Times New Roman"/>
                <w:b/>
                <w:bCs/>
                <w:i/>
                <w:iCs/>
                <w:sz w:val="24"/>
                <w:szCs w:val="24"/>
              </w:rPr>
            </w:pPr>
            <w:r w:rsidRPr="00A970C7">
              <w:rPr>
                <w:rFonts w:ascii="Times New Roman" w:hAnsi="Times New Roman" w:cs="Times New Roman"/>
                <w:b/>
                <w:bCs/>
                <w:i/>
                <w:iCs/>
                <w:sz w:val="24"/>
                <w:szCs w:val="24"/>
              </w:rPr>
              <w:t> </w:t>
            </w:r>
          </w:p>
        </w:tc>
        <w:tc>
          <w:tcPr>
            <w:tcW w:w="1985" w:type="dxa"/>
            <w:tcBorders>
              <w:top w:val="nil"/>
              <w:left w:val="nil"/>
              <w:bottom w:val="single" w:sz="4" w:space="0" w:color="auto"/>
              <w:right w:val="single" w:sz="4" w:space="0" w:color="auto"/>
            </w:tcBorders>
            <w:shd w:val="clear" w:color="000000" w:fill="FFFFFF"/>
            <w:noWrap/>
            <w:vAlign w:val="bottom"/>
            <w:hideMark/>
          </w:tcPr>
          <w:p w14:paraId="343BFDBF" w14:textId="77777777" w:rsidR="00FF7B73" w:rsidRPr="00A970C7" w:rsidRDefault="00FF7B73" w:rsidP="00FF7B73">
            <w:pPr>
              <w:spacing w:after="0" w:line="240" w:lineRule="auto"/>
              <w:jc w:val="center"/>
              <w:rPr>
                <w:rFonts w:ascii="Times New Roman" w:hAnsi="Times New Roman" w:cs="Times New Roman"/>
                <w:b/>
                <w:bCs/>
                <w:i/>
                <w:iCs/>
                <w:sz w:val="24"/>
                <w:szCs w:val="24"/>
              </w:rPr>
            </w:pPr>
            <w:r w:rsidRPr="00A970C7">
              <w:rPr>
                <w:rFonts w:ascii="Times New Roman" w:hAnsi="Times New Roman" w:cs="Times New Roman"/>
                <w:b/>
                <w:bCs/>
                <w:i/>
                <w:iCs/>
                <w:sz w:val="24"/>
                <w:szCs w:val="24"/>
              </w:rPr>
              <w:t> </w:t>
            </w:r>
          </w:p>
        </w:tc>
      </w:tr>
    </w:tbl>
    <w:p w14:paraId="1EA44F69" w14:textId="77777777" w:rsidR="000C152A" w:rsidRPr="00A970C7" w:rsidRDefault="000C152A" w:rsidP="00563451">
      <w:pPr>
        <w:spacing w:after="0" w:line="240" w:lineRule="auto"/>
        <w:contextualSpacing/>
        <w:jc w:val="both"/>
        <w:rPr>
          <w:rFonts w:ascii="Times New Roman" w:hAnsi="Times New Roman" w:cs="Times New Roman"/>
          <w:color w:val="000000"/>
          <w:sz w:val="24"/>
          <w:szCs w:val="24"/>
        </w:rPr>
      </w:pPr>
    </w:p>
    <w:p w14:paraId="208727DE" w14:textId="573A877D" w:rsidR="000C152A" w:rsidRPr="00A970C7" w:rsidRDefault="000C152A" w:rsidP="00A970C7">
      <w:pPr>
        <w:spacing w:after="0" w:line="240" w:lineRule="auto"/>
        <w:ind w:firstLine="705"/>
        <w:contextualSpacing/>
        <w:jc w:val="both"/>
        <w:rPr>
          <w:rFonts w:ascii="Times New Roman" w:hAnsi="Times New Roman" w:cs="Times New Roman"/>
          <w:sz w:val="24"/>
          <w:szCs w:val="24"/>
          <w:lang w:val="ru-RU"/>
        </w:rPr>
      </w:pPr>
      <w:r w:rsidRPr="00A970C7">
        <w:rPr>
          <w:rFonts w:ascii="Times New Roman" w:hAnsi="Times New Roman" w:cs="Times New Roman"/>
          <w:color w:val="000000"/>
          <w:sz w:val="24"/>
          <w:szCs w:val="24"/>
        </w:rPr>
        <w:t xml:space="preserve">Място за изпълнение на услугата за </w:t>
      </w:r>
      <w:r w:rsidRPr="00A970C7">
        <w:rPr>
          <w:rFonts w:ascii="Times New Roman" w:hAnsi="Times New Roman" w:cs="Times New Roman"/>
          <w:sz w:val="24"/>
          <w:szCs w:val="24"/>
        </w:rPr>
        <w:t xml:space="preserve">обект </w:t>
      </w:r>
      <w:r w:rsidRPr="00A970C7">
        <w:rPr>
          <w:rFonts w:ascii="Times New Roman" w:hAnsi="Times New Roman" w:cs="Times New Roman"/>
          <w:b/>
          <w:sz w:val="24"/>
          <w:szCs w:val="24"/>
        </w:rPr>
        <w:t>№</w:t>
      </w:r>
      <w:r w:rsidR="001A2B27" w:rsidRPr="00A970C7">
        <w:rPr>
          <w:rFonts w:ascii="Times New Roman" w:hAnsi="Times New Roman" w:cs="Times New Roman"/>
          <w:b/>
          <w:sz w:val="24"/>
          <w:szCs w:val="24"/>
        </w:rPr>
        <w:t xml:space="preserve"> 2301-Ж</w:t>
      </w:r>
      <w:r w:rsidR="00A5568B" w:rsidRPr="00A970C7">
        <w:rPr>
          <w:rFonts w:ascii="Times New Roman" w:hAnsi="Times New Roman" w:cs="Times New Roman"/>
          <w:b/>
          <w:sz w:val="24"/>
          <w:szCs w:val="24"/>
        </w:rPr>
        <w:t xml:space="preserve"> </w:t>
      </w:r>
      <w:r w:rsidRPr="00A970C7">
        <w:rPr>
          <w:rFonts w:ascii="Times New Roman" w:hAnsi="Times New Roman" w:cs="Times New Roman"/>
          <w:sz w:val="24"/>
          <w:szCs w:val="24"/>
          <w:lang w:val="ru-RU"/>
        </w:rPr>
        <w:t xml:space="preserve">е в </w:t>
      </w:r>
      <w:r w:rsidR="00462226" w:rsidRPr="00A970C7">
        <w:rPr>
          <w:rFonts w:ascii="Times New Roman" w:hAnsi="Times New Roman" w:cs="Times New Roman"/>
          <w:sz w:val="24"/>
          <w:szCs w:val="24"/>
          <w:lang w:val="ru-RU"/>
        </w:rPr>
        <w:t>землищ</w:t>
      </w:r>
      <w:r w:rsidR="001A2B27" w:rsidRPr="00A970C7">
        <w:rPr>
          <w:rFonts w:ascii="Times New Roman" w:hAnsi="Times New Roman" w:cs="Times New Roman"/>
          <w:sz w:val="24"/>
          <w:szCs w:val="24"/>
        </w:rPr>
        <w:t>ето</w:t>
      </w:r>
      <w:r w:rsidR="009B608B" w:rsidRPr="00A970C7">
        <w:rPr>
          <w:rFonts w:ascii="Times New Roman" w:hAnsi="Times New Roman" w:cs="Times New Roman"/>
          <w:sz w:val="24"/>
          <w:szCs w:val="24"/>
        </w:rPr>
        <w:t xml:space="preserve"> на</w:t>
      </w:r>
      <w:r w:rsidR="00462226" w:rsidRPr="00A970C7">
        <w:rPr>
          <w:rFonts w:ascii="Times New Roman" w:hAnsi="Times New Roman" w:cs="Times New Roman"/>
          <w:sz w:val="24"/>
          <w:szCs w:val="24"/>
        </w:rPr>
        <w:t xml:space="preserve"> община</w:t>
      </w:r>
      <w:r w:rsidR="001A2B27" w:rsidRPr="00A970C7">
        <w:rPr>
          <w:rFonts w:ascii="Times New Roman" w:hAnsi="Times New Roman" w:cs="Times New Roman"/>
          <w:sz w:val="24"/>
          <w:szCs w:val="24"/>
        </w:rPr>
        <w:t xml:space="preserve"> Елин Пелин</w:t>
      </w:r>
      <w:r w:rsidR="00462226" w:rsidRPr="00A970C7">
        <w:rPr>
          <w:rFonts w:ascii="Times New Roman" w:hAnsi="Times New Roman" w:cs="Times New Roman"/>
          <w:sz w:val="24"/>
          <w:szCs w:val="24"/>
        </w:rPr>
        <w:t xml:space="preserve"> в териториалния обхват на </w:t>
      </w:r>
      <w:r w:rsidRPr="00A970C7">
        <w:rPr>
          <w:rFonts w:ascii="Times New Roman" w:hAnsi="Times New Roman" w:cs="Times New Roman"/>
          <w:sz w:val="24"/>
          <w:szCs w:val="24"/>
          <w:lang w:val="ru-RU"/>
        </w:rPr>
        <w:t xml:space="preserve"> ТП</w:t>
      </w:r>
      <w:r w:rsidR="001A2B27" w:rsidRPr="00A970C7">
        <w:rPr>
          <w:rFonts w:ascii="Times New Roman" w:hAnsi="Times New Roman" w:cs="Times New Roman"/>
          <w:sz w:val="24"/>
          <w:szCs w:val="24"/>
          <w:lang w:val="ru-RU"/>
        </w:rPr>
        <w:t xml:space="preserve"> ДЛС</w:t>
      </w:r>
      <w:r w:rsidRPr="00A970C7">
        <w:rPr>
          <w:rFonts w:ascii="Times New Roman" w:hAnsi="Times New Roman" w:cs="Times New Roman"/>
          <w:sz w:val="24"/>
          <w:szCs w:val="24"/>
          <w:lang w:val="ru-RU"/>
        </w:rPr>
        <w:t xml:space="preserve"> </w:t>
      </w:r>
      <w:r w:rsidR="001A2B27" w:rsidRPr="00A970C7">
        <w:rPr>
          <w:rFonts w:ascii="Times New Roman" w:hAnsi="Times New Roman" w:cs="Times New Roman"/>
          <w:sz w:val="24"/>
          <w:szCs w:val="24"/>
        </w:rPr>
        <w:t>“Витиня”</w:t>
      </w:r>
      <w:r w:rsidRPr="00A970C7">
        <w:rPr>
          <w:rFonts w:ascii="Times New Roman" w:hAnsi="Times New Roman" w:cs="Times New Roman"/>
          <w:sz w:val="24"/>
          <w:szCs w:val="24"/>
          <w:lang w:val="ru-RU"/>
        </w:rPr>
        <w:t>.</w:t>
      </w:r>
    </w:p>
    <w:p w14:paraId="7C113661" w14:textId="6D8A15AF" w:rsidR="00224C57" w:rsidRPr="00A970C7" w:rsidRDefault="000C152A" w:rsidP="00A970C7">
      <w:pPr>
        <w:spacing w:after="0"/>
        <w:ind w:firstLine="705"/>
        <w:jc w:val="both"/>
        <w:rPr>
          <w:rFonts w:ascii="Times New Roman" w:hAnsi="Times New Roman" w:cs="Times New Roman"/>
          <w:sz w:val="24"/>
          <w:szCs w:val="24"/>
        </w:rPr>
      </w:pPr>
      <w:r w:rsidRPr="00A970C7">
        <w:rPr>
          <w:rFonts w:ascii="Times New Roman" w:hAnsi="Times New Roman" w:cs="Times New Roman"/>
          <w:b/>
          <w:sz w:val="24"/>
          <w:szCs w:val="24"/>
        </w:rPr>
        <w:t xml:space="preserve">2. Стойността на Обект № </w:t>
      </w:r>
      <w:r w:rsidR="001A2B27" w:rsidRPr="00A970C7">
        <w:rPr>
          <w:rFonts w:ascii="Times New Roman" w:hAnsi="Times New Roman" w:cs="Times New Roman"/>
          <w:b/>
          <w:sz w:val="24"/>
          <w:szCs w:val="24"/>
        </w:rPr>
        <w:t>2301-Ж</w:t>
      </w:r>
      <w:r w:rsidR="001E1D54" w:rsidRPr="00A970C7">
        <w:rPr>
          <w:rFonts w:ascii="Times New Roman" w:hAnsi="Times New Roman" w:cs="Times New Roman"/>
          <w:b/>
          <w:sz w:val="24"/>
          <w:szCs w:val="24"/>
        </w:rPr>
        <w:t xml:space="preserve"> </w:t>
      </w:r>
      <w:r w:rsidRPr="00A970C7">
        <w:rPr>
          <w:rFonts w:ascii="Times New Roman" w:hAnsi="Times New Roman" w:cs="Times New Roman"/>
          <w:b/>
          <w:sz w:val="24"/>
          <w:szCs w:val="24"/>
        </w:rPr>
        <w:t>общо е</w:t>
      </w:r>
      <w:r w:rsidR="001A2B27" w:rsidRPr="00A970C7">
        <w:rPr>
          <w:rFonts w:ascii="Times New Roman" w:hAnsi="Times New Roman" w:cs="Times New Roman"/>
          <w:b/>
          <w:sz w:val="24"/>
          <w:szCs w:val="24"/>
        </w:rPr>
        <w:t xml:space="preserve"> </w:t>
      </w:r>
      <w:r w:rsidR="00EA3984" w:rsidRPr="00A970C7">
        <w:rPr>
          <w:rFonts w:ascii="Times New Roman" w:hAnsi="Times New Roman" w:cs="Times New Roman"/>
          <w:b/>
          <w:bCs/>
          <w:iCs/>
          <w:sz w:val="24"/>
          <w:szCs w:val="24"/>
        </w:rPr>
        <w:t>1840.87</w:t>
      </w:r>
      <w:r w:rsidR="00224C57" w:rsidRPr="00A970C7">
        <w:rPr>
          <w:rFonts w:ascii="Times New Roman" w:hAnsi="Times New Roman" w:cs="Times New Roman"/>
          <w:b/>
          <w:sz w:val="24"/>
          <w:szCs w:val="24"/>
        </w:rPr>
        <w:t>лв</w:t>
      </w:r>
      <w:r w:rsidR="00224C57" w:rsidRPr="00A970C7">
        <w:rPr>
          <w:rFonts w:ascii="Times New Roman" w:hAnsi="Times New Roman" w:cs="Times New Roman"/>
          <w:sz w:val="24"/>
          <w:szCs w:val="24"/>
          <w:lang w:val="ru-RU"/>
        </w:rPr>
        <w:t xml:space="preserve">. </w:t>
      </w:r>
      <w:r w:rsidR="001A2B27" w:rsidRPr="00A970C7">
        <w:rPr>
          <w:rFonts w:ascii="Times New Roman" w:hAnsi="Times New Roman" w:cs="Times New Roman"/>
          <w:sz w:val="24"/>
          <w:szCs w:val="24"/>
          <w:lang w:val="ru-RU"/>
        </w:rPr>
        <w:t>/</w:t>
      </w:r>
      <w:r w:rsidR="00EA3984" w:rsidRPr="00A970C7">
        <w:rPr>
          <w:rFonts w:ascii="Times New Roman" w:hAnsi="Times New Roman" w:cs="Times New Roman"/>
          <w:sz w:val="24"/>
          <w:szCs w:val="24"/>
          <w:lang w:val="ru-RU"/>
        </w:rPr>
        <w:t>хиляда осемстотин и четиридесет лева</w:t>
      </w:r>
      <w:r w:rsidR="00A5568B" w:rsidRPr="00A970C7">
        <w:rPr>
          <w:rFonts w:ascii="Times New Roman" w:hAnsi="Times New Roman" w:cs="Times New Roman"/>
          <w:sz w:val="24"/>
          <w:szCs w:val="24"/>
          <w:lang w:val="ru-RU"/>
        </w:rPr>
        <w:t xml:space="preserve"> </w:t>
      </w:r>
      <w:r w:rsidR="00EA3984" w:rsidRPr="00A970C7">
        <w:rPr>
          <w:rFonts w:ascii="Times New Roman" w:hAnsi="Times New Roman" w:cs="Times New Roman"/>
          <w:sz w:val="24"/>
          <w:szCs w:val="24"/>
          <w:lang w:val="ru-RU"/>
        </w:rPr>
        <w:t>и осемдесет и седем</w:t>
      </w:r>
      <w:r w:rsidR="00A5568B" w:rsidRPr="00A970C7">
        <w:rPr>
          <w:rFonts w:ascii="Times New Roman" w:hAnsi="Times New Roman" w:cs="Times New Roman"/>
          <w:sz w:val="24"/>
          <w:szCs w:val="24"/>
          <w:lang w:val="ru-RU"/>
        </w:rPr>
        <w:t xml:space="preserve"> стотинки</w:t>
      </w:r>
      <w:r w:rsidR="001A2B27" w:rsidRPr="00A970C7">
        <w:rPr>
          <w:rFonts w:ascii="Times New Roman" w:hAnsi="Times New Roman" w:cs="Times New Roman"/>
          <w:sz w:val="24"/>
          <w:szCs w:val="24"/>
        </w:rPr>
        <w:t>/</w:t>
      </w:r>
      <w:r w:rsidR="00224C57" w:rsidRPr="00A970C7">
        <w:rPr>
          <w:rFonts w:ascii="Times New Roman" w:hAnsi="Times New Roman" w:cs="Times New Roman"/>
          <w:sz w:val="24"/>
          <w:szCs w:val="24"/>
        </w:rPr>
        <w:t xml:space="preserve"> без ДДС;</w:t>
      </w:r>
    </w:p>
    <w:p w14:paraId="49BDB554" w14:textId="5A704F34" w:rsidR="00A970C7" w:rsidRPr="00136FD9" w:rsidRDefault="000C152A" w:rsidP="00136FD9">
      <w:pPr>
        <w:spacing w:after="0"/>
        <w:ind w:firstLine="705"/>
        <w:jc w:val="both"/>
        <w:rPr>
          <w:rFonts w:ascii="Times New Roman" w:hAnsi="Times New Roman" w:cs="Times New Roman"/>
          <w:sz w:val="24"/>
          <w:szCs w:val="24"/>
        </w:rPr>
      </w:pPr>
      <w:r w:rsidRPr="00A970C7">
        <w:rPr>
          <w:rFonts w:ascii="Times New Roman" w:hAnsi="Times New Roman" w:cs="Times New Roman"/>
          <w:b/>
          <w:sz w:val="24"/>
          <w:szCs w:val="24"/>
        </w:rPr>
        <w:t>3. Вид на процедурата</w:t>
      </w:r>
      <w:r w:rsidRPr="00A970C7">
        <w:rPr>
          <w:rFonts w:ascii="Times New Roman" w:hAnsi="Times New Roman" w:cs="Times New Roman"/>
          <w:sz w:val="24"/>
          <w:szCs w:val="24"/>
        </w:rPr>
        <w:t>:  „</w:t>
      </w:r>
      <w:r w:rsidR="0028358D" w:rsidRPr="0028358D">
        <w:rPr>
          <w:rFonts w:ascii="Times New Roman" w:hAnsi="Times New Roman" w:cs="Times New Roman"/>
          <w:b/>
          <w:sz w:val="24"/>
          <w:szCs w:val="24"/>
        </w:rPr>
        <w:t>Договаряне</w:t>
      </w:r>
      <w:r w:rsidRPr="00A970C7">
        <w:rPr>
          <w:rFonts w:ascii="Times New Roman" w:hAnsi="Times New Roman" w:cs="Times New Roman"/>
          <w:sz w:val="24"/>
          <w:szCs w:val="24"/>
        </w:rPr>
        <w:t xml:space="preserve">” по </w:t>
      </w:r>
      <w:r w:rsidR="001E6774" w:rsidRPr="00A970C7">
        <w:rPr>
          <w:rStyle w:val="FontStyle409"/>
          <w:rFonts w:ascii="Times New Roman" w:hAnsi="Times New Roman" w:cs="Times New Roman"/>
          <w:sz w:val="24"/>
          <w:szCs w:val="24"/>
        </w:rPr>
        <w:t>НУРВИДГТ.</w:t>
      </w:r>
    </w:p>
    <w:p w14:paraId="6FC80EF9" w14:textId="3CA45EC5" w:rsidR="00396F5C" w:rsidRPr="00A970C7" w:rsidRDefault="000C152A" w:rsidP="00A970C7">
      <w:pPr>
        <w:spacing w:after="0"/>
        <w:ind w:firstLine="708"/>
        <w:jc w:val="both"/>
        <w:rPr>
          <w:rFonts w:ascii="Times New Roman" w:hAnsi="Times New Roman" w:cs="Times New Roman"/>
          <w:b/>
          <w:sz w:val="24"/>
          <w:szCs w:val="24"/>
          <w:lang w:val="ru-RU"/>
        </w:rPr>
      </w:pPr>
      <w:r w:rsidRPr="00A970C7">
        <w:rPr>
          <w:rFonts w:ascii="Times New Roman" w:hAnsi="Times New Roman" w:cs="Times New Roman"/>
          <w:b/>
          <w:bCs/>
          <w:sz w:val="24"/>
          <w:szCs w:val="24"/>
        </w:rPr>
        <w:t xml:space="preserve">4. </w:t>
      </w:r>
      <w:r w:rsidRPr="00A970C7">
        <w:rPr>
          <w:rFonts w:ascii="Times New Roman" w:hAnsi="Times New Roman" w:cs="Times New Roman"/>
          <w:b/>
          <w:bCs/>
          <w:sz w:val="24"/>
          <w:szCs w:val="24"/>
          <w:lang w:val="ru-RU"/>
        </w:rPr>
        <w:t>Гаранцията за участие</w:t>
      </w:r>
      <w:r w:rsidRPr="00A970C7">
        <w:rPr>
          <w:rFonts w:ascii="Times New Roman" w:hAnsi="Times New Roman" w:cs="Times New Roman"/>
          <w:sz w:val="24"/>
          <w:szCs w:val="24"/>
          <w:lang w:val="ru-RU"/>
        </w:rPr>
        <w:t>, определена по реда на чл</w:t>
      </w:r>
      <w:r w:rsidRPr="00A970C7">
        <w:rPr>
          <w:rFonts w:ascii="Times New Roman" w:hAnsi="Times New Roman" w:cs="Times New Roman"/>
          <w:sz w:val="24"/>
          <w:szCs w:val="24"/>
        </w:rPr>
        <w:t xml:space="preserve">. 9а, ал. 2 от Наредбата и </w:t>
      </w:r>
      <w:r w:rsidRPr="00A970C7">
        <w:rPr>
          <w:rFonts w:ascii="Times New Roman" w:hAnsi="Times New Roman" w:cs="Times New Roman"/>
          <w:sz w:val="24"/>
          <w:szCs w:val="24"/>
          <w:lang w:val="ru-RU"/>
        </w:rPr>
        <w:t xml:space="preserve">е </w:t>
      </w:r>
      <w:r w:rsidRPr="00A970C7">
        <w:rPr>
          <w:rFonts w:ascii="Times New Roman" w:hAnsi="Times New Roman" w:cs="Times New Roman"/>
          <w:sz w:val="24"/>
          <w:szCs w:val="24"/>
        </w:rPr>
        <w:t xml:space="preserve">в размер на </w:t>
      </w:r>
      <w:r w:rsidR="00F227A0" w:rsidRPr="00A970C7">
        <w:rPr>
          <w:rFonts w:ascii="Times New Roman" w:hAnsi="Times New Roman" w:cs="Times New Roman"/>
          <w:b/>
          <w:bCs/>
          <w:sz w:val="24"/>
          <w:szCs w:val="24"/>
        </w:rPr>
        <w:t>5</w:t>
      </w:r>
      <w:r w:rsidRPr="00A970C7">
        <w:rPr>
          <w:rFonts w:ascii="Times New Roman" w:hAnsi="Times New Roman" w:cs="Times New Roman"/>
          <w:b/>
          <w:bCs/>
          <w:sz w:val="24"/>
          <w:szCs w:val="24"/>
        </w:rPr>
        <w:t xml:space="preserve">% </w:t>
      </w:r>
      <w:r w:rsidRPr="00A970C7">
        <w:rPr>
          <w:rFonts w:ascii="Times New Roman" w:hAnsi="Times New Roman" w:cs="Times New Roman"/>
          <w:sz w:val="24"/>
          <w:szCs w:val="24"/>
          <w:lang w:val="ru-RU"/>
        </w:rPr>
        <w:t xml:space="preserve">от стойността на обекта – </w:t>
      </w:r>
      <w:r w:rsidR="00224C57" w:rsidRPr="00A970C7">
        <w:rPr>
          <w:rFonts w:ascii="Times New Roman" w:hAnsi="Times New Roman" w:cs="Times New Roman"/>
          <w:bCs/>
          <w:sz w:val="24"/>
          <w:szCs w:val="24"/>
        </w:rPr>
        <w:t xml:space="preserve">е </w:t>
      </w:r>
      <w:r w:rsidR="00716DCC" w:rsidRPr="00A970C7">
        <w:rPr>
          <w:rFonts w:ascii="Times New Roman" w:hAnsi="Times New Roman" w:cs="Times New Roman"/>
          <w:b/>
          <w:bCs/>
          <w:sz w:val="24"/>
          <w:szCs w:val="24"/>
        </w:rPr>
        <w:t>92</w:t>
      </w:r>
      <w:r w:rsidR="001E6774" w:rsidRPr="00A970C7">
        <w:rPr>
          <w:rFonts w:ascii="Times New Roman" w:hAnsi="Times New Roman" w:cs="Times New Roman"/>
          <w:b/>
          <w:sz w:val="24"/>
          <w:szCs w:val="24"/>
          <w:lang w:val="ru-RU"/>
        </w:rPr>
        <w:t>,0</w:t>
      </w:r>
      <w:r w:rsidR="003C2901" w:rsidRPr="00E1719A">
        <w:rPr>
          <w:rFonts w:ascii="Times New Roman" w:hAnsi="Times New Roman" w:cs="Times New Roman"/>
          <w:b/>
          <w:sz w:val="24"/>
          <w:szCs w:val="24"/>
        </w:rPr>
        <w:t>0</w:t>
      </w:r>
      <w:r w:rsidR="00224C57" w:rsidRPr="00A970C7">
        <w:rPr>
          <w:rFonts w:ascii="Times New Roman" w:hAnsi="Times New Roman" w:cs="Times New Roman"/>
          <w:sz w:val="24"/>
          <w:szCs w:val="24"/>
          <w:lang w:val="ru-RU"/>
        </w:rPr>
        <w:t xml:space="preserve"> /</w:t>
      </w:r>
      <w:r w:rsidR="00716DCC" w:rsidRPr="00A970C7">
        <w:rPr>
          <w:rFonts w:ascii="Times New Roman" w:hAnsi="Times New Roman" w:cs="Times New Roman"/>
          <w:sz w:val="24"/>
          <w:szCs w:val="24"/>
          <w:lang w:val="ru-RU"/>
        </w:rPr>
        <w:t>девет</w:t>
      </w:r>
      <w:r w:rsidR="001E6774" w:rsidRPr="00A970C7">
        <w:rPr>
          <w:rFonts w:ascii="Times New Roman" w:hAnsi="Times New Roman" w:cs="Times New Roman"/>
          <w:sz w:val="24"/>
          <w:szCs w:val="24"/>
          <w:lang w:val="ru-RU"/>
        </w:rPr>
        <w:t xml:space="preserve">десет и </w:t>
      </w:r>
      <w:r w:rsidR="00716DCC" w:rsidRPr="00A970C7">
        <w:rPr>
          <w:rFonts w:ascii="Times New Roman" w:hAnsi="Times New Roman" w:cs="Times New Roman"/>
          <w:sz w:val="24"/>
          <w:szCs w:val="24"/>
          <w:lang w:val="ru-RU"/>
        </w:rPr>
        <w:t>два</w:t>
      </w:r>
      <w:r w:rsidR="001E6774" w:rsidRPr="00A970C7">
        <w:rPr>
          <w:rFonts w:ascii="Times New Roman" w:hAnsi="Times New Roman" w:cs="Times New Roman"/>
          <w:sz w:val="24"/>
          <w:szCs w:val="24"/>
          <w:lang w:val="ru-RU"/>
        </w:rPr>
        <w:t>/</w:t>
      </w:r>
      <w:r w:rsidR="00224C57" w:rsidRPr="00A970C7">
        <w:rPr>
          <w:rFonts w:ascii="Times New Roman" w:hAnsi="Times New Roman" w:cs="Times New Roman"/>
          <w:sz w:val="24"/>
          <w:szCs w:val="24"/>
          <w:lang w:val="ru-RU"/>
        </w:rPr>
        <w:t xml:space="preserve"> </w:t>
      </w:r>
      <w:r w:rsidR="00224C57" w:rsidRPr="00A970C7">
        <w:rPr>
          <w:rFonts w:ascii="Times New Roman" w:hAnsi="Times New Roman" w:cs="Times New Roman"/>
          <w:bCs/>
          <w:sz w:val="24"/>
          <w:szCs w:val="24"/>
        </w:rPr>
        <w:t>без ДДС;</w:t>
      </w:r>
      <w:r w:rsidR="00396F5C" w:rsidRPr="00A970C7">
        <w:rPr>
          <w:rFonts w:ascii="Times New Roman" w:hAnsi="Times New Roman" w:cs="Times New Roman"/>
          <w:bCs/>
          <w:sz w:val="24"/>
          <w:szCs w:val="24"/>
        </w:rPr>
        <w:t xml:space="preserve"> </w:t>
      </w:r>
      <w:r w:rsidRPr="00A970C7">
        <w:rPr>
          <w:rFonts w:ascii="Times New Roman" w:hAnsi="Times New Roman" w:cs="Times New Roman"/>
          <w:sz w:val="24"/>
          <w:szCs w:val="24"/>
          <w:lang w:val="ru-RU"/>
        </w:rPr>
        <w:t xml:space="preserve">предоставена единственно </w:t>
      </w:r>
      <w:r w:rsidRPr="00A970C7">
        <w:rPr>
          <w:rFonts w:ascii="Times New Roman" w:hAnsi="Times New Roman" w:cs="Times New Roman"/>
          <w:sz w:val="24"/>
          <w:szCs w:val="24"/>
        </w:rPr>
        <w:lastRenderedPageBreak/>
        <w:t xml:space="preserve">под формата на парична сума, вносима по банковата сметка на </w:t>
      </w:r>
      <w:r w:rsidR="00224C57" w:rsidRPr="00A970C7">
        <w:rPr>
          <w:rFonts w:ascii="Times New Roman" w:hAnsi="Times New Roman" w:cs="Times New Roman"/>
          <w:sz w:val="24"/>
          <w:szCs w:val="24"/>
        </w:rPr>
        <w:t>ТП Д</w:t>
      </w:r>
      <w:r w:rsidR="0068712E" w:rsidRPr="00A970C7">
        <w:rPr>
          <w:rFonts w:ascii="Times New Roman" w:hAnsi="Times New Roman" w:cs="Times New Roman"/>
          <w:sz w:val="24"/>
          <w:szCs w:val="24"/>
        </w:rPr>
        <w:t>ЛС „Витиня“</w:t>
      </w:r>
      <w:r w:rsidR="00224C57" w:rsidRPr="00A970C7">
        <w:rPr>
          <w:rFonts w:ascii="Times New Roman" w:hAnsi="Times New Roman" w:cs="Times New Roman"/>
          <w:b/>
          <w:sz w:val="24"/>
          <w:szCs w:val="24"/>
        </w:rPr>
        <w:t xml:space="preserve">: по </w:t>
      </w:r>
      <w:r w:rsidR="0085188F" w:rsidRPr="00A970C7">
        <w:rPr>
          <w:rFonts w:ascii="Times New Roman" w:hAnsi="Times New Roman" w:cs="Times New Roman"/>
          <w:b/>
          <w:sz w:val="24"/>
          <w:szCs w:val="24"/>
        </w:rPr>
        <w:t xml:space="preserve">IBAN: </w:t>
      </w:r>
      <w:r w:rsidR="0085188F" w:rsidRPr="00A970C7">
        <w:rPr>
          <w:rFonts w:ascii="Times New Roman" w:hAnsi="Times New Roman" w:cs="Times New Roman"/>
          <w:b/>
          <w:sz w:val="24"/>
          <w:szCs w:val="24"/>
          <w:lang w:val="en-GB"/>
        </w:rPr>
        <w:t>BG</w:t>
      </w:r>
      <w:r w:rsidR="0085188F" w:rsidRPr="00A970C7">
        <w:rPr>
          <w:rFonts w:ascii="Times New Roman" w:hAnsi="Times New Roman" w:cs="Times New Roman"/>
          <w:b/>
          <w:sz w:val="24"/>
          <w:szCs w:val="24"/>
        </w:rPr>
        <w:t>91СЕСВ979010</w:t>
      </w:r>
      <w:r w:rsidR="0085188F" w:rsidRPr="00A970C7">
        <w:rPr>
          <w:rFonts w:ascii="Times New Roman" w:hAnsi="Times New Roman" w:cs="Times New Roman"/>
          <w:b/>
          <w:sz w:val="24"/>
          <w:szCs w:val="24"/>
          <w:lang w:val="en-GB"/>
        </w:rPr>
        <w:t>D</w:t>
      </w:r>
      <w:r w:rsidR="0085188F" w:rsidRPr="00A970C7">
        <w:rPr>
          <w:rFonts w:ascii="Times New Roman" w:hAnsi="Times New Roman" w:cs="Times New Roman"/>
          <w:b/>
          <w:sz w:val="24"/>
          <w:szCs w:val="24"/>
        </w:rPr>
        <w:t>1542700, BI</w:t>
      </w:r>
      <w:r w:rsidR="0085188F" w:rsidRPr="00A970C7">
        <w:rPr>
          <w:rFonts w:ascii="Times New Roman" w:hAnsi="Times New Roman" w:cs="Times New Roman"/>
          <w:b/>
          <w:sz w:val="24"/>
          <w:szCs w:val="24"/>
          <w:lang w:val="en-US"/>
        </w:rPr>
        <w:t>C</w:t>
      </w:r>
      <w:r w:rsidR="0085188F" w:rsidRPr="00A970C7">
        <w:rPr>
          <w:rFonts w:ascii="Times New Roman" w:hAnsi="Times New Roman" w:cs="Times New Roman"/>
          <w:b/>
          <w:sz w:val="24"/>
          <w:szCs w:val="24"/>
        </w:rPr>
        <w:t xml:space="preserve"> </w:t>
      </w:r>
      <w:r w:rsidR="0085188F" w:rsidRPr="00A970C7">
        <w:rPr>
          <w:rFonts w:ascii="Times New Roman" w:hAnsi="Times New Roman" w:cs="Times New Roman"/>
          <w:b/>
          <w:sz w:val="24"/>
          <w:szCs w:val="24"/>
          <w:lang w:val="en-GB"/>
        </w:rPr>
        <w:t>CECBBGSF</w:t>
      </w:r>
      <w:r w:rsidR="0085188F" w:rsidRPr="00A970C7">
        <w:rPr>
          <w:rFonts w:ascii="Times New Roman" w:hAnsi="Times New Roman" w:cs="Times New Roman"/>
          <w:b/>
          <w:sz w:val="24"/>
          <w:szCs w:val="24"/>
        </w:rPr>
        <w:t>, ЦКБ АД – клон Етропол</w:t>
      </w:r>
      <w:r w:rsidR="00136FD9">
        <w:rPr>
          <w:rFonts w:ascii="Times New Roman" w:hAnsi="Times New Roman" w:cs="Times New Roman"/>
          <w:b/>
          <w:sz w:val="24"/>
          <w:szCs w:val="24"/>
        </w:rPr>
        <w:t xml:space="preserve">е </w:t>
      </w:r>
      <w:r w:rsidR="00224C57" w:rsidRPr="00A970C7">
        <w:rPr>
          <w:rFonts w:ascii="Times New Roman" w:hAnsi="Times New Roman" w:cs="Times New Roman"/>
          <w:b/>
          <w:sz w:val="24"/>
          <w:szCs w:val="24"/>
          <w:lang w:val="ru-RU"/>
        </w:rPr>
        <w:t xml:space="preserve">в срок до </w:t>
      </w:r>
      <w:r w:rsidR="00224C57" w:rsidRPr="00F10799">
        <w:rPr>
          <w:rFonts w:ascii="Times New Roman" w:hAnsi="Times New Roman" w:cs="Times New Roman"/>
          <w:b/>
          <w:sz w:val="24"/>
          <w:szCs w:val="24"/>
          <w:lang w:val="ru-RU"/>
        </w:rPr>
        <w:t>1</w:t>
      </w:r>
      <w:r w:rsidR="0069647A" w:rsidRPr="00F10799">
        <w:rPr>
          <w:rFonts w:ascii="Times New Roman" w:hAnsi="Times New Roman" w:cs="Times New Roman"/>
          <w:b/>
          <w:sz w:val="24"/>
          <w:szCs w:val="24"/>
          <w:lang w:val="ru-RU"/>
        </w:rPr>
        <w:t>6</w:t>
      </w:r>
      <w:r w:rsidR="00224C57" w:rsidRPr="00F10799">
        <w:rPr>
          <w:rFonts w:ascii="Times New Roman" w:hAnsi="Times New Roman" w:cs="Times New Roman"/>
          <w:b/>
          <w:sz w:val="24"/>
          <w:szCs w:val="24"/>
          <w:lang w:val="ru-RU"/>
        </w:rPr>
        <w:t>:</w:t>
      </w:r>
      <w:r w:rsidR="00F94DE4">
        <w:rPr>
          <w:rFonts w:ascii="Times New Roman" w:hAnsi="Times New Roman" w:cs="Times New Roman"/>
          <w:b/>
          <w:sz w:val="24"/>
          <w:szCs w:val="24"/>
          <w:lang w:val="ru-RU"/>
        </w:rPr>
        <w:t>3</w:t>
      </w:r>
      <w:r w:rsidR="00224C57" w:rsidRPr="00F10799">
        <w:rPr>
          <w:rFonts w:ascii="Times New Roman" w:hAnsi="Times New Roman" w:cs="Times New Roman"/>
          <w:b/>
          <w:sz w:val="24"/>
          <w:szCs w:val="24"/>
          <w:lang w:val="ru-RU"/>
        </w:rPr>
        <w:t>0 часа на</w:t>
      </w:r>
      <w:r w:rsidR="00224C57" w:rsidRPr="00F10799">
        <w:rPr>
          <w:rFonts w:ascii="Times New Roman" w:hAnsi="Times New Roman" w:cs="Times New Roman"/>
          <w:b/>
          <w:sz w:val="24"/>
          <w:szCs w:val="24"/>
        </w:rPr>
        <w:t xml:space="preserve"> </w:t>
      </w:r>
      <w:r w:rsidR="00F10799" w:rsidRPr="00F10799">
        <w:rPr>
          <w:rFonts w:ascii="Times New Roman" w:hAnsi="Times New Roman" w:cs="Times New Roman"/>
          <w:b/>
          <w:sz w:val="24"/>
          <w:szCs w:val="24"/>
        </w:rPr>
        <w:t>18</w:t>
      </w:r>
      <w:r w:rsidR="00224C57" w:rsidRPr="00F10799">
        <w:rPr>
          <w:rFonts w:ascii="Times New Roman" w:hAnsi="Times New Roman" w:cs="Times New Roman"/>
          <w:b/>
          <w:bCs/>
          <w:sz w:val="24"/>
          <w:szCs w:val="24"/>
          <w:lang w:val="ru-RU"/>
        </w:rPr>
        <w:t>.0</w:t>
      </w:r>
      <w:r w:rsidR="00F10799" w:rsidRPr="00F10799">
        <w:rPr>
          <w:rFonts w:ascii="Times New Roman" w:hAnsi="Times New Roman" w:cs="Times New Roman"/>
          <w:b/>
          <w:bCs/>
          <w:sz w:val="24"/>
          <w:szCs w:val="24"/>
          <w:lang w:val="ru-RU"/>
        </w:rPr>
        <w:t>7</w:t>
      </w:r>
      <w:r w:rsidR="00224C57" w:rsidRPr="00F10799">
        <w:rPr>
          <w:rFonts w:ascii="Times New Roman" w:hAnsi="Times New Roman" w:cs="Times New Roman"/>
          <w:b/>
          <w:bCs/>
          <w:sz w:val="24"/>
          <w:szCs w:val="24"/>
          <w:lang w:val="ru-RU"/>
        </w:rPr>
        <w:t>.202</w:t>
      </w:r>
      <w:r w:rsidR="00716DCC" w:rsidRPr="00F10799">
        <w:rPr>
          <w:rFonts w:ascii="Times New Roman" w:hAnsi="Times New Roman" w:cs="Times New Roman"/>
          <w:b/>
          <w:bCs/>
          <w:sz w:val="24"/>
          <w:szCs w:val="24"/>
          <w:lang w:val="ru-RU"/>
        </w:rPr>
        <w:t>4</w:t>
      </w:r>
      <w:r w:rsidR="00224C57" w:rsidRPr="00F10799">
        <w:rPr>
          <w:rFonts w:ascii="Times New Roman" w:hAnsi="Times New Roman" w:cs="Times New Roman"/>
          <w:b/>
          <w:bCs/>
          <w:sz w:val="24"/>
          <w:szCs w:val="24"/>
          <w:lang w:val="ru-RU"/>
        </w:rPr>
        <w:t xml:space="preserve"> г</w:t>
      </w:r>
      <w:r w:rsidR="00224C57" w:rsidRPr="00F10799">
        <w:rPr>
          <w:rFonts w:ascii="Times New Roman" w:hAnsi="Times New Roman" w:cs="Times New Roman"/>
          <w:b/>
          <w:sz w:val="24"/>
          <w:szCs w:val="24"/>
          <w:lang w:val="ru-RU"/>
        </w:rPr>
        <w:t>.</w:t>
      </w:r>
      <w:r w:rsidR="00224C57" w:rsidRPr="00A970C7">
        <w:rPr>
          <w:rFonts w:ascii="Times New Roman" w:hAnsi="Times New Roman" w:cs="Times New Roman"/>
          <w:b/>
          <w:sz w:val="24"/>
          <w:szCs w:val="24"/>
          <w:lang w:val="ru-RU"/>
        </w:rPr>
        <w:t xml:space="preserve"> </w:t>
      </w:r>
    </w:p>
    <w:p w14:paraId="68F34F34" w14:textId="77777777" w:rsidR="000C152A" w:rsidRPr="00A970C7" w:rsidRDefault="000C152A" w:rsidP="00563451">
      <w:pPr>
        <w:spacing w:after="0"/>
        <w:ind w:firstLine="540"/>
        <w:jc w:val="both"/>
        <w:rPr>
          <w:rFonts w:ascii="Times New Roman" w:hAnsi="Times New Roman" w:cs="Times New Roman"/>
          <w:b/>
          <w:sz w:val="24"/>
          <w:szCs w:val="24"/>
        </w:rPr>
      </w:pPr>
      <w:r w:rsidRPr="00A970C7">
        <w:rPr>
          <w:rFonts w:ascii="Times New Roman" w:hAnsi="Times New Roman" w:cs="Times New Roman"/>
          <w:sz w:val="24"/>
          <w:szCs w:val="24"/>
        </w:rPr>
        <w:t xml:space="preserve">  </w:t>
      </w:r>
      <w:r w:rsidRPr="00A970C7">
        <w:rPr>
          <w:rFonts w:ascii="Times New Roman" w:hAnsi="Times New Roman" w:cs="Times New Roman"/>
          <w:sz w:val="24"/>
          <w:szCs w:val="24"/>
        </w:rPr>
        <w:tab/>
      </w:r>
      <w:r w:rsidRPr="00A970C7">
        <w:rPr>
          <w:rFonts w:ascii="Times New Roman" w:hAnsi="Times New Roman" w:cs="Times New Roman"/>
          <w:b/>
          <w:sz w:val="24"/>
          <w:szCs w:val="24"/>
        </w:rPr>
        <w:t>Възложителят освобождава гаранциите за участие на:</w:t>
      </w:r>
    </w:p>
    <w:p w14:paraId="59327BB2" w14:textId="0B762256" w:rsidR="000C152A" w:rsidRPr="00A970C7" w:rsidRDefault="000C152A" w:rsidP="00563451">
      <w:pPr>
        <w:pStyle w:val="410"/>
        <w:contextualSpacing/>
        <w:jc w:val="both"/>
        <w:rPr>
          <w:rFonts w:ascii="Times New Roman" w:hAnsi="Times New Roman" w:cs="Times New Roman"/>
          <w:lang w:val="bg-BG"/>
        </w:rPr>
      </w:pPr>
      <w:r w:rsidRPr="00A970C7">
        <w:rPr>
          <w:rFonts w:ascii="Times New Roman" w:hAnsi="Times New Roman" w:cs="Times New Roman"/>
          <w:b/>
          <w:lang w:val="bg-BG"/>
        </w:rPr>
        <w:t xml:space="preserve">            1.</w:t>
      </w:r>
      <w:r w:rsidR="00293D11" w:rsidRPr="00A970C7">
        <w:rPr>
          <w:rFonts w:ascii="Times New Roman" w:hAnsi="Times New Roman" w:cs="Times New Roman"/>
          <w:b/>
          <w:lang w:val="bg-BG"/>
        </w:rPr>
        <w:t xml:space="preserve"> </w:t>
      </w:r>
      <w:r w:rsidRPr="00A970C7">
        <w:rPr>
          <w:rFonts w:ascii="Times New Roman" w:hAnsi="Times New Roman" w:cs="Times New Roman"/>
          <w:lang w:val="bg-BG"/>
        </w:rPr>
        <w:t>Отстранените участници и на участниците,</w:t>
      </w:r>
      <w:r w:rsidR="00293D11" w:rsidRPr="00A970C7">
        <w:rPr>
          <w:rFonts w:ascii="Times New Roman" w:hAnsi="Times New Roman" w:cs="Times New Roman"/>
          <w:lang w:val="bg-BG"/>
        </w:rPr>
        <w:t xml:space="preserve"> </w:t>
      </w:r>
      <w:r w:rsidRPr="00A970C7">
        <w:rPr>
          <w:rFonts w:ascii="Times New Roman" w:hAnsi="Times New Roman" w:cs="Times New Roman"/>
          <w:lang w:val="bg-BG"/>
        </w:rPr>
        <w:t>които не са класирани на първо или второ място, в срок от 3 /три/ работни дни след изтичането на срок</w:t>
      </w:r>
      <w:r w:rsidR="000F5BFA" w:rsidRPr="00A970C7">
        <w:rPr>
          <w:rFonts w:ascii="Times New Roman" w:hAnsi="Times New Roman" w:cs="Times New Roman"/>
          <w:lang w:val="bg-BG"/>
        </w:rPr>
        <w:t>а за обжалване на заповедта на Възложителя за определяне на И</w:t>
      </w:r>
      <w:r w:rsidRPr="00A970C7">
        <w:rPr>
          <w:rFonts w:ascii="Times New Roman" w:hAnsi="Times New Roman" w:cs="Times New Roman"/>
          <w:lang w:val="bg-BG"/>
        </w:rPr>
        <w:t>зпълнител;</w:t>
      </w:r>
    </w:p>
    <w:p w14:paraId="00C03488" w14:textId="456059C4" w:rsidR="000C152A" w:rsidRPr="00A970C7" w:rsidRDefault="000C152A" w:rsidP="00563451">
      <w:pPr>
        <w:pStyle w:val="410"/>
        <w:contextualSpacing/>
        <w:jc w:val="both"/>
        <w:rPr>
          <w:rFonts w:ascii="Times New Roman" w:hAnsi="Times New Roman" w:cs="Times New Roman"/>
          <w:lang w:val="bg-BG"/>
        </w:rPr>
      </w:pPr>
      <w:r w:rsidRPr="00A970C7">
        <w:rPr>
          <w:rFonts w:ascii="Times New Roman" w:hAnsi="Times New Roman" w:cs="Times New Roman"/>
          <w:lang w:val="bg-BG"/>
        </w:rPr>
        <w:t xml:space="preserve">            </w:t>
      </w:r>
      <w:r w:rsidRPr="00A970C7">
        <w:rPr>
          <w:rFonts w:ascii="Times New Roman" w:hAnsi="Times New Roman" w:cs="Times New Roman"/>
          <w:b/>
          <w:lang w:val="bg-BG"/>
        </w:rPr>
        <w:t>2.</w:t>
      </w:r>
      <w:r w:rsidR="00293D11" w:rsidRPr="00A970C7">
        <w:rPr>
          <w:rFonts w:ascii="Times New Roman" w:hAnsi="Times New Roman" w:cs="Times New Roman"/>
          <w:b/>
          <w:lang w:val="bg-BG"/>
        </w:rPr>
        <w:t xml:space="preserve"> </w:t>
      </w:r>
      <w:r w:rsidRPr="00A970C7">
        <w:rPr>
          <w:rFonts w:ascii="Times New Roman" w:hAnsi="Times New Roman" w:cs="Times New Roman"/>
          <w:lang w:val="bg-BG"/>
        </w:rPr>
        <w:t>Класираните на първо и на второ място – след сключването на договора по чл.35, с уточнението, че спечелилият участник,</w:t>
      </w:r>
      <w:r w:rsidR="00293D11" w:rsidRPr="00A970C7">
        <w:rPr>
          <w:rFonts w:ascii="Times New Roman" w:hAnsi="Times New Roman" w:cs="Times New Roman"/>
          <w:lang w:val="bg-BG"/>
        </w:rPr>
        <w:t xml:space="preserve"> </w:t>
      </w:r>
      <w:r w:rsidRPr="00A970C7">
        <w:rPr>
          <w:rFonts w:ascii="Times New Roman" w:hAnsi="Times New Roman" w:cs="Times New Roman"/>
          <w:lang w:val="bg-BG"/>
        </w:rPr>
        <w:t>класиран на първо място,</w:t>
      </w:r>
      <w:r w:rsidR="00293D11" w:rsidRPr="00A970C7">
        <w:rPr>
          <w:rFonts w:ascii="Times New Roman" w:hAnsi="Times New Roman" w:cs="Times New Roman"/>
          <w:lang w:val="bg-BG"/>
        </w:rPr>
        <w:t xml:space="preserve"> </w:t>
      </w:r>
      <w:r w:rsidRPr="00A970C7">
        <w:rPr>
          <w:rFonts w:ascii="Times New Roman" w:hAnsi="Times New Roman" w:cs="Times New Roman"/>
          <w:lang w:val="bg-BG"/>
        </w:rPr>
        <w:t>избрал да внесе гаранция за изпълнение под формата на парична сума и подписал договора, гаранцията за участие се освобождава частично,</w:t>
      </w:r>
      <w:r w:rsidR="00462226" w:rsidRPr="00A970C7">
        <w:rPr>
          <w:rFonts w:ascii="Times New Roman" w:hAnsi="Times New Roman" w:cs="Times New Roman"/>
          <w:lang w:val="bg-BG"/>
        </w:rPr>
        <w:t xml:space="preserve"> </w:t>
      </w:r>
      <w:r w:rsidRPr="00A970C7">
        <w:rPr>
          <w:rFonts w:ascii="Times New Roman" w:hAnsi="Times New Roman" w:cs="Times New Roman"/>
          <w:lang w:val="bg-BG"/>
        </w:rPr>
        <w:t>като се в</w:t>
      </w:r>
      <w:r w:rsidR="000F5BFA" w:rsidRPr="00A970C7">
        <w:rPr>
          <w:rFonts w:ascii="Times New Roman" w:hAnsi="Times New Roman" w:cs="Times New Roman"/>
          <w:lang w:val="bg-BG"/>
        </w:rPr>
        <w:t>ръща само разликата до размера и</w:t>
      </w:r>
      <w:r w:rsidRPr="00A970C7">
        <w:rPr>
          <w:rFonts w:ascii="Times New Roman" w:hAnsi="Times New Roman" w:cs="Times New Roman"/>
          <w:lang w:val="bg-BG"/>
        </w:rPr>
        <w:t xml:space="preserve"> от </w:t>
      </w:r>
      <w:r w:rsidR="000B5EE6" w:rsidRPr="00A970C7">
        <w:rPr>
          <w:rFonts w:ascii="Times New Roman" w:hAnsi="Times New Roman" w:cs="Times New Roman"/>
          <w:lang w:val="bg-BG"/>
        </w:rPr>
        <w:t>5</w:t>
      </w:r>
      <w:r w:rsidRPr="00A970C7">
        <w:rPr>
          <w:rFonts w:ascii="Times New Roman" w:hAnsi="Times New Roman" w:cs="Times New Roman"/>
          <w:lang w:val="bg-BG"/>
        </w:rPr>
        <w:t xml:space="preserve"> % достигнатата цена,</w:t>
      </w:r>
      <w:r w:rsidR="00293D11" w:rsidRPr="00A970C7">
        <w:rPr>
          <w:rFonts w:ascii="Times New Roman" w:hAnsi="Times New Roman" w:cs="Times New Roman"/>
          <w:lang w:val="bg-BG"/>
        </w:rPr>
        <w:t xml:space="preserve"> </w:t>
      </w:r>
      <w:r w:rsidRPr="00A970C7">
        <w:rPr>
          <w:rFonts w:ascii="Times New Roman" w:hAnsi="Times New Roman" w:cs="Times New Roman"/>
          <w:lang w:val="bg-BG"/>
        </w:rPr>
        <w:t>в случай че последната е по-ниска от първоначалната цена на обекта.</w:t>
      </w:r>
    </w:p>
    <w:p w14:paraId="68AC0937" w14:textId="3053FA99" w:rsidR="000C152A" w:rsidRPr="00A970C7" w:rsidRDefault="000C152A" w:rsidP="00563451">
      <w:pPr>
        <w:pStyle w:val="410"/>
        <w:contextualSpacing/>
        <w:jc w:val="both"/>
        <w:rPr>
          <w:rFonts w:ascii="Times New Roman" w:hAnsi="Times New Roman" w:cs="Times New Roman"/>
          <w:lang w:val="bg-BG"/>
        </w:rPr>
      </w:pPr>
      <w:r w:rsidRPr="00A970C7">
        <w:rPr>
          <w:rFonts w:ascii="Times New Roman" w:hAnsi="Times New Roman" w:cs="Times New Roman"/>
          <w:lang w:val="bg-BG"/>
        </w:rPr>
        <w:t xml:space="preserve">            </w:t>
      </w:r>
      <w:r w:rsidRPr="00A970C7">
        <w:rPr>
          <w:rFonts w:ascii="Times New Roman" w:hAnsi="Times New Roman" w:cs="Times New Roman"/>
          <w:b/>
          <w:lang w:val="bg-BG"/>
        </w:rPr>
        <w:t>3.</w:t>
      </w:r>
      <w:r w:rsidR="00293D11" w:rsidRPr="00A970C7">
        <w:rPr>
          <w:rFonts w:ascii="Times New Roman" w:hAnsi="Times New Roman" w:cs="Times New Roman"/>
          <w:b/>
          <w:lang w:val="bg-BG"/>
        </w:rPr>
        <w:t xml:space="preserve"> </w:t>
      </w:r>
      <w:r w:rsidR="000F5BFA" w:rsidRPr="00A970C7">
        <w:rPr>
          <w:rFonts w:ascii="Times New Roman" w:hAnsi="Times New Roman" w:cs="Times New Roman"/>
          <w:lang w:val="bg-BG"/>
        </w:rPr>
        <w:t>Обжалващия заповедта на Възложителя за определяне на И</w:t>
      </w:r>
      <w:r w:rsidRPr="00A970C7">
        <w:rPr>
          <w:rFonts w:ascii="Times New Roman" w:hAnsi="Times New Roman" w:cs="Times New Roman"/>
          <w:lang w:val="bg-BG"/>
        </w:rPr>
        <w:t>зпълнител – в срок от 5 /пет/ работни дни от приключване на производството по обжалване.</w:t>
      </w:r>
    </w:p>
    <w:p w14:paraId="2AEA6B95" w14:textId="77777777" w:rsidR="000C152A" w:rsidRPr="00A970C7" w:rsidRDefault="000C152A" w:rsidP="00563451">
      <w:pPr>
        <w:pStyle w:val="410"/>
        <w:contextualSpacing/>
        <w:jc w:val="both"/>
        <w:rPr>
          <w:rFonts w:ascii="Times New Roman" w:hAnsi="Times New Roman" w:cs="Times New Roman"/>
          <w:lang w:val="bg-BG"/>
        </w:rPr>
      </w:pPr>
      <w:r w:rsidRPr="00A970C7">
        <w:rPr>
          <w:rFonts w:ascii="Times New Roman" w:hAnsi="Times New Roman" w:cs="Times New Roman"/>
          <w:lang w:val="bg-BG"/>
        </w:rPr>
        <w:t xml:space="preserve">           При прекратяване на процедурата гаранциите на всички участници се освобождават в срок от 3 /три/ работни дни след влизането в сила на заповедта за прекратяване.</w:t>
      </w:r>
    </w:p>
    <w:p w14:paraId="7E2E07F2" w14:textId="77777777" w:rsidR="000C152A" w:rsidRPr="00A970C7" w:rsidRDefault="000C152A" w:rsidP="00563451">
      <w:pPr>
        <w:pStyle w:val="410"/>
        <w:contextualSpacing/>
        <w:jc w:val="both"/>
        <w:rPr>
          <w:rFonts w:ascii="Times New Roman" w:hAnsi="Times New Roman" w:cs="Times New Roman"/>
          <w:lang w:val="bg-BG"/>
        </w:rPr>
      </w:pPr>
      <w:r w:rsidRPr="00A970C7">
        <w:rPr>
          <w:rFonts w:ascii="Times New Roman" w:hAnsi="Times New Roman" w:cs="Times New Roman"/>
          <w:lang w:val="bg-BG"/>
        </w:rPr>
        <w:t xml:space="preserve">            Възложителят освобождава гаранциите, без да дължи лихви за периода, през който средствата законно са престояли при него.</w:t>
      </w:r>
    </w:p>
    <w:p w14:paraId="46F3C06E" w14:textId="1E5E88CB" w:rsidR="000C152A" w:rsidRPr="00A970C7" w:rsidRDefault="000C152A" w:rsidP="00563451">
      <w:pPr>
        <w:pStyle w:val="410"/>
        <w:contextualSpacing/>
        <w:jc w:val="both"/>
        <w:rPr>
          <w:rFonts w:ascii="Times New Roman" w:hAnsi="Times New Roman" w:cs="Times New Roman"/>
          <w:b/>
          <w:lang w:val="bg-BG"/>
        </w:rPr>
      </w:pPr>
      <w:r w:rsidRPr="00A970C7">
        <w:rPr>
          <w:rFonts w:ascii="Times New Roman" w:hAnsi="Times New Roman" w:cs="Times New Roman"/>
          <w:lang w:val="bg-BG"/>
        </w:rPr>
        <w:t xml:space="preserve">            </w:t>
      </w:r>
      <w:r w:rsidRPr="00A970C7">
        <w:rPr>
          <w:rFonts w:ascii="Times New Roman" w:hAnsi="Times New Roman" w:cs="Times New Roman"/>
          <w:b/>
          <w:lang w:val="bg-BG"/>
        </w:rPr>
        <w:t>Възложителят задържа гаранциите за участие,</w:t>
      </w:r>
      <w:r w:rsidR="00946734" w:rsidRPr="00A970C7">
        <w:rPr>
          <w:rFonts w:ascii="Times New Roman" w:hAnsi="Times New Roman" w:cs="Times New Roman"/>
          <w:b/>
          <w:lang w:val="bg-BG"/>
        </w:rPr>
        <w:t xml:space="preserve"> </w:t>
      </w:r>
      <w:r w:rsidRPr="00A970C7">
        <w:rPr>
          <w:rFonts w:ascii="Times New Roman" w:hAnsi="Times New Roman" w:cs="Times New Roman"/>
          <w:b/>
          <w:lang w:val="bg-BG"/>
        </w:rPr>
        <w:t>когато участник в процедурата:</w:t>
      </w:r>
    </w:p>
    <w:p w14:paraId="102A1CFF" w14:textId="5299D148" w:rsidR="000C152A" w:rsidRPr="00A970C7" w:rsidRDefault="000C152A" w:rsidP="00563451">
      <w:pPr>
        <w:pStyle w:val="410"/>
        <w:contextualSpacing/>
        <w:jc w:val="both"/>
        <w:rPr>
          <w:rFonts w:ascii="Times New Roman" w:hAnsi="Times New Roman" w:cs="Times New Roman"/>
          <w:lang w:val="bg-BG"/>
        </w:rPr>
      </w:pPr>
      <w:r w:rsidRPr="00A970C7">
        <w:rPr>
          <w:rFonts w:ascii="Times New Roman" w:hAnsi="Times New Roman" w:cs="Times New Roman"/>
          <w:lang w:val="bg-BG"/>
        </w:rPr>
        <w:t xml:space="preserve">            </w:t>
      </w:r>
      <w:r w:rsidRPr="00A970C7">
        <w:rPr>
          <w:rFonts w:ascii="Times New Roman" w:hAnsi="Times New Roman" w:cs="Times New Roman"/>
          <w:b/>
          <w:lang w:val="bg-BG"/>
        </w:rPr>
        <w:t>1.</w:t>
      </w:r>
      <w:r w:rsidR="00946734" w:rsidRPr="00A970C7">
        <w:rPr>
          <w:rFonts w:ascii="Times New Roman" w:hAnsi="Times New Roman" w:cs="Times New Roman"/>
          <w:b/>
          <w:lang w:val="bg-BG"/>
        </w:rPr>
        <w:t xml:space="preserve"> </w:t>
      </w:r>
      <w:r w:rsidRPr="00A970C7">
        <w:rPr>
          <w:rFonts w:ascii="Times New Roman" w:hAnsi="Times New Roman" w:cs="Times New Roman"/>
          <w:lang w:val="bg-BG"/>
        </w:rPr>
        <w:t>Оттегля офертата след изт</w:t>
      </w:r>
      <w:r w:rsidR="00F91DC0" w:rsidRPr="00A970C7">
        <w:rPr>
          <w:rFonts w:ascii="Times New Roman" w:hAnsi="Times New Roman" w:cs="Times New Roman"/>
          <w:lang w:val="bg-BG"/>
        </w:rPr>
        <w:t>ичането на срока за подаването и</w:t>
      </w:r>
      <w:r w:rsidR="00946734" w:rsidRPr="00A970C7">
        <w:rPr>
          <w:rFonts w:ascii="Times New Roman" w:hAnsi="Times New Roman" w:cs="Times New Roman"/>
          <w:lang w:val="bg-BG"/>
        </w:rPr>
        <w:t xml:space="preserve"> </w:t>
      </w:r>
      <w:r w:rsidRPr="00A970C7">
        <w:rPr>
          <w:rFonts w:ascii="Times New Roman" w:hAnsi="Times New Roman" w:cs="Times New Roman"/>
          <w:lang w:val="bg-BG"/>
        </w:rPr>
        <w:t>- при открит конкурс;</w:t>
      </w:r>
    </w:p>
    <w:p w14:paraId="3AA71EBB" w14:textId="3D901264" w:rsidR="000C152A" w:rsidRPr="00A970C7" w:rsidRDefault="000C152A" w:rsidP="00563451">
      <w:pPr>
        <w:pStyle w:val="410"/>
        <w:contextualSpacing/>
        <w:jc w:val="both"/>
        <w:rPr>
          <w:rFonts w:ascii="Times New Roman" w:hAnsi="Times New Roman" w:cs="Times New Roman"/>
          <w:lang w:val="bg-BG"/>
        </w:rPr>
      </w:pPr>
      <w:r w:rsidRPr="00A970C7">
        <w:rPr>
          <w:rFonts w:ascii="Times New Roman" w:hAnsi="Times New Roman" w:cs="Times New Roman"/>
          <w:lang w:val="bg-BG"/>
        </w:rPr>
        <w:t xml:space="preserve">            </w:t>
      </w:r>
      <w:r w:rsidRPr="00A970C7">
        <w:rPr>
          <w:rFonts w:ascii="Times New Roman" w:hAnsi="Times New Roman" w:cs="Times New Roman"/>
          <w:b/>
          <w:lang w:val="bg-BG"/>
        </w:rPr>
        <w:t>2.</w:t>
      </w:r>
      <w:r w:rsidRPr="00A970C7">
        <w:rPr>
          <w:rFonts w:ascii="Times New Roman" w:hAnsi="Times New Roman" w:cs="Times New Roman"/>
          <w:lang w:val="bg-BG"/>
        </w:rPr>
        <w:t xml:space="preserve"> Е определен за </w:t>
      </w:r>
      <w:r w:rsidR="000F5BFA" w:rsidRPr="00A970C7">
        <w:rPr>
          <w:rFonts w:ascii="Times New Roman" w:hAnsi="Times New Roman" w:cs="Times New Roman"/>
          <w:lang w:val="bg-BG"/>
        </w:rPr>
        <w:t>И</w:t>
      </w:r>
      <w:r w:rsidRPr="00A970C7">
        <w:rPr>
          <w:rFonts w:ascii="Times New Roman" w:hAnsi="Times New Roman" w:cs="Times New Roman"/>
          <w:lang w:val="bg-BG"/>
        </w:rPr>
        <w:t>зпълнител, но не изпълни задължението си да сключи договор по чл.</w:t>
      </w:r>
      <w:r w:rsidR="006B114D" w:rsidRPr="00A970C7">
        <w:rPr>
          <w:rFonts w:ascii="Times New Roman" w:hAnsi="Times New Roman" w:cs="Times New Roman"/>
          <w:lang w:val="bg-BG"/>
        </w:rPr>
        <w:t xml:space="preserve"> </w:t>
      </w:r>
      <w:r w:rsidRPr="00A970C7">
        <w:rPr>
          <w:rFonts w:ascii="Times New Roman" w:hAnsi="Times New Roman" w:cs="Times New Roman"/>
          <w:lang w:val="bg-BG"/>
        </w:rPr>
        <w:t>35;</w:t>
      </w:r>
    </w:p>
    <w:p w14:paraId="3852B956" w14:textId="603C9769" w:rsidR="000C152A" w:rsidRPr="00A970C7" w:rsidRDefault="000C152A" w:rsidP="00563451">
      <w:pPr>
        <w:pStyle w:val="410"/>
        <w:contextualSpacing/>
        <w:jc w:val="both"/>
        <w:rPr>
          <w:rFonts w:ascii="Times New Roman" w:hAnsi="Times New Roman" w:cs="Times New Roman"/>
          <w:lang w:val="bg-BG"/>
        </w:rPr>
      </w:pPr>
      <w:r w:rsidRPr="00A970C7">
        <w:rPr>
          <w:rFonts w:ascii="Times New Roman" w:hAnsi="Times New Roman" w:cs="Times New Roman"/>
          <w:lang w:val="bg-BG"/>
        </w:rPr>
        <w:t xml:space="preserve">            </w:t>
      </w:r>
      <w:r w:rsidRPr="00A970C7">
        <w:rPr>
          <w:rFonts w:ascii="Times New Roman" w:hAnsi="Times New Roman" w:cs="Times New Roman"/>
          <w:b/>
          <w:lang w:val="bg-BG"/>
        </w:rPr>
        <w:t>3.</w:t>
      </w:r>
      <w:r w:rsidRPr="00A970C7">
        <w:rPr>
          <w:rFonts w:ascii="Times New Roman" w:hAnsi="Times New Roman" w:cs="Times New Roman"/>
          <w:lang w:val="bg-BG"/>
        </w:rPr>
        <w:t xml:space="preserve"> Не представи документите по чл.</w:t>
      </w:r>
      <w:r w:rsidR="006B114D" w:rsidRPr="00A970C7">
        <w:rPr>
          <w:rFonts w:ascii="Times New Roman" w:hAnsi="Times New Roman" w:cs="Times New Roman"/>
          <w:lang w:val="bg-BG"/>
        </w:rPr>
        <w:t xml:space="preserve"> </w:t>
      </w:r>
      <w:r w:rsidRPr="00A970C7">
        <w:rPr>
          <w:rFonts w:ascii="Times New Roman" w:hAnsi="Times New Roman" w:cs="Times New Roman"/>
          <w:lang w:val="bg-BG"/>
        </w:rPr>
        <w:t>35, ал.</w:t>
      </w:r>
      <w:r w:rsidR="006B114D" w:rsidRPr="00A970C7">
        <w:rPr>
          <w:rFonts w:ascii="Times New Roman" w:hAnsi="Times New Roman" w:cs="Times New Roman"/>
          <w:lang w:val="bg-BG"/>
        </w:rPr>
        <w:t xml:space="preserve"> </w:t>
      </w:r>
      <w:r w:rsidRPr="00A970C7">
        <w:rPr>
          <w:rFonts w:ascii="Times New Roman" w:hAnsi="Times New Roman" w:cs="Times New Roman"/>
          <w:lang w:val="bg-BG"/>
        </w:rPr>
        <w:t>5 в определения срок.</w:t>
      </w:r>
    </w:p>
    <w:p w14:paraId="589CE412" w14:textId="4761A4EE" w:rsidR="000C152A" w:rsidRPr="00A970C7" w:rsidRDefault="000C152A" w:rsidP="00563451">
      <w:pPr>
        <w:pStyle w:val="410"/>
        <w:contextualSpacing/>
        <w:jc w:val="both"/>
        <w:rPr>
          <w:rFonts w:ascii="Times New Roman" w:hAnsi="Times New Roman" w:cs="Times New Roman"/>
          <w:lang w:val="bg-BG"/>
        </w:rPr>
      </w:pPr>
      <w:r w:rsidRPr="00A970C7">
        <w:rPr>
          <w:rFonts w:ascii="Times New Roman" w:hAnsi="Times New Roman" w:cs="Times New Roman"/>
          <w:lang w:val="bg-BG"/>
        </w:rPr>
        <w:t xml:space="preserve">            Гаранцията за изпълнение е в размер на </w:t>
      </w:r>
      <w:r w:rsidR="000B5EE6" w:rsidRPr="00A970C7">
        <w:rPr>
          <w:rFonts w:ascii="Times New Roman" w:hAnsi="Times New Roman" w:cs="Times New Roman"/>
          <w:lang w:val="bg-BG"/>
        </w:rPr>
        <w:t>5</w:t>
      </w:r>
      <w:r w:rsidRPr="00A970C7">
        <w:rPr>
          <w:rFonts w:ascii="Times New Roman" w:hAnsi="Times New Roman" w:cs="Times New Roman"/>
          <w:lang w:val="bg-BG"/>
        </w:rPr>
        <w:t xml:space="preserve"> % от достигнатата стойност на обекта. Представя се в една от следните форми,</w:t>
      </w:r>
      <w:r w:rsidR="00946734" w:rsidRPr="00A970C7">
        <w:rPr>
          <w:rFonts w:ascii="Times New Roman" w:hAnsi="Times New Roman" w:cs="Times New Roman"/>
          <w:lang w:val="bg-BG"/>
        </w:rPr>
        <w:t xml:space="preserve"> </w:t>
      </w:r>
      <w:r w:rsidR="000F5BFA" w:rsidRPr="00A970C7">
        <w:rPr>
          <w:rFonts w:ascii="Times New Roman" w:hAnsi="Times New Roman" w:cs="Times New Roman"/>
          <w:lang w:val="bg-BG"/>
        </w:rPr>
        <w:t>по избор на определения за И</w:t>
      </w:r>
      <w:r w:rsidRPr="00A970C7">
        <w:rPr>
          <w:rFonts w:ascii="Times New Roman" w:hAnsi="Times New Roman" w:cs="Times New Roman"/>
          <w:lang w:val="bg-BG"/>
        </w:rPr>
        <w:t>зпълнител:</w:t>
      </w:r>
    </w:p>
    <w:p w14:paraId="15E6597D" w14:textId="77777777" w:rsidR="000C152A" w:rsidRPr="00A970C7" w:rsidRDefault="000C152A" w:rsidP="00563451">
      <w:pPr>
        <w:shd w:val="clear" w:color="auto" w:fill="FFFFFF"/>
        <w:tabs>
          <w:tab w:val="left" w:pos="0"/>
        </w:tabs>
        <w:spacing w:after="0" w:line="240" w:lineRule="auto"/>
        <w:contextualSpacing/>
        <w:jc w:val="both"/>
        <w:rPr>
          <w:rFonts w:ascii="Times New Roman" w:hAnsi="Times New Roman" w:cs="Times New Roman"/>
          <w:sz w:val="24"/>
          <w:szCs w:val="24"/>
        </w:rPr>
      </w:pPr>
      <w:r w:rsidRPr="00A970C7">
        <w:rPr>
          <w:rFonts w:ascii="Times New Roman" w:hAnsi="Times New Roman" w:cs="Times New Roman"/>
          <w:b/>
          <w:bCs/>
          <w:sz w:val="24"/>
          <w:szCs w:val="24"/>
        </w:rPr>
        <w:t xml:space="preserve">            - </w:t>
      </w:r>
      <w:r w:rsidRPr="00A970C7">
        <w:rPr>
          <w:rFonts w:ascii="Times New Roman" w:hAnsi="Times New Roman" w:cs="Times New Roman"/>
          <w:sz w:val="24"/>
          <w:szCs w:val="24"/>
        </w:rPr>
        <w:t>парична сума, внесена по сметка на Възложителя;</w:t>
      </w:r>
    </w:p>
    <w:p w14:paraId="4103C6CF" w14:textId="77777777" w:rsidR="000C152A" w:rsidRPr="00A970C7" w:rsidRDefault="000C152A" w:rsidP="00563451">
      <w:pPr>
        <w:shd w:val="clear" w:color="auto" w:fill="FFFFFF"/>
        <w:spacing w:after="0" w:line="240" w:lineRule="auto"/>
        <w:contextualSpacing/>
        <w:jc w:val="both"/>
        <w:rPr>
          <w:rFonts w:ascii="Times New Roman" w:hAnsi="Times New Roman" w:cs="Times New Roman"/>
          <w:sz w:val="24"/>
          <w:szCs w:val="24"/>
        </w:rPr>
      </w:pPr>
      <w:r w:rsidRPr="00A970C7">
        <w:rPr>
          <w:rFonts w:ascii="Times New Roman" w:hAnsi="Times New Roman" w:cs="Times New Roman"/>
          <w:b/>
          <w:bCs/>
          <w:sz w:val="24"/>
          <w:szCs w:val="24"/>
        </w:rPr>
        <w:t xml:space="preserve">            - </w:t>
      </w:r>
      <w:r w:rsidRPr="00A970C7">
        <w:rPr>
          <w:rFonts w:ascii="Times New Roman" w:hAnsi="Times New Roman" w:cs="Times New Roman"/>
          <w:sz w:val="24"/>
          <w:szCs w:val="24"/>
        </w:rPr>
        <w:t>банкова гаранция , учредена в полза на Възложителя.</w:t>
      </w:r>
    </w:p>
    <w:p w14:paraId="48EEC818" w14:textId="68A762B4" w:rsidR="000C152A" w:rsidRPr="00A970C7" w:rsidRDefault="000C152A" w:rsidP="00563451">
      <w:pPr>
        <w:shd w:val="clear" w:color="auto" w:fill="FFFFFF"/>
        <w:spacing w:after="0" w:line="240" w:lineRule="auto"/>
        <w:contextualSpacing/>
        <w:jc w:val="both"/>
        <w:rPr>
          <w:rFonts w:ascii="Times New Roman" w:hAnsi="Times New Roman" w:cs="Times New Roman"/>
          <w:sz w:val="24"/>
          <w:szCs w:val="24"/>
        </w:rPr>
      </w:pPr>
      <w:r w:rsidRPr="00A970C7">
        <w:rPr>
          <w:rFonts w:ascii="Times New Roman" w:hAnsi="Times New Roman" w:cs="Times New Roman"/>
          <w:sz w:val="24"/>
          <w:szCs w:val="24"/>
        </w:rPr>
        <w:t xml:space="preserve">           Когато гаранцията за изпълнение е банкова гаранция, същата трябва да е учредена в полза на ТП Д</w:t>
      </w:r>
      <w:r w:rsidR="00946734" w:rsidRPr="00A970C7">
        <w:rPr>
          <w:rFonts w:ascii="Times New Roman" w:hAnsi="Times New Roman" w:cs="Times New Roman"/>
          <w:sz w:val="24"/>
          <w:szCs w:val="24"/>
        </w:rPr>
        <w:t>ЛС</w:t>
      </w:r>
      <w:r w:rsidRPr="00A970C7">
        <w:rPr>
          <w:rFonts w:ascii="Times New Roman" w:hAnsi="Times New Roman" w:cs="Times New Roman"/>
          <w:sz w:val="24"/>
          <w:szCs w:val="24"/>
        </w:rPr>
        <w:t xml:space="preserve"> </w:t>
      </w:r>
      <w:r w:rsidR="00946734" w:rsidRPr="00A970C7">
        <w:rPr>
          <w:rFonts w:ascii="Times New Roman" w:hAnsi="Times New Roman" w:cs="Times New Roman"/>
          <w:sz w:val="24"/>
          <w:szCs w:val="24"/>
        </w:rPr>
        <w:t>„Витиня“</w:t>
      </w:r>
      <w:r w:rsidRPr="00A970C7">
        <w:rPr>
          <w:rFonts w:ascii="Times New Roman" w:hAnsi="Times New Roman" w:cs="Times New Roman"/>
          <w:sz w:val="24"/>
          <w:szCs w:val="24"/>
        </w:rPr>
        <w:t>: безусловна и неотменяема и се представя в оригинал в срока по</w:t>
      </w:r>
      <w:r w:rsidR="004866DA">
        <w:rPr>
          <w:rFonts w:ascii="Times New Roman" w:hAnsi="Times New Roman" w:cs="Times New Roman"/>
          <w:sz w:val="24"/>
          <w:szCs w:val="24"/>
        </w:rPr>
        <w:t xml:space="preserve"> </w:t>
      </w:r>
      <w:r w:rsidRPr="00F10799">
        <w:rPr>
          <w:rFonts w:ascii="Times New Roman" w:hAnsi="Times New Roman" w:cs="Times New Roman"/>
          <w:sz w:val="24"/>
          <w:szCs w:val="24"/>
        </w:rPr>
        <w:t>чл.</w:t>
      </w:r>
      <w:r w:rsidR="008D75CB" w:rsidRPr="00F10799">
        <w:rPr>
          <w:rFonts w:ascii="Times New Roman" w:hAnsi="Times New Roman" w:cs="Times New Roman"/>
          <w:sz w:val="24"/>
          <w:szCs w:val="24"/>
        </w:rPr>
        <w:t xml:space="preserve"> </w:t>
      </w:r>
      <w:r w:rsidRPr="00F10799">
        <w:rPr>
          <w:rFonts w:ascii="Times New Roman" w:hAnsi="Times New Roman" w:cs="Times New Roman"/>
          <w:sz w:val="24"/>
          <w:szCs w:val="24"/>
        </w:rPr>
        <w:t>23,</w:t>
      </w:r>
      <w:r w:rsidR="008D75CB" w:rsidRPr="00F10799">
        <w:rPr>
          <w:rFonts w:ascii="Times New Roman" w:hAnsi="Times New Roman" w:cs="Times New Roman"/>
          <w:sz w:val="24"/>
          <w:szCs w:val="24"/>
        </w:rPr>
        <w:t xml:space="preserve"> </w:t>
      </w:r>
      <w:r w:rsidRPr="00F10799">
        <w:rPr>
          <w:rFonts w:ascii="Times New Roman" w:hAnsi="Times New Roman" w:cs="Times New Roman"/>
          <w:sz w:val="24"/>
          <w:szCs w:val="24"/>
        </w:rPr>
        <w:t>ал.</w:t>
      </w:r>
      <w:r w:rsidR="008D75CB" w:rsidRPr="00F10799">
        <w:rPr>
          <w:rFonts w:ascii="Times New Roman" w:hAnsi="Times New Roman" w:cs="Times New Roman"/>
          <w:sz w:val="24"/>
          <w:szCs w:val="24"/>
        </w:rPr>
        <w:t xml:space="preserve"> </w:t>
      </w:r>
      <w:r w:rsidRPr="00F10799">
        <w:rPr>
          <w:rFonts w:ascii="Times New Roman" w:hAnsi="Times New Roman" w:cs="Times New Roman"/>
          <w:sz w:val="24"/>
          <w:szCs w:val="24"/>
        </w:rPr>
        <w:t>6 от Наредбата</w:t>
      </w:r>
      <w:r w:rsidRPr="00A970C7">
        <w:rPr>
          <w:rFonts w:ascii="Times New Roman" w:hAnsi="Times New Roman" w:cs="Times New Roman"/>
          <w:sz w:val="24"/>
          <w:szCs w:val="24"/>
        </w:rPr>
        <w:t>,</w:t>
      </w:r>
      <w:r w:rsidR="008832BE" w:rsidRPr="00A970C7">
        <w:rPr>
          <w:rFonts w:ascii="Times New Roman" w:hAnsi="Times New Roman" w:cs="Times New Roman"/>
          <w:sz w:val="24"/>
          <w:szCs w:val="24"/>
        </w:rPr>
        <w:t xml:space="preserve"> </w:t>
      </w:r>
      <w:r w:rsidRPr="00A970C7">
        <w:rPr>
          <w:rFonts w:ascii="Times New Roman" w:hAnsi="Times New Roman" w:cs="Times New Roman"/>
          <w:sz w:val="24"/>
          <w:szCs w:val="24"/>
        </w:rPr>
        <w:t xml:space="preserve">като срокът </w:t>
      </w:r>
      <w:r w:rsidR="000F5BFA" w:rsidRPr="00A970C7">
        <w:rPr>
          <w:rFonts w:ascii="Times New Roman" w:hAnsi="Times New Roman" w:cs="Times New Roman"/>
          <w:sz w:val="24"/>
          <w:szCs w:val="24"/>
        </w:rPr>
        <w:t>и</w:t>
      </w:r>
      <w:r w:rsidRPr="00A970C7">
        <w:rPr>
          <w:rFonts w:ascii="Times New Roman" w:hAnsi="Times New Roman" w:cs="Times New Roman"/>
          <w:sz w:val="24"/>
          <w:szCs w:val="24"/>
        </w:rPr>
        <w:t xml:space="preserve"> на действие следва да е не по-малък от </w:t>
      </w:r>
      <w:r w:rsidR="008D75CB" w:rsidRPr="00A970C7">
        <w:rPr>
          <w:rFonts w:ascii="Times New Roman" w:hAnsi="Times New Roman" w:cs="Times New Roman"/>
          <w:sz w:val="24"/>
          <w:szCs w:val="24"/>
        </w:rPr>
        <w:t xml:space="preserve">1 </w:t>
      </w:r>
      <w:r w:rsidRPr="00A970C7">
        <w:rPr>
          <w:rFonts w:ascii="Times New Roman" w:hAnsi="Times New Roman" w:cs="Times New Roman"/>
          <w:sz w:val="24"/>
          <w:szCs w:val="24"/>
        </w:rPr>
        <w:t>/</w:t>
      </w:r>
      <w:r w:rsidR="008D75CB" w:rsidRPr="00A970C7">
        <w:rPr>
          <w:rFonts w:ascii="Times New Roman" w:hAnsi="Times New Roman" w:cs="Times New Roman"/>
          <w:sz w:val="24"/>
          <w:szCs w:val="24"/>
        </w:rPr>
        <w:t>един</w:t>
      </w:r>
      <w:r w:rsidRPr="00A970C7">
        <w:rPr>
          <w:rFonts w:ascii="Times New Roman" w:hAnsi="Times New Roman" w:cs="Times New Roman"/>
          <w:sz w:val="24"/>
          <w:szCs w:val="24"/>
        </w:rPr>
        <w:t>/ месец след датата,</w:t>
      </w:r>
      <w:r w:rsidR="008832BE" w:rsidRPr="00A970C7">
        <w:rPr>
          <w:rFonts w:ascii="Times New Roman" w:hAnsi="Times New Roman" w:cs="Times New Roman"/>
          <w:sz w:val="24"/>
          <w:szCs w:val="24"/>
        </w:rPr>
        <w:t xml:space="preserve"> </w:t>
      </w:r>
      <w:r w:rsidRPr="00A970C7">
        <w:rPr>
          <w:rFonts w:ascii="Times New Roman" w:hAnsi="Times New Roman" w:cs="Times New Roman"/>
          <w:sz w:val="24"/>
          <w:szCs w:val="24"/>
        </w:rPr>
        <w:t>посочена като крайна дата за изпълнение,</w:t>
      </w:r>
      <w:r w:rsidR="00946734" w:rsidRPr="00A970C7">
        <w:rPr>
          <w:rFonts w:ascii="Times New Roman" w:hAnsi="Times New Roman" w:cs="Times New Roman"/>
          <w:sz w:val="24"/>
          <w:szCs w:val="24"/>
        </w:rPr>
        <w:t xml:space="preserve"> </w:t>
      </w:r>
      <w:r w:rsidRPr="00A970C7">
        <w:rPr>
          <w:rFonts w:ascii="Times New Roman" w:hAnsi="Times New Roman" w:cs="Times New Roman"/>
          <w:sz w:val="24"/>
          <w:szCs w:val="24"/>
        </w:rPr>
        <w:t>съгласно документацията и проекта на договора. В нея да има запис, че същата се освобождава сл</w:t>
      </w:r>
      <w:r w:rsidR="000F5BFA" w:rsidRPr="00A970C7">
        <w:rPr>
          <w:rFonts w:ascii="Times New Roman" w:hAnsi="Times New Roman" w:cs="Times New Roman"/>
          <w:sz w:val="24"/>
          <w:szCs w:val="24"/>
        </w:rPr>
        <w:t>ед изрично писмено известие от В</w:t>
      </w:r>
      <w:r w:rsidRPr="00A970C7">
        <w:rPr>
          <w:rFonts w:ascii="Times New Roman" w:hAnsi="Times New Roman" w:cs="Times New Roman"/>
          <w:sz w:val="24"/>
          <w:szCs w:val="24"/>
        </w:rPr>
        <w:t>ъзложителя на дейността.</w:t>
      </w:r>
    </w:p>
    <w:p w14:paraId="0B7F12D8" w14:textId="4640C6C8" w:rsidR="000C152A" w:rsidRPr="00A970C7" w:rsidRDefault="000C152A" w:rsidP="00563451">
      <w:pPr>
        <w:shd w:val="clear" w:color="auto" w:fill="FFFFFF"/>
        <w:spacing w:after="0" w:line="240" w:lineRule="auto"/>
        <w:contextualSpacing/>
        <w:jc w:val="both"/>
        <w:rPr>
          <w:rFonts w:ascii="Times New Roman" w:hAnsi="Times New Roman" w:cs="Times New Roman"/>
          <w:sz w:val="24"/>
          <w:szCs w:val="24"/>
        </w:rPr>
      </w:pPr>
      <w:r w:rsidRPr="00A970C7">
        <w:rPr>
          <w:rFonts w:ascii="Times New Roman" w:hAnsi="Times New Roman" w:cs="Times New Roman"/>
          <w:sz w:val="24"/>
          <w:szCs w:val="24"/>
        </w:rPr>
        <w:t xml:space="preserve">   </w:t>
      </w:r>
      <w:r w:rsidR="000F5BFA" w:rsidRPr="00A970C7">
        <w:rPr>
          <w:rFonts w:ascii="Times New Roman" w:hAnsi="Times New Roman" w:cs="Times New Roman"/>
          <w:sz w:val="24"/>
          <w:szCs w:val="24"/>
        </w:rPr>
        <w:t xml:space="preserve">        Когато определеният за И</w:t>
      </w:r>
      <w:r w:rsidRPr="00A970C7">
        <w:rPr>
          <w:rFonts w:ascii="Times New Roman" w:hAnsi="Times New Roman" w:cs="Times New Roman"/>
          <w:sz w:val="24"/>
          <w:szCs w:val="24"/>
        </w:rPr>
        <w:t>зпълнител е избрал гаранцията за изпълнение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14:paraId="25029EF2" w14:textId="4226BAB7" w:rsidR="000C152A" w:rsidRPr="00A970C7" w:rsidRDefault="000C152A" w:rsidP="00563451">
      <w:pPr>
        <w:shd w:val="clear" w:color="auto" w:fill="FFFFFF"/>
        <w:spacing w:after="0" w:line="240" w:lineRule="auto"/>
        <w:contextualSpacing/>
        <w:jc w:val="both"/>
        <w:rPr>
          <w:rFonts w:ascii="Times New Roman" w:hAnsi="Times New Roman" w:cs="Times New Roman"/>
          <w:sz w:val="24"/>
          <w:szCs w:val="24"/>
        </w:rPr>
      </w:pPr>
      <w:r w:rsidRPr="00A970C7">
        <w:rPr>
          <w:rFonts w:ascii="Times New Roman" w:hAnsi="Times New Roman" w:cs="Times New Roman"/>
          <w:sz w:val="24"/>
          <w:szCs w:val="24"/>
        </w:rPr>
        <w:t xml:space="preserve">           Гаранцията за изпълнение се освобождава в срок от 10 /десет/ работни дни след окончателното приемане на извършената работа,</w:t>
      </w:r>
      <w:r w:rsidR="00946734" w:rsidRPr="00A970C7">
        <w:rPr>
          <w:rFonts w:ascii="Times New Roman" w:hAnsi="Times New Roman" w:cs="Times New Roman"/>
          <w:sz w:val="24"/>
          <w:szCs w:val="24"/>
        </w:rPr>
        <w:t xml:space="preserve"> </w:t>
      </w:r>
      <w:r w:rsidRPr="00A970C7">
        <w:rPr>
          <w:rFonts w:ascii="Times New Roman" w:hAnsi="Times New Roman" w:cs="Times New Roman"/>
          <w:sz w:val="24"/>
          <w:szCs w:val="24"/>
        </w:rPr>
        <w:t>предмет на възлагането с приемателно-предавателен протокол.</w:t>
      </w:r>
    </w:p>
    <w:p w14:paraId="70985F69" w14:textId="51528B6D" w:rsidR="000C152A" w:rsidRPr="00A970C7" w:rsidRDefault="000C152A" w:rsidP="00563451">
      <w:pPr>
        <w:shd w:val="clear" w:color="auto" w:fill="FFFFFF"/>
        <w:spacing w:after="0" w:line="240" w:lineRule="auto"/>
        <w:contextualSpacing/>
        <w:jc w:val="both"/>
        <w:rPr>
          <w:rFonts w:ascii="Times New Roman" w:hAnsi="Times New Roman" w:cs="Times New Roman"/>
          <w:sz w:val="24"/>
          <w:szCs w:val="24"/>
        </w:rPr>
      </w:pPr>
      <w:r w:rsidRPr="00A970C7">
        <w:rPr>
          <w:rFonts w:ascii="Times New Roman" w:hAnsi="Times New Roman" w:cs="Times New Roman"/>
          <w:sz w:val="24"/>
          <w:szCs w:val="24"/>
        </w:rPr>
        <w:t xml:space="preserve">           </w:t>
      </w:r>
      <w:r w:rsidR="00946734" w:rsidRPr="00A970C7">
        <w:rPr>
          <w:rFonts w:ascii="Times New Roman" w:hAnsi="Times New Roman" w:cs="Times New Roman"/>
          <w:sz w:val="24"/>
          <w:szCs w:val="24"/>
        </w:rPr>
        <w:t xml:space="preserve">  </w:t>
      </w:r>
      <w:r w:rsidRPr="00A970C7">
        <w:rPr>
          <w:rFonts w:ascii="Times New Roman" w:hAnsi="Times New Roman" w:cs="Times New Roman"/>
          <w:b/>
          <w:bCs/>
          <w:sz w:val="24"/>
          <w:szCs w:val="24"/>
        </w:rPr>
        <w:t>4.</w:t>
      </w:r>
      <w:r w:rsidR="008832BE" w:rsidRPr="00A970C7">
        <w:rPr>
          <w:rFonts w:ascii="Times New Roman" w:hAnsi="Times New Roman" w:cs="Times New Roman"/>
          <w:b/>
          <w:bCs/>
          <w:sz w:val="24"/>
          <w:szCs w:val="24"/>
        </w:rPr>
        <w:t xml:space="preserve"> </w:t>
      </w:r>
      <w:r w:rsidRPr="00A970C7">
        <w:rPr>
          <w:rFonts w:ascii="Times New Roman" w:hAnsi="Times New Roman" w:cs="Times New Roman"/>
          <w:sz w:val="24"/>
          <w:szCs w:val="24"/>
        </w:rPr>
        <w:t xml:space="preserve">Условия за допускане до участие в открития конкурс за извършване на възложената им дейност: в процедурата могат да участват търговци, отговарящи на изискванията на чл. 11, ал. 1 от Наредбата. </w:t>
      </w:r>
    </w:p>
    <w:p w14:paraId="20913383" w14:textId="3ECD95F7" w:rsidR="000C152A" w:rsidRPr="00A970C7" w:rsidRDefault="000C152A" w:rsidP="00563451">
      <w:pPr>
        <w:shd w:val="clear" w:color="auto" w:fill="FFFFFF"/>
        <w:spacing w:after="0" w:line="240" w:lineRule="auto"/>
        <w:ind w:firstLine="708"/>
        <w:contextualSpacing/>
        <w:jc w:val="both"/>
        <w:rPr>
          <w:rFonts w:ascii="Times New Roman" w:hAnsi="Times New Roman" w:cs="Times New Roman"/>
          <w:sz w:val="24"/>
          <w:szCs w:val="24"/>
        </w:rPr>
      </w:pPr>
      <w:r w:rsidRPr="00A970C7">
        <w:rPr>
          <w:rFonts w:ascii="Times New Roman" w:hAnsi="Times New Roman" w:cs="Times New Roman"/>
          <w:b/>
          <w:bCs/>
          <w:sz w:val="24"/>
          <w:szCs w:val="24"/>
        </w:rPr>
        <w:t xml:space="preserve">4.1. </w:t>
      </w:r>
      <w:r w:rsidRPr="00A970C7">
        <w:rPr>
          <w:rFonts w:ascii="Times New Roman" w:hAnsi="Times New Roman" w:cs="Times New Roman"/>
          <w:sz w:val="24"/>
          <w:szCs w:val="24"/>
        </w:rPr>
        <w:t xml:space="preserve">Участниците и техните подизпълнители следва да са вписани в Публичния регистър на ИАГ по чл. 241/чл. 235 от Закона за горите и да притежават Удостоверение за регистрация за съответната дейност; </w:t>
      </w:r>
    </w:p>
    <w:p w14:paraId="7D71DF82" w14:textId="6B96764F" w:rsidR="000C152A" w:rsidRPr="00A970C7" w:rsidRDefault="000C152A" w:rsidP="00563451">
      <w:pPr>
        <w:shd w:val="clear" w:color="auto" w:fill="FFFFFF"/>
        <w:spacing w:after="0" w:line="240" w:lineRule="auto"/>
        <w:contextualSpacing/>
        <w:jc w:val="both"/>
        <w:rPr>
          <w:rFonts w:ascii="Times New Roman" w:hAnsi="Times New Roman" w:cs="Times New Roman"/>
          <w:b/>
          <w:bCs/>
          <w:sz w:val="24"/>
          <w:szCs w:val="24"/>
        </w:rPr>
      </w:pPr>
      <w:r w:rsidRPr="00A970C7">
        <w:rPr>
          <w:rFonts w:ascii="Times New Roman" w:hAnsi="Times New Roman" w:cs="Times New Roman"/>
          <w:b/>
          <w:bCs/>
          <w:sz w:val="24"/>
          <w:szCs w:val="24"/>
        </w:rPr>
        <w:tab/>
        <w:t xml:space="preserve">4.2. </w:t>
      </w:r>
      <w:r w:rsidRPr="00A970C7">
        <w:rPr>
          <w:rFonts w:ascii="Times New Roman" w:hAnsi="Times New Roman" w:cs="Times New Roman"/>
          <w:sz w:val="24"/>
          <w:szCs w:val="24"/>
        </w:rPr>
        <w:t>До участие се допускат лица, които нямат прекратени договори за възлагане на ЛКД и задържани в полза на ТП Д</w:t>
      </w:r>
      <w:r w:rsidR="008D75CB" w:rsidRPr="00A970C7">
        <w:rPr>
          <w:rFonts w:ascii="Times New Roman" w:hAnsi="Times New Roman" w:cs="Times New Roman"/>
          <w:sz w:val="24"/>
          <w:szCs w:val="24"/>
        </w:rPr>
        <w:t>ЛС</w:t>
      </w:r>
      <w:r w:rsidRPr="00A970C7">
        <w:rPr>
          <w:rFonts w:ascii="Times New Roman" w:hAnsi="Times New Roman" w:cs="Times New Roman"/>
          <w:sz w:val="24"/>
          <w:szCs w:val="24"/>
        </w:rPr>
        <w:t xml:space="preserve"> </w:t>
      </w:r>
      <w:r w:rsidR="008D75CB" w:rsidRPr="00A970C7">
        <w:rPr>
          <w:rFonts w:ascii="Times New Roman" w:hAnsi="Times New Roman" w:cs="Times New Roman"/>
          <w:sz w:val="24"/>
          <w:szCs w:val="24"/>
        </w:rPr>
        <w:t>„Витиня“</w:t>
      </w:r>
      <w:r w:rsidRPr="00A970C7">
        <w:rPr>
          <w:rFonts w:ascii="Times New Roman" w:hAnsi="Times New Roman" w:cs="Times New Roman"/>
          <w:sz w:val="24"/>
          <w:szCs w:val="24"/>
        </w:rPr>
        <w:t xml:space="preserve"> гаранции за виновно неизпълнение на договор за период от 3 </w:t>
      </w:r>
      <w:r w:rsidR="008D75CB" w:rsidRPr="00A970C7">
        <w:rPr>
          <w:rFonts w:ascii="Times New Roman" w:hAnsi="Times New Roman" w:cs="Times New Roman"/>
          <w:sz w:val="24"/>
          <w:szCs w:val="24"/>
        </w:rPr>
        <w:t>/</w:t>
      </w:r>
      <w:r w:rsidRPr="00A970C7">
        <w:rPr>
          <w:rFonts w:ascii="Times New Roman" w:hAnsi="Times New Roman" w:cs="Times New Roman"/>
          <w:sz w:val="24"/>
          <w:szCs w:val="24"/>
        </w:rPr>
        <w:t>три</w:t>
      </w:r>
      <w:r w:rsidR="008D75CB" w:rsidRPr="00A970C7">
        <w:rPr>
          <w:rFonts w:ascii="Times New Roman" w:hAnsi="Times New Roman" w:cs="Times New Roman"/>
          <w:sz w:val="24"/>
          <w:szCs w:val="24"/>
        </w:rPr>
        <w:t>/</w:t>
      </w:r>
      <w:r w:rsidRPr="00A970C7">
        <w:rPr>
          <w:rFonts w:ascii="Times New Roman" w:hAnsi="Times New Roman" w:cs="Times New Roman"/>
          <w:sz w:val="24"/>
          <w:szCs w:val="24"/>
        </w:rPr>
        <w:t xml:space="preserve"> месеца, предхождащи провеждането на настоящата процедура. Обстоятелството се проверява служебно от комисията за провеждане на търга</w:t>
      </w:r>
      <w:r w:rsidRPr="00A970C7">
        <w:rPr>
          <w:rFonts w:ascii="Times New Roman" w:hAnsi="Times New Roman" w:cs="Times New Roman"/>
          <w:b/>
          <w:bCs/>
          <w:sz w:val="24"/>
          <w:szCs w:val="24"/>
        </w:rPr>
        <w:t xml:space="preserve">. </w:t>
      </w:r>
    </w:p>
    <w:p w14:paraId="149883E7" w14:textId="0645931D" w:rsidR="00BC38CB" w:rsidRPr="00A970C7" w:rsidRDefault="00BC38CB" w:rsidP="00563451">
      <w:pPr>
        <w:shd w:val="clear" w:color="auto" w:fill="FFFFFF"/>
        <w:spacing w:after="0" w:line="240" w:lineRule="auto"/>
        <w:contextualSpacing/>
        <w:jc w:val="both"/>
        <w:rPr>
          <w:rFonts w:ascii="Times New Roman" w:hAnsi="Times New Roman" w:cs="Times New Roman"/>
          <w:b/>
          <w:bCs/>
          <w:sz w:val="24"/>
          <w:szCs w:val="24"/>
        </w:rPr>
      </w:pPr>
      <w:r w:rsidRPr="00A970C7">
        <w:rPr>
          <w:rFonts w:ascii="Times New Roman" w:hAnsi="Times New Roman" w:cs="Times New Roman"/>
          <w:b/>
          <w:bCs/>
          <w:sz w:val="24"/>
          <w:szCs w:val="24"/>
        </w:rPr>
        <w:t xml:space="preserve">           5.</w:t>
      </w:r>
      <w:r w:rsidR="008D75CB" w:rsidRPr="00A970C7">
        <w:rPr>
          <w:rFonts w:ascii="Times New Roman" w:hAnsi="Times New Roman" w:cs="Times New Roman"/>
          <w:b/>
          <w:bCs/>
          <w:sz w:val="24"/>
          <w:szCs w:val="24"/>
        </w:rPr>
        <w:t xml:space="preserve"> </w:t>
      </w:r>
      <w:r w:rsidRPr="00A970C7">
        <w:rPr>
          <w:rFonts w:ascii="Times New Roman" w:hAnsi="Times New Roman" w:cs="Times New Roman"/>
          <w:b/>
          <w:bCs/>
          <w:sz w:val="24"/>
          <w:szCs w:val="24"/>
        </w:rPr>
        <w:t>Технически изисквания към участниците и подизпълнителите:</w:t>
      </w:r>
    </w:p>
    <w:p w14:paraId="5F7F7839" w14:textId="77777777" w:rsidR="008D75CB" w:rsidRPr="00A970C7" w:rsidRDefault="00BC38CB" w:rsidP="00563451">
      <w:pPr>
        <w:shd w:val="clear" w:color="auto" w:fill="FFFFFF"/>
        <w:spacing w:after="0" w:line="240" w:lineRule="auto"/>
        <w:ind w:firstLine="708"/>
        <w:contextualSpacing/>
        <w:jc w:val="both"/>
        <w:rPr>
          <w:rFonts w:ascii="Times New Roman" w:hAnsi="Times New Roman" w:cs="Times New Roman"/>
          <w:b/>
          <w:bCs/>
          <w:sz w:val="24"/>
          <w:szCs w:val="24"/>
          <w:lang w:val="ru-RU"/>
        </w:rPr>
      </w:pPr>
      <w:r w:rsidRPr="00A970C7">
        <w:rPr>
          <w:rFonts w:ascii="Times New Roman" w:hAnsi="Times New Roman" w:cs="Times New Roman"/>
          <w:sz w:val="24"/>
          <w:szCs w:val="24"/>
        </w:rPr>
        <w:t>Участниците, заедно с посочените от тях подизпълнители следва да притежават минимален брой собствени и/или наети необходими инструменти и техника за изпълнение на дейността:</w:t>
      </w:r>
      <w:r w:rsidRPr="00A970C7">
        <w:rPr>
          <w:rFonts w:ascii="Times New Roman" w:hAnsi="Times New Roman" w:cs="Times New Roman"/>
          <w:b/>
          <w:bCs/>
          <w:sz w:val="24"/>
          <w:szCs w:val="24"/>
          <w:lang w:val="ru-RU"/>
        </w:rPr>
        <w:t xml:space="preserve"> </w:t>
      </w:r>
    </w:p>
    <w:p w14:paraId="502056D1" w14:textId="1E620B97" w:rsidR="004D3792" w:rsidRPr="00A970C7" w:rsidRDefault="004D3792" w:rsidP="00563451">
      <w:pPr>
        <w:shd w:val="clear" w:color="auto" w:fill="FFFFFF"/>
        <w:spacing w:after="0" w:line="240" w:lineRule="auto"/>
        <w:ind w:firstLine="708"/>
        <w:contextualSpacing/>
        <w:jc w:val="both"/>
        <w:rPr>
          <w:rFonts w:ascii="Times New Roman" w:hAnsi="Times New Roman" w:cs="Times New Roman"/>
          <w:b/>
          <w:bCs/>
          <w:sz w:val="24"/>
          <w:szCs w:val="24"/>
        </w:rPr>
      </w:pPr>
      <w:r w:rsidRPr="00A970C7">
        <w:rPr>
          <w:rFonts w:ascii="Times New Roman" w:hAnsi="Times New Roman" w:cs="Times New Roman"/>
          <w:b/>
          <w:bCs/>
          <w:sz w:val="24"/>
          <w:szCs w:val="24"/>
        </w:rPr>
        <w:lastRenderedPageBreak/>
        <w:t>Мотики – 5 броя.</w:t>
      </w:r>
    </w:p>
    <w:p w14:paraId="030D3943" w14:textId="22BF6990" w:rsidR="000C152A" w:rsidRPr="00A970C7" w:rsidRDefault="000C152A" w:rsidP="00563451">
      <w:pPr>
        <w:shd w:val="clear" w:color="auto" w:fill="FFFFFF"/>
        <w:spacing w:after="0" w:line="240" w:lineRule="auto"/>
        <w:contextualSpacing/>
        <w:jc w:val="both"/>
        <w:rPr>
          <w:rFonts w:ascii="Times New Roman" w:hAnsi="Times New Roman" w:cs="Times New Roman"/>
          <w:b/>
          <w:bCs/>
          <w:sz w:val="24"/>
          <w:szCs w:val="24"/>
        </w:rPr>
      </w:pPr>
      <w:r w:rsidRPr="00A970C7">
        <w:rPr>
          <w:rFonts w:ascii="Times New Roman" w:hAnsi="Times New Roman" w:cs="Times New Roman"/>
          <w:b/>
          <w:sz w:val="24"/>
          <w:szCs w:val="24"/>
        </w:rPr>
        <w:t xml:space="preserve">  </w:t>
      </w:r>
      <w:r w:rsidRPr="00A970C7">
        <w:rPr>
          <w:rFonts w:ascii="Times New Roman" w:hAnsi="Times New Roman" w:cs="Times New Roman"/>
          <w:b/>
          <w:sz w:val="24"/>
          <w:szCs w:val="24"/>
          <w:lang w:val="ru-RU"/>
        </w:rPr>
        <w:t xml:space="preserve">         </w:t>
      </w:r>
      <w:r w:rsidRPr="00A970C7">
        <w:rPr>
          <w:rFonts w:ascii="Times New Roman" w:hAnsi="Times New Roman" w:cs="Times New Roman"/>
          <w:b/>
          <w:sz w:val="24"/>
          <w:szCs w:val="24"/>
        </w:rPr>
        <w:t xml:space="preserve"> 6. Определям срок за изпълнение – </w:t>
      </w:r>
      <w:r w:rsidRPr="00F10799">
        <w:rPr>
          <w:rFonts w:ascii="Times New Roman" w:hAnsi="Times New Roman" w:cs="Times New Roman"/>
          <w:b/>
          <w:sz w:val="24"/>
          <w:szCs w:val="24"/>
        </w:rPr>
        <w:t>3</w:t>
      </w:r>
      <w:r w:rsidR="00F10799" w:rsidRPr="00F10799">
        <w:rPr>
          <w:rFonts w:ascii="Times New Roman" w:hAnsi="Times New Roman" w:cs="Times New Roman"/>
          <w:b/>
          <w:sz w:val="24"/>
          <w:szCs w:val="24"/>
        </w:rPr>
        <w:t>1</w:t>
      </w:r>
      <w:r w:rsidRPr="00F10799">
        <w:rPr>
          <w:rFonts w:ascii="Times New Roman" w:hAnsi="Times New Roman" w:cs="Times New Roman"/>
          <w:b/>
          <w:sz w:val="24"/>
          <w:szCs w:val="24"/>
        </w:rPr>
        <w:t>.</w:t>
      </w:r>
      <w:r w:rsidR="00F10799" w:rsidRPr="00F10799">
        <w:rPr>
          <w:rFonts w:ascii="Times New Roman" w:hAnsi="Times New Roman" w:cs="Times New Roman"/>
          <w:b/>
          <w:sz w:val="24"/>
          <w:szCs w:val="24"/>
        </w:rPr>
        <w:t>10</w:t>
      </w:r>
      <w:r w:rsidRPr="00F10799">
        <w:rPr>
          <w:rFonts w:ascii="Times New Roman" w:hAnsi="Times New Roman" w:cs="Times New Roman"/>
          <w:b/>
          <w:sz w:val="24"/>
          <w:szCs w:val="24"/>
        </w:rPr>
        <w:t>.202</w:t>
      </w:r>
      <w:r w:rsidR="001E1D54" w:rsidRPr="00F10799">
        <w:rPr>
          <w:rFonts w:ascii="Times New Roman" w:hAnsi="Times New Roman" w:cs="Times New Roman"/>
          <w:b/>
          <w:sz w:val="24"/>
          <w:szCs w:val="24"/>
        </w:rPr>
        <w:t>4</w:t>
      </w:r>
      <w:r w:rsidR="004D3792" w:rsidRPr="00F10799">
        <w:rPr>
          <w:rFonts w:ascii="Times New Roman" w:hAnsi="Times New Roman" w:cs="Times New Roman"/>
          <w:b/>
          <w:sz w:val="24"/>
          <w:szCs w:val="24"/>
        </w:rPr>
        <w:t xml:space="preserve"> </w:t>
      </w:r>
      <w:r w:rsidRPr="00F10799">
        <w:rPr>
          <w:rFonts w:ascii="Times New Roman" w:hAnsi="Times New Roman" w:cs="Times New Roman"/>
          <w:b/>
          <w:sz w:val="24"/>
          <w:szCs w:val="24"/>
        </w:rPr>
        <w:t>г.</w:t>
      </w:r>
      <w:r w:rsidRPr="00A970C7">
        <w:rPr>
          <w:rFonts w:ascii="Times New Roman" w:hAnsi="Times New Roman" w:cs="Times New Roman"/>
          <w:sz w:val="24"/>
          <w:szCs w:val="24"/>
        </w:rPr>
        <w:t xml:space="preserve"> и  срок на валидност на офертите - 90 календарни дни от крайната дата за подаването им. Оферта с по-малък срок на валидност ще се отхвърля от възложителя като несъответстваща на изискванията.</w:t>
      </w:r>
    </w:p>
    <w:p w14:paraId="2D5A828D" w14:textId="62D5CB21" w:rsidR="000C152A" w:rsidRPr="00A970C7" w:rsidRDefault="000C152A" w:rsidP="00563451">
      <w:pPr>
        <w:shd w:val="clear" w:color="auto" w:fill="FFFFFF"/>
        <w:spacing w:after="0" w:line="240" w:lineRule="auto"/>
        <w:contextualSpacing/>
        <w:jc w:val="both"/>
        <w:rPr>
          <w:rFonts w:ascii="Times New Roman" w:hAnsi="Times New Roman" w:cs="Times New Roman"/>
          <w:b/>
          <w:sz w:val="24"/>
          <w:szCs w:val="24"/>
        </w:rPr>
      </w:pPr>
      <w:r w:rsidRPr="00A970C7">
        <w:rPr>
          <w:rFonts w:ascii="Times New Roman" w:hAnsi="Times New Roman" w:cs="Times New Roman"/>
          <w:sz w:val="24"/>
          <w:szCs w:val="24"/>
        </w:rPr>
        <w:tab/>
      </w:r>
      <w:r w:rsidRPr="00A970C7">
        <w:rPr>
          <w:rFonts w:ascii="Times New Roman" w:hAnsi="Times New Roman" w:cs="Times New Roman"/>
          <w:b/>
          <w:bCs/>
          <w:sz w:val="24"/>
          <w:szCs w:val="24"/>
        </w:rPr>
        <w:t>7.</w:t>
      </w:r>
      <w:r w:rsidR="008D75CB" w:rsidRPr="00A970C7">
        <w:rPr>
          <w:rFonts w:ascii="Times New Roman" w:hAnsi="Times New Roman" w:cs="Times New Roman"/>
          <w:b/>
          <w:bCs/>
          <w:sz w:val="24"/>
          <w:szCs w:val="24"/>
        </w:rPr>
        <w:t xml:space="preserve"> </w:t>
      </w:r>
      <w:r w:rsidRPr="00A970C7">
        <w:rPr>
          <w:rFonts w:ascii="Times New Roman" w:hAnsi="Times New Roman" w:cs="Times New Roman"/>
          <w:sz w:val="24"/>
          <w:szCs w:val="24"/>
        </w:rPr>
        <w:t xml:space="preserve">Класирането на офертите ще се извършва въз основа на следните критерии: </w:t>
      </w:r>
      <w:r w:rsidRPr="00A970C7">
        <w:rPr>
          <w:rFonts w:ascii="Times New Roman" w:hAnsi="Times New Roman" w:cs="Times New Roman"/>
          <w:b/>
          <w:sz w:val="24"/>
          <w:szCs w:val="24"/>
        </w:rPr>
        <w:t>най-ниска цена.</w:t>
      </w:r>
    </w:p>
    <w:p w14:paraId="044F3272" w14:textId="77777777" w:rsidR="000C152A" w:rsidRPr="00A970C7" w:rsidRDefault="000C152A" w:rsidP="00563451">
      <w:pPr>
        <w:shd w:val="clear" w:color="auto" w:fill="FFFFFF"/>
        <w:spacing w:after="0" w:line="240" w:lineRule="auto"/>
        <w:contextualSpacing/>
        <w:jc w:val="both"/>
        <w:rPr>
          <w:rFonts w:ascii="Times New Roman" w:hAnsi="Times New Roman" w:cs="Times New Roman"/>
          <w:sz w:val="24"/>
          <w:szCs w:val="24"/>
        </w:rPr>
      </w:pPr>
      <w:r w:rsidRPr="00A970C7">
        <w:rPr>
          <w:rFonts w:ascii="Times New Roman" w:hAnsi="Times New Roman" w:cs="Times New Roman"/>
          <w:b/>
          <w:bCs/>
          <w:sz w:val="24"/>
          <w:szCs w:val="24"/>
        </w:rPr>
        <w:tab/>
        <w:t xml:space="preserve">8. </w:t>
      </w:r>
      <w:r w:rsidRPr="00A970C7">
        <w:rPr>
          <w:rFonts w:ascii="Times New Roman" w:hAnsi="Times New Roman" w:cs="Times New Roman"/>
          <w:sz w:val="24"/>
          <w:szCs w:val="24"/>
        </w:rPr>
        <w:t xml:space="preserve">Допуска се наемането на подизпълнители за изпълнение на възложените дейности в горските територии – държавна собственост. В този случай участникът вписва заявлението за участие това обстоятелство, като подизпълнителят следва да отговаря на изискванията за лично състояние, предвидени за допускане до участие в процедурата. Участникът и посоченият от него подизпълнител следва да отговарят заедно на техническите и квалификационните изисквания за извършване на дейността, каквито са посочени в настоящата заповед. </w:t>
      </w:r>
    </w:p>
    <w:p w14:paraId="6D4EF403" w14:textId="164E5340" w:rsidR="000C152A" w:rsidRPr="00A970C7" w:rsidRDefault="000C152A" w:rsidP="00563451">
      <w:pPr>
        <w:shd w:val="clear" w:color="auto" w:fill="FFFFFF"/>
        <w:spacing w:after="0" w:line="240" w:lineRule="auto"/>
        <w:contextualSpacing/>
        <w:jc w:val="both"/>
        <w:rPr>
          <w:rFonts w:ascii="Times New Roman" w:hAnsi="Times New Roman" w:cs="Times New Roman"/>
          <w:b/>
          <w:bCs/>
          <w:sz w:val="24"/>
          <w:szCs w:val="24"/>
        </w:rPr>
      </w:pPr>
      <w:r w:rsidRPr="00A970C7">
        <w:rPr>
          <w:rFonts w:ascii="Times New Roman" w:hAnsi="Times New Roman" w:cs="Times New Roman"/>
          <w:sz w:val="24"/>
          <w:szCs w:val="24"/>
        </w:rPr>
        <w:tab/>
        <w:t>При изпълнение на дейности в горски територии</w:t>
      </w:r>
      <w:r w:rsidR="004D3792" w:rsidRPr="00A970C7">
        <w:rPr>
          <w:rFonts w:ascii="Times New Roman" w:hAnsi="Times New Roman" w:cs="Times New Roman"/>
          <w:sz w:val="24"/>
          <w:szCs w:val="24"/>
        </w:rPr>
        <w:t xml:space="preserve"> </w:t>
      </w:r>
      <w:r w:rsidRPr="00A970C7">
        <w:rPr>
          <w:rFonts w:ascii="Times New Roman" w:hAnsi="Times New Roman" w:cs="Times New Roman"/>
          <w:sz w:val="24"/>
          <w:szCs w:val="24"/>
        </w:rPr>
        <w:t>-</w:t>
      </w:r>
      <w:r w:rsidR="004D3792" w:rsidRPr="00A970C7">
        <w:rPr>
          <w:rFonts w:ascii="Times New Roman" w:hAnsi="Times New Roman" w:cs="Times New Roman"/>
          <w:sz w:val="24"/>
          <w:szCs w:val="24"/>
        </w:rPr>
        <w:t xml:space="preserve"> </w:t>
      </w:r>
      <w:r w:rsidRPr="00A970C7">
        <w:rPr>
          <w:rFonts w:ascii="Times New Roman" w:hAnsi="Times New Roman" w:cs="Times New Roman"/>
          <w:sz w:val="24"/>
          <w:szCs w:val="24"/>
        </w:rPr>
        <w:t>държавна собственост, изпълнителите са длъжни да поставят информационни табели по образец в обекта, в който осъществяват дейността</w:t>
      </w:r>
      <w:r w:rsidRPr="00A970C7">
        <w:rPr>
          <w:rFonts w:ascii="Times New Roman" w:hAnsi="Times New Roman" w:cs="Times New Roman"/>
          <w:b/>
          <w:bCs/>
          <w:sz w:val="24"/>
          <w:szCs w:val="24"/>
        </w:rPr>
        <w:t xml:space="preserve">. </w:t>
      </w:r>
    </w:p>
    <w:p w14:paraId="08F40490" w14:textId="77777777" w:rsidR="000C152A" w:rsidRPr="00A970C7" w:rsidRDefault="000C152A" w:rsidP="00563451">
      <w:pPr>
        <w:shd w:val="clear" w:color="auto" w:fill="FFFFFF"/>
        <w:spacing w:after="0" w:line="240" w:lineRule="auto"/>
        <w:contextualSpacing/>
        <w:jc w:val="both"/>
        <w:rPr>
          <w:rFonts w:ascii="Times New Roman" w:hAnsi="Times New Roman" w:cs="Times New Roman"/>
          <w:b/>
          <w:bCs/>
          <w:sz w:val="24"/>
          <w:szCs w:val="24"/>
        </w:rPr>
      </w:pPr>
      <w:r w:rsidRPr="00A970C7">
        <w:rPr>
          <w:rFonts w:ascii="Times New Roman" w:hAnsi="Times New Roman" w:cs="Times New Roman"/>
          <w:b/>
          <w:bCs/>
          <w:sz w:val="24"/>
          <w:szCs w:val="24"/>
        </w:rPr>
        <w:tab/>
        <w:t xml:space="preserve">9. Необходими документи към офертата и изисквания за допускане до участие в процедурата: </w:t>
      </w:r>
    </w:p>
    <w:p w14:paraId="145FCA54" w14:textId="6F11B2E0" w:rsidR="000C152A" w:rsidRPr="00A970C7" w:rsidRDefault="000C152A" w:rsidP="00563451">
      <w:pPr>
        <w:shd w:val="clear" w:color="auto" w:fill="FFFFFF"/>
        <w:spacing w:after="0" w:line="240" w:lineRule="auto"/>
        <w:contextualSpacing/>
        <w:jc w:val="both"/>
        <w:rPr>
          <w:rFonts w:ascii="Times New Roman" w:hAnsi="Times New Roman" w:cs="Times New Roman"/>
          <w:b/>
          <w:bCs/>
          <w:sz w:val="24"/>
          <w:szCs w:val="24"/>
        </w:rPr>
      </w:pPr>
      <w:r w:rsidRPr="00A970C7">
        <w:rPr>
          <w:rFonts w:ascii="Times New Roman" w:hAnsi="Times New Roman" w:cs="Times New Roman"/>
          <w:b/>
          <w:bCs/>
          <w:sz w:val="24"/>
          <w:szCs w:val="24"/>
        </w:rPr>
        <w:t xml:space="preserve">            9.1. </w:t>
      </w:r>
      <w:r w:rsidRPr="00A970C7">
        <w:rPr>
          <w:rFonts w:ascii="Times New Roman" w:hAnsi="Times New Roman" w:cs="Times New Roman"/>
          <w:sz w:val="24"/>
          <w:szCs w:val="24"/>
        </w:rPr>
        <w:t>Заявление за участие, 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от ЗГ за съответната дейност и срок на валидност на офертата. С подаването на заявлението участникът се съгласява с условията за провеждане на конкурса</w:t>
      </w:r>
      <w:r w:rsidRPr="00A970C7">
        <w:rPr>
          <w:rFonts w:ascii="Times New Roman" w:hAnsi="Times New Roman" w:cs="Times New Roman"/>
          <w:b/>
          <w:bCs/>
          <w:sz w:val="24"/>
          <w:szCs w:val="24"/>
        </w:rPr>
        <w:t xml:space="preserve"> – Образец № 1;</w:t>
      </w:r>
    </w:p>
    <w:p w14:paraId="2F9D870C" w14:textId="77777777" w:rsidR="005C297D" w:rsidRDefault="000C152A" w:rsidP="005C297D">
      <w:pPr>
        <w:shd w:val="clear" w:color="auto" w:fill="FFFFFF"/>
        <w:spacing w:after="0" w:line="240" w:lineRule="auto"/>
        <w:contextualSpacing/>
        <w:jc w:val="both"/>
        <w:rPr>
          <w:rFonts w:ascii="Times New Roman" w:hAnsi="Times New Roman" w:cs="Times New Roman"/>
          <w:b/>
          <w:bCs/>
          <w:sz w:val="24"/>
          <w:szCs w:val="24"/>
        </w:rPr>
      </w:pPr>
      <w:r w:rsidRPr="00A970C7">
        <w:rPr>
          <w:rFonts w:ascii="Times New Roman" w:hAnsi="Times New Roman" w:cs="Times New Roman"/>
          <w:b/>
          <w:bCs/>
          <w:sz w:val="24"/>
          <w:szCs w:val="24"/>
        </w:rPr>
        <w:t xml:space="preserve">            9.2. Декларация – Образец № 2, че участникът:</w:t>
      </w:r>
    </w:p>
    <w:p w14:paraId="0327E520" w14:textId="77777777" w:rsidR="005C297D" w:rsidRDefault="005C297D" w:rsidP="005C297D">
      <w:pPr>
        <w:shd w:val="clear" w:color="auto" w:fill="FFFFFF"/>
        <w:spacing w:after="0" w:line="240" w:lineRule="auto"/>
        <w:contextualSpacing/>
        <w:jc w:val="both"/>
        <w:rPr>
          <w:rFonts w:ascii="Times New Roman" w:hAnsi="Times New Roman" w:cs="Times New Roman"/>
          <w:sz w:val="24"/>
          <w:szCs w:val="24"/>
        </w:rPr>
      </w:pPr>
      <w:r>
        <w:rPr>
          <w:rFonts w:ascii="Times New Roman" w:hAnsi="Times New Roman" w:cs="Times New Roman"/>
          <w:b/>
          <w:bCs/>
          <w:sz w:val="24"/>
          <w:szCs w:val="24"/>
        </w:rPr>
        <w:tab/>
      </w:r>
      <w:r w:rsidR="000C152A" w:rsidRPr="00A970C7">
        <w:rPr>
          <w:rFonts w:ascii="Times New Roman" w:hAnsi="Times New Roman" w:cs="Times New Roman"/>
          <w:sz w:val="24"/>
          <w:szCs w:val="24"/>
        </w:rPr>
        <w:t>а/ не е осъден с влязла в сила присъда, освен ако не е реабилитиран, за престъпление по чл. 194-217, чл. 219-260, чл.301-307, чл.321 и чл.321а от Наказателния кодекс;</w:t>
      </w:r>
    </w:p>
    <w:p w14:paraId="0BE7A21D" w14:textId="77777777" w:rsidR="005C297D" w:rsidRDefault="005C297D" w:rsidP="005C297D">
      <w:pPr>
        <w:shd w:val="clear" w:color="auto" w:fill="FFFFFF"/>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r>
      <w:r w:rsidR="000C152A" w:rsidRPr="00A970C7">
        <w:rPr>
          <w:rFonts w:ascii="Times New Roman" w:hAnsi="Times New Roman" w:cs="Times New Roman"/>
          <w:sz w:val="24"/>
          <w:szCs w:val="24"/>
        </w:rPr>
        <w:t>б/ не е обявен в несъстоятелност и не е в производство по несъстоятелност;</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C152A" w:rsidRPr="00A970C7">
        <w:rPr>
          <w:rFonts w:ascii="Times New Roman" w:hAnsi="Times New Roman" w:cs="Times New Roman"/>
          <w:sz w:val="24"/>
          <w:szCs w:val="24"/>
        </w:rPr>
        <w:t>в/ не е в производство по ликвидация;</w:t>
      </w:r>
    </w:p>
    <w:p w14:paraId="6A501325" w14:textId="77777777" w:rsidR="005C297D" w:rsidRDefault="005C297D" w:rsidP="005C297D">
      <w:pPr>
        <w:shd w:val="clear" w:color="auto" w:fill="FFFFFF"/>
        <w:spacing w:after="0" w:line="240" w:lineRule="auto"/>
        <w:contextualSpacing/>
        <w:jc w:val="both"/>
        <w:rPr>
          <w:rFonts w:ascii="Times New Roman" w:hAnsi="Times New Roman" w:cs="Times New Roman"/>
          <w:b/>
          <w:bCs/>
          <w:sz w:val="24"/>
          <w:szCs w:val="24"/>
        </w:rPr>
      </w:pPr>
      <w:r>
        <w:rPr>
          <w:rFonts w:ascii="Times New Roman" w:hAnsi="Times New Roman" w:cs="Times New Roman"/>
          <w:sz w:val="24"/>
          <w:szCs w:val="24"/>
        </w:rPr>
        <w:tab/>
      </w:r>
      <w:r w:rsidR="000C152A" w:rsidRPr="00A970C7">
        <w:rPr>
          <w:rFonts w:ascii="Times New Roman" w:hAnsi="Times New Roman" w:cs="Times New Roman"/>
          <w:sz w:val="24"/>
          <w:szCs w:val="24"/>
        </w:rPr>
        <w:t>г/ не е свързано лице по смисъла на § 1, т. 15 от допълнителната разпоредба на ЗПКОНПИ с директора на държавното предприятие и на съответното териториално поделение</w:t>
      </w:r>
      <w:r>
        <w:rPr>
          <w:rFonts w:ascii="Times New Roman" w:hAnsi="Times New Roman" w:cs="Times New Roman"/>
          <w:sz w:val="24"/>
          <w:szCs w:val="24"/>
        </w:rPr>
        <w:t>;</w:t>
      </w:r>
    </w:p>
    <w:p w14:paraId="13B7C180" w14:textId="130734C6" w:rsidR="005C297D" w:rsidRDefault="005C297D" w:rsidP="005C297D">
      <w:pPr>
        <w:shd w:val="clear" w:color="auto" w:fill="FFFFFF"/>
        <w:spacing w:after="0" w:line="24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ab/>
      </w:r>
      <w:r w:rsidR="000C152A" w:rsidRPr="00A970C7">
        <w:rPr>
          <w:rFonts w:ascii="Times New Roman" w:hAnsi="Times New Roman" w:cs="Times New Roman"/>
          <w:sz w:val="24"/>
          <w:szCs w:val="24"/>
        </w:rPr>
        <w:t>д/ не е</w:t>
      </w:r>
      <w:r w:rsidR="00E4338A">
        <w:rPr>
          <w:rFonts w:ascii="Times New Roman" w:hAnsi="Times New Roman" w:cs="Times New Roman"/>
          <w:sz w:val="24"/>
          <w:szCs w:val="24"/>
        </w:rPr>
        <w:t xml:space="preserve"> сключил договор с лице по чл. </w:t>
      </w:r>
      <w:r w:rsidR="000C152A" w:rsidRPr="00A970C7">
        <w:rPr>
          <w:rFonts w:ascii="Times New Roman" w:hAnsi="Times New Roman" w:cs="Times New Roman"/>
          <w:sz w:val="24"/>
          <w:szCs w:val="24"/>
        </w:rPr>
        <w:t>8</w:t>
      </w:r>
      <w:r w:rsidR="00E4338A">
        <w:rPr>
          <w:rFonts w:ascii="Times New Roman" w:hAnsi="Times New Roman" w:cs="Times New Roman"/>
          <w:sz w:val="24"/>
          <w:szCs w:val="24"/>
        </w:rPr>
        <w:t>7</w:t>
      </w:r>
      <w:r w:rsidR="000C152A" w:rsidRPr="00A970C7">
        <w:rPr>
          <w:rFonts w:ascii="Times New Roman" w:hAnsi="Times New Roman" w:cs="Times New Roman"/>
          <w:sz w:val="24"/>
          <w:szCs w:val="24"/>
        </w:rPr>
        <w:t xml:space="preserve"> от ЗПКОНПИ;</w:t>
      </w:r>
      <w:r>
        <w:rPr>
          <w:rFonts w:ascii="Times New Roman" w:hAnsi="Times New Roman" w:cs="Times New Roman"/>
          <w:b/>
          <w:bCs/>
          <w:sz w:val="24"/>
          <w:szCs w:val="24"/>
        </w:rPr>
        <w:tab/>
      </w:r>
    </w:p>
    <w:p w14:paraId="32C1827C" w14:textId="77777777" w:rsidR="005C297D" w:rsidRDefault="005C297D" w:rsidP="005C297D">
      <w:pPr>
        <w:shd w:val="clear" w:color="auto" w:fill="FFFFFF"/>
        <w:spacing w:after="0" w:line="24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ab/>
      </w:r>
      <w:r w:rsidR="000C152A" w:rsidRPr="00A970C7">
        <w:rPr>
          <w:rFonts w:ascii="Times New Roman" w:hAnsi="Times New Roman" w:cs="Times New Roman"/>
          <w:sz w:val="24"/>
          <w:szCs w:val="24"/>
        </w:rPr>
        <w:t>е/ не е лишен от право да упражнява търговска дейност</w:t>
      </w:r>
      <w:r w:rsidR="0097125F" w:rsidRPr="00A970C7">
        <w:rPr>
          <w:rFonts w:ascii="Times New Roman" w:hAnsi="Times New Roman" w:cs="Times New Roman"/>
          <w:sz w:val="24"/>
          <w:szCs w:val="24"/>
        </w:rPr>
        <w:t>;</w:t>
      </w:r>
    </w:p>
    <w:p w14:paraId="1BFBD23B" w14:textId="77777777" w:rsidR="005C297D" w:rsidRDefault="005C297D" w:rsidP="005C297D">
      <w:pPr>
        <w:shd w:val="clear" w:color="auto" w:fill="FFFFFF"/>
        <w:spacing w:after="0" w:line="24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ab/>
      </w:r>
      <w:r w:rsidR="000C152A" w:rsidRPr="00A970C7">
        <w:rPr>
          <w:rFonts w:ascii="Times New Roman" w:hAnsi="Times New Roman" w:cs="Times New Roman"/>
          <w:sz w:val="24"/>
          <w:szCs w:val="24"/>
        </w:rPr>
        <w:t>ж/ няма парични задължения към държавата и към съответното държавно предприятие, установени с влязъл в сила акт на компетентен държавен орган;</w:t>
      </w:r>
    </w:p>
    <w:p w14:paraId="081BEA8B" w14:textId="26BCD9DB" w:rsidR="000C152A" w:rsidRPr="005C297D" w:rsidRDefault="005C297D" w:rsidP="005C297D">
      <w:pPr>
        <w:shd w:val="clear" w:color="auto" w:fill="FFFFFF"/>
        <w:spacing w:after="0" w:line="24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ab/>
      </w:r>
      <w:r w:rsidR="000C152A" w:rsidRPr="00A970C7">
        <w:rPr>
          <w:rFonts w:ascii="Times New Roman" w:hAnsi="Times New Roman" w:cs="Times New Roman"/>
          <w:sz w:val="24"/>
          <w:szCs w:val="24"/>
        </w:rPr>
        <w:t>з/ е внесъл гаранция за участие в конкурса;</w:t>
      </w:r>
    </w:p>
    <w:p w14:paraId="320181E1" w14:textId="77777777" w:rsidR="000C152A" w:rsidRPr="00A970C7" w:rsidRDefault="000C152A" w:rsidP="00563451">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A970C7">
        <w:rPr>
          <w:rFonts w:ascii="Times New Roman" w:hAnsi="Times New Roman" w:cs="Times New Roman"/>
          <w:sz w:val="24"/>
          <w:szCs w:val="24"/>
        </w:rPr>
        <w:t xml:space="preserve">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определи в условията за провеждане на процедурата. </w:t>
      </w:r>
    </w:p>
    <w:p w14:paraId="7EE07518" w14:textId="77777777" w:rsidR="000C152A" w:rsidRPr="00A970C7" w:rsidRDefault="000C152A" w:rsidP="00563451">
      <w:pPr>
        <w:autoSpaceDE w:val="0"/>
        <w:autoSpaceDN w:val="0"/>
        <w:adjustRightInd w:val="0"/>
        <w:spacing w:after="0" w:line="240" w:lineRule="auto"/>
        <w:contextualSpacing/>
        <w:jc w:val="both"/>
        <w:rPr>
          <w:rFonts w:ascii="Times New Roman" w:hAnsi="Times New Roman" w:cs="Times New Roman"/>
          <w:sz w:val="24"/>
          <w:szCs w:val="24"/>
        </w:rPr>
      </w:pPr>
      <w:r w:rsidRPr="00A970C7">
        <w:rPr>
          <w:rFonts w:ascii="Times New Roman" w:hAnsi="Times New Roman" w:cs="Times New Roman"/>
          <w:b/>
          <w:bCs/>
          <w:sz w:val="24"/>
          <w:szCs w:val="24"/>
        </w:rPr>
        <w:t xml:space="preserve">           9.2.1.</w:t>
      </w:r>
      <w:r w:rsidRPr="00A970C7">
        <w:rPr>
          <w:rFonts w:ascii="Times New Roman" w:hAnsi="Times New Roman" w:cs="Times New Roman"/>
          <w:sz w:val="24"/>
          <w:szCs w:val="24"/>
        </w:rPr>
        <w:t xml:space="preserve"> 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подизпълнителя в Публичния регистър по чл. 241 от ЗГ за съответната дейност. В този случай към офертата се прилага и декларация </w:t>
      </w:r>
      <w:r w:rsidRPr="00A970C7">
        <w:rPr>
          <w:rFonts w:ascii="Times New Roman" w:hAnsi="Times New Roman" w:cs="Times New Roman"/>
          <w:b/>
          <w:bCs/>
          <w:sz w:val="24"/>
          <w:szCs w:val="24"/>
        </w:rPr>
        <w:t>Образец № 2а</w:t>
      </w:r>
      <w:r w:rsidRPr="00A970C7">
        <w:rPr>
          <w:rFonts w:ascii="Times New Roman" w:hAnsi="Times New Roman" w:cs="Times New Roman"/>
          <w:sz w:val="24"/>
          <w:szCs w:val="24"/>
        </w:rPr>
        <w:t xml:space="preserve">, като се отбелязват само обстоятелствата от букви „а” – „ж” за всеки посочен подизпълнител. </w:t>
      </w:r>
    </w:p>
    <w:p w14:paraId="03F90A31" w14:textId="77777777" w:rsidR="000C152A" w:rsidRPr="00A970C7" w:rsidRDefault="000C152A" w:rsidP="00563451">
      <w:pPr>
        <w:autoSpaceDE w:val="0"/>
        <w:autoSpaceDN w:val="0"/>
        <w:adjustRightInd w:val="0"/>
        <w:spacing w:after="0" w:line="240" w:lineRule="auto"/>
        <w:contextualSpacing/>
        <w:jc w:val="both"/>
        <w:rPr>
          <w:rFonts w:ascii="Times New Roman" w:hAnsi="Times New Roman" w:cs="Times New Roman"/>
          <w:sz w:val="24"/>
          <w:szCs w:val="24"/>
        </w:rPr>
      </w:pPr>
      <w:r w:rsidRPr="00A970C7">
        <w:rPr>
          <w:rFonts w:ascii="Times New Roman" w:hAnsi="Times New Roman" w:cs="Times New Roman"/>
          <w:b/>
          <w:bCs/>
          <w:sz w:val="24"/>
          <w:szCs w:val="24"/>
        </w:rPr>
        <w:t xml:space="preserve">           9.3.</w:t>
      </w:r>
      <w:r w:rsidRPr="00A970C7">
        <w:rPr>
          <w:rFonts w:ascii="Times New Roman" w:hAnsi="Times New Roman" w:cs="Times New Roman"/>
          <w:sz w:val="24"/>
          <w:szCs w:val="24"/>
        </w:rPr>
        <w:t xml:space="preserve"> Плик „Ценово предложение” – </w:t>
      </w:r>
      <w:r w:rsidRPr="00A970C7">
        <w:rPr>
          <w:rFonts w:ascii="Times New Roman" w:hAnsi="Times New Roman" w:cs="Times New Roman"/>
          <w:b/>
          <w:bCs/>
          <w:sz w:val="24"/>
          <w:szCs w:val="24"/>
        </w:rPr>
        <w:t>Образец № 3</w:t>
      </w:r>
      <w:r w:rsidRPr="00A970C7">
        <w:rPr>
          <w:rFonts w:ascii="Times New Roman" w:hAnsi="Times New Roman" w:cs="Times New Roman"/>
          <w:sz w:val="24"/>
          <w:szCs w:val="24"/>
        </w:rPr>
        <w:t>;</w:t>
      </w:r>
    </w:p>
    <w:p w14:paraId="04089FA5" w14:textId="77777777" w:rsidR="000C152A" w:rsidRPr="00A970C7" w:rsidRDefault="000C152A" w:rsidP="00563451">
      <w:pPr>
        <w:autoSpaceDE w:val="0"/>
        <w:autoSpaceDN w:val="0"/>
        <w:adjustRightInd w:val="0"/>
        <w:spacing w:after="0" w:line="240" w:lineRule="auto"/>
        <w:contextualSpacing/>
        <w:jc w:val="both"/>
        <w:rPr>
          <w:rFonts w:ascii="Times New Roman" w:hAnsi="Times New Roman" w:cs="Times New Roman"/>
          <w:sz w:val="24"/>
          <w:szCs w:val="24"/>
        </w:rPr>
      </w:pPr>
      <w:r w:rsidRPr="00A970C7">
        <w:rPr>
          <w:rFonts w:ascii="Times New Roman" w:hAnsi="Times New Roman" w:cs="Times New Roman"/>
          <w:b/>
          <w:bCs/>
          <w:sz w:val="24"/>
          <w:szCs w:val="24"/>
        </w:rPr>
        <w:t xml:space="preserve">           9.4.</w:t>
      </w:r>
      <w:r w:rsidRPr="00A970C7">
        <w:rPr>
          <w:rFonts w:ascii="Times New Roman" w:hAnsi="Times New Roman" w:cs="Times New Roman"/>
          <w:sz w:val="24"/>
          <w:szCs w:val="24"/>
        </w:rPr>
        <w:t xml:space="preserve"> Декларация за техническа и кадрова обезпеченост – </w:t>
      </w:r>
      <w:r w:rsidRPr="00A970C7">
        <w:rPr>
          <w:rFonts w:ascii="Times New Roman" w:hAnsi="Times New Roman" w:cs="Times New Roman"/>
          <w:b/>
          <w:bCs/>
          <w:sz w:val="24"/>
          <w:szCs w:val="24"/>
        </w:rPr>
        <w:t>Образец № 4;</w:t>
      </w:r>
      <w:r w:rsidRPr="00A970C7">
        <w:rPr>
          <w:rFonts w:ascii="Times New Roman" w:hAnsi="Times New Roman" w:cs="Times New Roman"/>
          <w:sz w:val="24"/>
          <w:szCs w:val="24"/>
        </w:rPr>
        <w:t xml:space="preserve"> </w:t>
      </w:r>
    </w:p>
    <w:p w14:paraId="59E12600" w14:textId="5A0A6426" w:rsidR="000C152A" w:rsidRPr="00A970C7" w:rsidRDefault="000C152A" w:rsidP="00563451">
      <w:pPr>
        <w:shd w:val="clear" w:color="auto" w:fill="FFFFFF"/>
        <w:spacing w:after="0" w:line="240" w:lineRule="auto"/>
        <w:ind w:firstLine="708"/>
        <w:contextualSpacing/>
        <w:jc w:val="both"/>
        <w:rPr>
          <w:rFonts w:ascii="Times New Roman" w:hAnsi="Times New Roman" w:cs="Times New Roman"/>
          <w:sz w:val="24"/>
          <w:szCs w:val="24"/>
        </w:rPr>
      </w:pPr>
      <w:r w:rsidRPr="00A970C7">
        <w:rPr>
          <w:rFonts w:ascii="Times New Roman" w:hAnsi="Times New Roman" w:cs="Times New Roman"/>
          <w:sz w:val="24"/>
          <w:szCs w:val="24"/>
        </w:rPr>
        <w:t>Когато участникът в процедурата е чуждестранно физическо или юридическо лице</w:t>
      </w:r>
      <w:r w:rsidR="000F5BFA" w:rsidRPr="00A970C7">
        <w:rPr>
          <w:rFonts w:ascii="Times New Roman" w:hAnsi="Times New Roman" w:cs="Times New Roman"/>
          <w:sz w:val="24"/>
          <w:szCs w:val="24"/>
        </w:rPr>
        <w:t>,</w:t>
      </w:r>
      <w:r w:rsidRPr="00A970C7">
        <w:rPr>
          <w:rFonts w:ascii="Times New Roman" w:hAnsi="Times New Roman" w:cs="Times New Roman"/>
          <w:sz w:val="24"/>
          <w:szCs w:val="24"/>
        </w:rPr>
        <w:t xml:space="preserve"> или е посочен подизпълнител, който е чуждестранно физическо или юридическо лице, документите, които са на чужд език се представят в официално заверен превод. </w:t>
      </w:r>
    </w:p>
    <w:p w14:paraId="2D7BBC85" w14:textId="295E7A79" w:rsidR="000C152A" w:rsidRPr="00A970C7" w:rsidRDefault="000C152A" w:rsidP="00563451">
      <w:pPr>
        <w:shd w:val="clear" w:color="auto" w:fill="FFFFFF"/>
        <w:spacing w:after="0" w:line="240" w:lineRule="auto"/>
        <w:contextualSpacing/>
        <w:jc w:val="both"/>
        <w:rPr>
          <w:rFonts w:ascii="Times New Roman" w:hAnsi="Times New Roman" w:cs="Times New Roman"/>
          <w:sz w:val="24"/>
          <w:szCs w:val="24"/>
        </w:rPr>
      </w:pPr>
      <w:r w:rsidRPr="00A970C7">
        <w:rPr>
          <w:rFonts w:ascii="Times New Roman" w:hAnsi="Times New Roman" w:cs="Times New Roman"/>
          <w:b/>
          <w:bCs/>
          <w:sz w:val="24"/>
          <w:szCs w:val="24"/>
        </w:rPr>
        <w:t xml:space="preserve">          10</w:t>
      </w:r>
      <w:r w:rsidRPr="00A970C7">
        <w:rPr>
          <w:rFonts w:ascii="Times New Roman" w:hAnsi="Times New Roman" w:cs="Times New Roman"/>
          <w:sz w:val="24"/>
          <w:szCs w:val="24"/>
        </w:rPr>
        <w:t xml:space="preserve">. Цената на конкурсната документация е </w:t>
      </w:r>
      <w:r w:rsidRPr="00A970C7">
        <w:rPr>
          <w:rFonts w:ascii="Times New Roman" w:hAnsi="Times New Roman" w:cs="Times New Roman"/>
          <w:b/>
          <w:sz w:val="24"/>
          <w:szCs w:val="24"/>
        </w:rPr>
        <w:t xml:space="preserve">10 </w:t>
      </w:r>
      <w:r w:rsidR="003823FB" w:rsidRPr="00A970C7">
        <w:rPr>
          <w:rFonts w:ascii="Times New Roman" w:hAnsi="Times New Roman" w:cs="Times New Roman"/>
          <w:b/>
          <w:sz w:val="24"/>
          <w:szCs w:val="24"/>
        </w:rPr>
        <w:t>/</w:t>
      </w:r>
      <w:r w:rsidRPr="00A970C7">
        <w:rPr>
          <w:rFonts w:ascii="Times New Roman" w:hAnsi="Times New Roman" w:cs="Times New Roman"/>
          <w:b/>
          <w:sz w:val="24"/>
          <w:szCs w:val="24"/>
        </w:rPr>
        <w:t>десет</w:t>
      </w:r>
      <w:r w:rsidR="003823FB" w:rsidRPr="00A970C7">
        <w:rPr>
          <w:rFonts w:ascii="Times New Roman" w:hAnsi="Times New Roman" w:cs="Times New Roman"/>
          <w:b/>
          <w:sz w:val="24"/>
          <w:szCs w:val="24"/>
        </w:rPr>
        <w:t>/</w:t>
      </w:r>
      <w:r w:rsidRPr="00A970C7">
        <w:rPr>
          <w:rFonts w:ascii="Times New Roman" w:hAnsi="Times New Roman" w:cs="Times New Roman"/>
          <w:b/>
          <w:sz w:val="24"/>
          <w:szCs w:val="24"/>
        </w:rPr>
        <w:t xml:space="preserve"> лева без ДДС</w:t>
      </w:r>
      <w:r w:rsidRPr="00A970C7">
        <w:rPr>
          <w:rFonts w:ascii="Times New Roman" w:hAnsi="Times New Roman" w:cs="Times New Roman"/>
          <w:sz w:val="24"/>
          <w:szCs w:val="24"/>
        </w:rPr>
        <w:t xml:space="preserve">. Същата се закупува, ако участникът желае да я закупи, </w:t>
      </w:r>
      <w:r w:rsidR="001E1D54" w:rsidRPr="00A970C7">
        <w:rPr>
          <w:rFonts w:ascii="Times New Roman" w:hAnsi="Times New Roman" w:cs="Times New Roman"/>
          <w:sz w:val="24"/>
          <w:szCs w:val="24"/>
        </w:rPr>
        <w:t xml:space="preserve">в ТП </w:t>
      </w:r>
      <w:r w:rsidRPr="00A970C7">
        <w:rPr>
          <w:rFonts w:ascii="Times New Roman" w:hAnsi="Times New Roman" w:cs="Times New Roman"/>
          <w:sz w:val="24"/>
          <w:szCs w:val="24"/>
        </w:rPr>
        <w:t>Д</w:t>
      </w:r>
      <w:r w:rsidR="003823FB" w:rsidRPr="00A970C7">
        <w:rPr>
          <w:rFonts w:ascii="Times New Roman" w:hAnsi="Times New Roman" w:cs="Times New Roman"/>
          <w:sz w:val="24"/>
          <w:szCs w:val="24"/>
        </w:rPr>
        <w:t>ЛС</w:t>
      </w:r>
      <w:r w:rsidRPr="00A970C7">
        <w:rPr>
          <w:rFonts w:ascii="Times New Roman" w:hAnsi="Times New Roman" w:cs="Times New Roman"/>
          <w:sz w:val="24"/>
          <w:szCs w:val="24"/>
        </w:rPr>
        <w:t xml:space="preserve"> </w:t>
      </w:r>
      <w:r w:rsidR="003823FB" w:rsidRPr="00A970C7">
        <w:rPr>
          <w:rFonts w:ascii="Times New Roman" w:hAnsi="Times New Roman" w:cs="Times New Roman"/>
          <w:sz w:val="24"/>
          <w:szCs w:val="24"/>
        </w:rPr>
        <w:t>„Витиня“</w:t>
      </w:r>
      <w:r w:rsidRPr="00A970C7">
        <w:rPr>
          <w:rFonts w:ascii="Times New Roman" w:hAnsi="Times New Roman" w:cs="Times New Roman"/>
          <w:sz w:val="24"/>
          <w:szCs w:val="24"/>
        </w:rPr>
        <w:t xml:space="preserve"> всеки работен ден от 08</w:t>
      </w:r>
      <w:r w:rsidR="003823FB" w:rsidRPr="00A970C7">
        <w:rPr>
          <w:rFonts w:ascii="Times New Roman" w:hAnsi="Times New Roman" w:cs="Times New Roman"/>
          <w:sz w:val="24"/>
          <w:szCs w:val="24"/>
        </w:rPr>
        <w:t>:30</w:t>
      </w:r>
      <w:r w:rsidRPr="00A970C7">
        <w:rPr>
          <w:rFonts w:ascii="Times New Roman" w:hAnsi="Times New Roman" w:cs="Times New Roman"/>
          <w:sz w:val="24"/>
          <w:szCs w:val="24"/>
        </w:rPr>
        <w:t xml:space="preserve"> часа до 1</w:t>
      </w:r>
      <w:r w:rsidR="0069647A" w:rsidRPr="00A970C7">
        <w:rPr>
          <w:rFonts w:ascii="Times New Roman" w:hAnsi="Times New Roman" w:cs="Times New Roman"/>
          <w:sz w:val="24"/>
          <w:szCs w:val="24"/>
        </w:rPr>
        <w:t>6</w:t>
      </w:r>
      <w:r w:rsidRPr="00A970C7">
        <w:rPr>
          <w:rFonts w:ascii="Times New Roman" w:hAnsi="Times New Roman" w:cs="Times New Roman"/>
          <w:sz w:val="24"/>
          <w:szCs w:val="24"/>
        </w:rPr>
        <w:t>:</w:t>
      </w:r>
      <w:r w:rsidR="002E0A8A">
        <w:rPr>
          <w:rFonts w:ascii="Times New Roman" w:hAnsi="Times New Roman" w:cs="Times New Roman"/>
          <w:sz w:val="24"/>
          <w:szCs w:val="24"/>
        </w:rPr>
        <w:t>3</w:t>
      </w:r>
      <w:r w:rsidRPr="00A970C7">
        <w:rPr>
          <w:rFonts w:ascii="Times New Roman" w:hAnsi="Times New Roman" w:cs="Times New Roman"/>
          <w:sz w:val="24"/>
          <w:szCs w:val="24"/>
        </w:rPr>
        <w:t xml:space="preserve">0 часа от обявяването на конкурса до </w:t>
      </w:r>
      <w:r w:rsidR="00F10799" w:rsidRPr="00F10799">
        <w:rPr>
          <w:rFonts w:ascii="Times New Roman" w:hAnsi="Times New Roman" w:cs="Times New Roman"/>
          <w:b/>
          <w:bCs/>
          <w:sz w:val="24"/>
          <w:szCs w:val="24"/>
        </w:rPr>
        <w:t>18.</w:t>
      </w:r>
      <w:r w:rsidRPr="00F10799">
        <w:rPr>
          <w:rFonts w:ascii="Times New Roman" w:hAnsi="Times New Roman" w:cs="Times New Roman"/>
          <w:b/>
          <w:bCs/>
          <w:sz w:val="24"/>
          <w:szCs w:val="24"/>
        </w:rPr>
        <w:t>0</w:t>
      </w:r>
      <w:r w:rsidR="00F10799" w:rsidRPr="00F10799">
        <w:rPr>
          <w:rFonts w:ascii="Times New Roman" w:hAnsi="Times New Roman" w:cs="Times New Roman"/>
          <w:b/>
          <w:bCs/>
          <w:sz w:val="24"/>
          <w:szCs w:val="24"/>
        </w:rPr>
        <w:t>7</w:t>
      </w:r>
      <w:r w:rsidRPr="00F10799">
        <w:rPr>
          <w:rFonts w:ascii="Times New Roman" w:hAnsi="Times New Roman" w:cs="Times New Roman"/>
          <w:b/>
          <w:bCs/>
          <w:sz w:val="24"/>
          <w:szCs w:val="24"/>
        </w:rPr>
        <w:t>.202</w:t>
      </w:r>
      <w:r w:rsidR="0097628E" w:rsidRPr="00F10799">
        <w:rPr>
          <w:rFonts w:ascii="Times New Roman" w:hAnsi="Times New Roman" w:cs="Times New Roman"/>
          <w:b/>
          <w:bCs/>
          <w:sz w:val="24"/>
          <w:szCs w:val="24"/>
        </w:rPr>
        <w:t>4</w:t>
      </w:r>
      <w:r w:rsidR="003823FB" w:rsidRPr="00F10799">
        <w:rPr>
          <w:rFonts w:ascii="Times New Roman" w:hAnsi="Times New Roman" w:cs="Times New Roman"/>
          <w:b/>
          <w:bCs/>
          <w:sz w:val="24"/>
          <w:szCs w:val="24"/>
        </w:rPr>
        <w:t xml:space="preserve"> </w:t>
      </w:r>
      <w:r w:rsidRPr="00F10799">
        <w:rPr>
          <w:rFonts w:ascii="Times New Roman" w:hAnsi="Times New Roman" w:cs="Times New Roman"/>
          <w:b/>
          <w:bCs/>
          <w:sz w:val="24"/>
          <w:szCs w:val="24"/>
        </w:rPr>
        <w:t>г.</w:t>
      </w:r>
      <w:r w:rsidRPr="00A970C7">
        <w:rPr>
          <w:rFonts w:ascii="Times New Roman" w:hAnsi="Times New Roman" w:cs="Times New Roman"/>
          <w:sz w:val="24"/>
          <w:szCs w:val="24"/>
        </w:rPr>
        <w:t xml:space="preserve"> Участниците могат да се снабдят с документацията за участие безплатно от интернет страницата на СЗДП Враца – </w:t>
      </w:r>
      <w:r w:rsidRPr="00A970C7">
        <w:rPr>
          <w:rFonts w:ascii="Times New Roman" w:hAnsi="Times New Roman" w:cs="Times New Roman"/>
          <w:sz w:val="24"/>
          <w:szCs w:val="24"/>
          <w:lang w:val="en-US"/>
        </w:rPr>
        <w:t>www</w:t>
      </w:r>
      <w:r w:rsidRPr="00A970C7">
        <w:rPr>
          <w:rFonts w:ascii="Times New Roman" w:hAnsi="Times New Roman" w:cs="Times New Roman"/>
          <w:sz w:val="24"/>
          <w:szCs w:val="24"/>
        </w:rPr>
        <w:t>.</w:t>
      </w:r>
      <w:r w:rsidRPr="00A970C7">
        <w:rPr>
          <w:rFonts w:ascii="Times New Roman" w:hAnsi="Times New Roman" w:cs="Times New Roman"/>
          <w:sz w:val="24"/>
          <w:szCs w:val="24"/>
          <w:lang w:val="en-US"/>
        </w:rPr>
        <w:t>szdp</w:t>
      </w:r>
      <w:r w:rsidRPr="00A970C7">
        <w:rPr>
          <w:rFonts w:ascii="Times New Roman" w:hAnsi="Times New Roman" w:cs="Times New Roman"/>
          <w:sz w:val="24"/>
          <w:szCs w:val="24"/>
        </w:rPr>
        <w:t>.</w:t>
      </w:r>
      <w:r w:rsidRPr="00A970C7">
        <w:rPr>
          <w:rFonts w:ascii="Times New Roman" w:hAnsi="Times New Roman" w:cs="Times New Roman"/>
          <w:sz w:val="24"/>
          <w:szCs w:val="24"/>
          <w:lang w:val="en-US"/>
        </w:rPr>
        <w:t>bg</w:t>
      </w:r>
      <w:r w:rsidRPr="00A970C7">
        <w:rPr>
          <w:rFonts w:ascii="Times New Roman" w:hAnsi="Times New Roman" w:cs="Times New Roman"/>
          <w:sz w:val="24"/>
          <w:szCs w:val="24"/>
        </w:rPr>
        <w:t>.</w:t>
      </w:r>
    </w:p>
    <w:p w14:paraId="7EFC1114" w14:textId="77777777" w:rsidR="000C152A" w:rsidRPr="00A970C7" w:rsidRDefault="000C152A" w:rsidP="00563451">
      <w:pPr>
        <w:pStyle w:val="410"/>
        <w:contextualSpacing/>
        <w:jc w:val="both"/>
        <w:rPr>
          <w:rFonts w:ascii="Times New Roman" w:hAnsi="Times New Roman" w:cs="Times New Roman"/>
          <w:spacing w:val="-4"/>
          <w:lang w:val="bg-BG"/>
        </w:rPr>
      </w:pPr>
      <w:r w:rsidRPr="00A970C7">
        <w:rPr>
          <w:rFonts w:ascii="Times New Roman" w:hAnsi="Times New Roman" w:cs="Times New Roman"/>
          <w:b/>
          <w:bCs/>
          <w:lang w:val="bg-BG"/>
        </w:rPr>
        <w:lastRenderedPageBreak/>
        <w:t xml:space="preserve">          </w:t>
      </w:r>
      <w:r w:rsidRPr="00A970C7">
        <w:rPr>
          <w:rFonts w:ascii="Times New Roman" w:hAnsi="Times New Roman" w:cs="Times New Roman"/>
          <w:b/>
          <w:bCs/>
        </w:rPr>
        <w:t>11.</w:t>
      </w:r>
      <w:r w:rsidRPr="00A970C7">
        <w:rPr>
          <w:rFonts w:ascii="Times New Roman" w:hAnsi="Times New Roman" w:cs="Times New Roman"/>
        </w:rPr>
        <w:t xml:space="preserve"> </w:t>
      </w:r>
      <w:r w:rsidRPr="00A970C7">
        <w:rPr>
          <w:rFonts w:ascii="Times New Roman" w:hAnsi="Times New Roman" w:cs="Times New Roman"/>
          <w:b/>
          <w:bCs/>
          <w:spacing w:val="-4"/>
        </w:rPr>
        <w:t>Място и краен срок за подаване на офертите за участие</w:t>
      </w:r>
      <w:r w:rsidRPr="00A970C7">
        <w:rPr>
          <w:rFonts w:ascii="Times New Roman" w:hAnsi="Times New Roman" w:cs="Times New Roman"/>
          <w:spacing w:val="-4"/>
        </w:rPr>
        <w:t xml:space="preserve">: </w:t>
      </w:r>
    </w:p>
    <w:p w14:paraId="27283982" w14:textId="4530C010" w:rsidR="000C152A" w:rsidRPr="00A970C7" w:rsidRDefault="000C152A" w:rsidP="00563451">
      <w:pPr>
        <w:pStyle w:val="410"/>
        <w:contextualSpacing/>
        <w:jc w:val="both"/>
        <w:rPr>
          <w:rFonts w:ascii="Times New Roman" w:hAnsi="Times New Roman" w:cs="Times New Roman"/>
          <w:b/>
          <w:bCs/>
          <w:spacing w:val="-4"/>
          <w:lang w:val="bg-BG"/>
        </w:rPr>
      </w:pPr>
      <w:r w:rsidRPr="00A970C7">
        <w:rPr>
          <w:rFonts w:ascii="Times New Roman" w:hAnsi="Times New Roman" w:cs="Times New Roman"/>
          <w:spacing w:val="-4"/>
          <w:lang w:val="bg-BG"/>
        </w:rPr>
        <w:tab/>
        <w:t>В</w:t>
      </w:r>
      <w:r w:rsidRPr="00A970C7">
        <w:rPr>
          <w:rFonts w:ascii="Times New Roman" w:hAnsi="Times New Roman" w:cs="Times New Roman"/>
          <w:spacing w:val="-4"/>
        </w:rPr>
        <w:t xml:space="preserve"> деловодството на ТП </w:t>
      </w:r>
      <w:r w:rsidR="003823FB" w:rsidRPr="00A970C7">
        <w:rPr>
          <w:rFonts w:ascii="Times New Roman" w:hAnsi="Times New Roman" w:cs="Times New Roman"/>
          <w:spacing w:val="-4"/>
          <w:lang w:val="bg-BG"/>
        </w:rPr>
        <w:t>ДЛС „Витиня“</w:t>
      </w:r>
      <w:r w:rsidRPr="00A970C7">
        <w:rPr>
          <w:rFonts w:ascii="Times New Roman" w:hAnsi="Times New Roman" w:cs="Times New Roman"/>
          <w:spacing w:val="-4"/>
          <w:lang w:val="bg-BG"/>
        </w:rPr>
        <w:t xml:space="preserve"> </w:t>
      </w:r>
      <w:r w:rsidRPr="00A970C7">
        <w:rPr>
          <w:rFonts w:ascii="Times New Roman" w:hAnsi="Times New Roman" w:cs="Times New Roman"/>
          <w:spacing w:val="-4"/>
        </w:rPr>
        <w:t xml:space="preserve"> всеки работен ден до 1</w:t>
      </w:r>
      <w:r w:rsidR="0069647A" w:rsidRPr="00A970C7">
        <w:rPr>
          <w:rFonts w:ascii="Times New Roman" w:hAnsi="Times New Roman" w:cs="Times New Roman"/>
          <w:spacing w:val="-4"/>
          <w:lang w:val="bg-BG"/>
        </w:rPr>
        <w:t>6</w:t>
      </w:r>
      <w:r w:rsidR="004E51E0" w:rsidRPr="00A970C7">
        <w:rPr>
          <w:rFonts w:ascii="Times New Roman" w:hAnsi="Times New Roman" w:cs="Times New Roman"/>
          <w:spacing w:val="-4"/>
          <w:lang w:val="bg-BG"/>
        </w:rPr>
        <w:t>:</w:t>
      </w:r>
      <w:r w:rsidR="002E0A8A">
        <w:rPr>
          <w:rFonts w:ascii="Times New Roman" w:hAnsi="Times New Roman" w:cs="Times New Roman"/>
          <w:spacing w:val="-4"/>
          <w:lang w:val="bg-BG"/>
        </w:rPr>
        <w:t>3</w:t>
      </w:r>
      <w:r w:rsidRPr="00A970C7">
        <w:rPr>
          <w:rFonts w:ascii="Times New Roman" w:hAnsi="Times New Roman" w:cs="Times New Roman"/>
          <w:spacing w:val="-4"/>
        </w:rPr>
        <w:t xml:space="preserve">0 часа на </w:t>
      </w:r>
      <w:r w:rsidRPr="00A970C7">
        <w:rPr>
          <w:rFonts w:ascii="Times New Roman" w:hAnsi="Times New Roman" w:cs="Times New Roman"/>
          <w:b/>
          <w:bCs/>
          <w:spacing w:val="-4"/>
          <w:lang w:val="bg-BG"/>
        </w:rPr>
        <w:t xml:space="preserve"> </w:t>
      </w:r>
      <w:r w:rsidR="002E0A8A">
        <w:rPr>
          <w:rFonts w:ascii="Times New Roman" w:hAnsi="Times New Roman" w:cs="Times New Roman"/>
          <w:b/>
          <w:bCs/>
          <w:spacing w:val="-4"/>
          <w:lang w:val="bg-BG"/>
        </w:rPr>
        <w:t>18</w:t>
      </w:r>
      <w:r w:rsidRPr="00A970C7">
        <w:rPr>
          <w:rFonts w:ascii="Times New Roman" w:hAnsi="Times New Roman" w:cs="Times New Roman"/>
          <w:b/>
          <w:bCs/>
          <w:spacing w:val="-4"/>
          <w:lang w:val="bg-BG"/>
        </w:rPr>
        <w:t>.0</w:t>
      </w:r>
      <w:r w:rsidR="002E0A8A">
        <w:rPr>
          <w:rFonts w:ascii="Times New Roman" w:hAnsi="Times New Roman" w:cs="Times New Roman"/>
          <w:b/>
          <w:bCs/>
          <w:spacing w:val="-4"/>
          <w:lang w:val="bg-BG"/>
        </w:rPr>
        <w:t>7</w:t>
      </w:r>
      <w:r w:rsidRPr="00A970C7">
        <w:rPr>
          <w:rFonts w:ascii="Times New Roman" w:hAnsi="Times New Roman" w:cs="Times New Roman"/>
          <w:b/>
          <w:bCs/>
          <w:spacing w:val="-4"/>
          <w:lang w:val="bg-BG"/>
        </w:rPr>
        <w:t>.</w:t>
      </w:r>
      <w:r w:rsidRPr="00A970C7">
        <w:rPr>
          <w:rFonts w:ascii="Times New Roman" w:hAnsi="Times New Roman" w:cs="Times New Roman"/>
          <w:b/>
          <w:bCs/>
          <w:spacing w:val="-4"/>
        </w:rPr>
        <w:t>20</w:t>
      </w:r>
      <w:r w:rsidRPr="00A970C7">
        <w:rPr>
          <w:rFonts w:ascii="Times New Roman" w:hAnsi="Times New Roman" w:cs="Times New Roman"/>
          <w:b/>
          <w:bCs/>
          <w:spacing w:val="-4"/>
          <w:lang w:val="bg-BG"/>
        </w:rPr>
        <w:t>2</w:t>
      </w:r>
      <w:r w:rsidR="001E1D54" w:rsidRPr="00A970C7">
        <w:rPr>
          <w:rFonts w:ascii="Times New Roman" w:hAnsi="Times New Roman" w:cs="Times New Roman"/>
          <w:b/>
          <w:bCs/>
          <w:spacing w:val="-4"/>
          <w:lang w:val="bg-BG"/>
        </w:rPr>
        <w:t>4</w:t>
      </w:r>
      <w:r w:rsidRPr="00A970C7">
        <w:rPr>
          <w:rFonts w:ascii="Times New Roman" w:hAnsi="Times New Roman" w:cs="Times New Roman"/>
          <w:b/>
          <w:bCs/>
          <w:spacing w:val="-4"/>
        </w:rPr>
        <w:t xml:space="preserve"> г.</w:t>
      </w:r>
    </w:p>
    <w:p w14:paraId="4641021F" w14:textId="77777777" w:rsidR="002E0A8A" w:rsidRDefault="000C152A" w:rsidP="00563451">
      <w:pPr>
        <w:pStyle w:val="410"/>
        <w:contextualSpacing/>
        <w:jc w:val="both"/>
        <w:rPr>
          <w:rFonts w:ascii="Times New Roman" w:hAnsi="Times New Roman" w:cs="Times New Roman"/>
          <w:b/>
          <w:bCs/>
          <w:spacing w:val="-4"/>
          <w:lang w:val="bg-BG"/>
        </w:rPr>
      </w:pPr>
      <w:r w:rsidRPr="00A970C7">
        <w:rPr>
          <w:rFonts w:ascii="Times New Roman" w:hAnsi="Times New Roman" w:cs="Times New Roman"/>
          <w:b/>
          <w:bCs/>
          <w:spacing w:val="-4"/>
          <w:lang w:val="bg-BG"/>
        </w:rPr>
        <w:t xml:space="preserve">         </w:t>
      </w:r>
    </w:p>
    <w:p w14:paraId="2F09A946" w14:textId="77777777" w:rsidR="002E0A8A" w:rsidRDefault="002E0A8A" w:rsidP="00563451">
      <w:pPr>
        <w:pStyle w:val="410"/>
        <w:contextualSpacing/>
        <w:jc w:val="both"/>
        <w:rPr>
          <w:rFonts w:ascii="Times New Roman" w:hAnsi="Times New Roman" w:cs="Times New Roman"/>
          <w:b/>
          <w:bCs/>
          <w:spacing w:val="-4"/>
          <w:lang w:val="bg-BG"/>
        </w:rPr>
      </w:pPr>
    </w:p>
    <w:p w14:paraId="4D32F2D6" w14:textId="46FB3AC0" w:rsidR="000C152A" w:rsidRPr="00A970C7" w:rsidRDefault="000C152A" w:rsidP="00563451">
      <w:pPr>
        <w:pStyle w:val="410"/>
        <w:contextualSpacing/>
        <w:jc w:val="both"/>
        <w:rPr>
          <w:rFonts w:ascii="Times New Roman" w:hAnsi="Times New Roman" w:cs="Times New Roman"/>
          <w:b/>
          <w:bCs/>
          <w:spacing w:val="-4"/>
          <w:lang w:val="bg-BG"/>
        </w:rPr>
      </w:pPr>
      <w:r w:rsidRPr="00A970C7">
        <w:rPr>
          <w:rFonts w:ascii="Times New Roman" w:hAnsi="Times New Roman" w:cs="Times New Roman"/>
          <w:b/>
          <w:bCs/>
          <w:spacing w:val="-4"/>
          <w:lang w:val="bg-BG"/>
        </w:rPr>
        <w:t xml:space="preserve"> 12. </w:t>
      </w:r>
      <w:r w:rsidRPr="00A970C7">
        <w:rPr>
          <w:rFonts w:ascii="Times New Roman" w:hAnsi="Times New Roman" w:cs="Times New Roman"/>
          <w:b/>
          <w:bCs/>
          <w:spacing w:val="-4"/>
        </w:rPr>
        <w:t xml:space="preserve">Място, ден и час за провеждане на открития конкурс:   </w:t>
      </w:r>
    </w:p>
    <w:p w14:paraId="369AE7F1" w14:textId="70C1627F" w:rsidR="000C152A" w:rsidRPr="00A970C7" w:rsidRDefault="000C152A" w:rsidP="00563451">
      <w:pPr>
        <w:pStyle w:val="410"/>
        <w:contextualSpacing/>
        <w:jc w:val="both"/>
        <w:rPr>
          <w:rFonts w:ascii="Times New Roman" w:hAnsi="Times New Roman" w:cs="Times New Roman"/>
          <w:spacing w:val="-4"/>
          <w:u w:val="single"/>
          <w:lang w:val="bg-BG"/>
        </w:rPr>
      </w:pPr>
      <w:r w:rsidRPr="00A970C7">
        <w:rPr>
          <w:rFonts w:ascii="Times New Roman" w:hAnsi="Times New Roman" w:cs="Times New Roman"/>
          <w:spacing w:val="-4"/>
          <w:lang w:val="bg-BG"/>
        </w:rPr>
        <w:tab/>
      </w:r>
      <w:r w:rsidRPr="00A970C7">
        <w:rPr>
          <w:rFonts w:ascii="Times New Roman" w:hAnsi="Times New Roman" w:cs="Times New Roman"/>
          <w:spacing w:val="-4"/>
        </w:rPr>
        <w:t xml:space="preserve">Процедурата ще се проведе в сградата </w:t>
      </w:r>
      <w:r w:rsidRPr="00A970C7">
        <w:rPr>
          <w:rFonts w:ascii="Times New Roman" w:hAnsi="Times New Roman" w:cs="Times New Roman"/>
          <w:b/>
          <w:bCs/>
          <w:u w:val="single"/>
        </w:rPr>
        <w:t xml:space="preserve">на </w:t>
      </w:r>
      <w:r w:rsidR="003823FB" w:rsidRPr="00A970C7">
        <w:rPr>
          <w:rFonts w:ascii="Times New Roman" w:hAnsi="Times New Roman" w:cs="Times New Roman"/>
          <w:b/>
          <w:bCs/>
          <w:u w:val="single"/>
          <w:lang w:val="bg-BG"/>
        </w:rPr>
        <w:t>ДЛС „Витиня“</w:t>
      </w:r>
      <w:r w:rsidRPr="00A970C7">
        <w:rPr>
          <w:rFonts w:ascii="Times New Roman" w:hAnsi="Times New Roman" w:cs="Times New Roman"/>
          <w:b/>
          <w:bCs/>
          <w:u w:val="single"/>
        </w:rPr>
        <w:t>, адрес</w:t>
      </w:r>
      <w:r w:rsidRPr="00A970C7">
        <w:rPr>
          <w:rFonts w:ascii="Times New Roman" w:hAnsi="Times New Roman" w:cs="Times New Roman"/>
          <w:b/>
          <w:bCs/>
          <w:u w:val="single"/>
          <w:lang w:val="bg-BG"/>
        </w:rPr>
        <w:t>:</w:t>
      </w:r>
      <w:r w:rsidRPr="00A970C7">
        <w:rPr>
          <w:rFonts w:ascii="Times New Roman" w:hAnsi="Times New Roman" w:cs="Times New Roman"/>
          <w:b/>
          <w:bCs/>
          <w:u w:val="single"/>
        </w:rPr>
        <w:t xml:space="preserve"> </w:t>
      </w:r>
      <w:r w:rsidRPr="00A970C7">
        <w:rPr>
          <w:rFonts w:ascii="Times New Roman" w:hAnsi="Times New Roman" w:cs="Times New Roman"/>
          <w:b/>
          <w:bCs/>
          <w:u w:val="single"/>
          <w:lang w:val="bg-BG"/>
        </w:rPr>
        <w:t xml:space="preserve">гр. </w:t>
      </w:r>
      <w:r w:rsidR="003823FB" w:rsidRPr="00A970C7">
        <w:rPr>
          <w:rFonts w:ascii="Times New Roman" w:hAnsi="Times New Roman" w:cs="Times New Roman"/>
          <w:b/>
          <w:bCs/>
          <w:u w:val="single"/>
          <w:lang w:val="bg-BG"/>
        </w:rPr>
        <w:t>Ботевград</w:t>
      </w:r>
      <w:r w:rsidRPr="00A970C7">
        <w:rPr>
          <w:rFonts w:ascii="Times New Roman" w:hAnsi="Times New Roman" w:cs="Times New Roman"/>
          <w:b/>
          <w:bCs/>
          <w:u w:val="single"/>
        </w:rPr>
        <w:t xml:space="preserve">, </w:t>
      </w:r>
      <w:r w:rsidR="005C297D">
        <w:rPr>
          <w:rFonts w:ascii="Times New Roman" w:hAnsi="Times New Roman" w:cs="Times New Roman"/>
          <w:b/>
          <w:bCs/>
          <w:u w:val="single"/>
          <w:lang w:val="bg-BG"/>
        </w:rPr>
        <w:t xml:space="preserve">        </w:t>
      </w:r>
      <w:r w:rsidR="003823FB" w:rsidRPr="00A970C7">
        <w:rPr>
          <w:rFonts w:ascii="Times New Roman" w:hAnsi="Times New Roman" w:cs="Times New Roman"/>
          <w:b/>
          <w:bCs/>
          <w:u w:val="single"/>
          <w:lang w:val="bg-BG"/>
        </w:rPr>
        <w:t>м</w:t>
      </w:r>
      <w:r w:rsidRPr="00A970C7">
        <w:rPr>
          <w:rFonts w:ascii="Times New Roman" w:hAnsi="Times New Roman" w:cs="Times New Roman"/>
          <w:b/>
          <w:bCs/>
          <w:u w:val="single"/>
        </w:rPr>
        <w:t>.</w:t>
      </w:r>
      <w:r w:rsidRPr="00A970C7">
        <w:rPr>
          <w:rFonts w:ascii="Times New Roman" w:hAnsi="Times New Roman" w:cs="Times New Roman"/>
          <w:b/>
          <w:bCs/>
          <w:u w:val="single"/>
          <w:lang w:val="bg-BG"/>
        </w:rPr>
        <w:t xml:space="preserve"> </w:t>
      </w:r>
      <w:r w:rsidRPr="00A970C7">
        <w:rPr>
          <w:rFonts w:ascii="Times New Roman" w:hAnsi="Times New Roman" w:cs="Times New Roman"/>
          <w:b/>
          <w:bCs/>
          <w:u w:val="single"/>
        </w:rPr>
        <w:t>”</w:t>
      </w:r>
      <w:r w:rsidR="003823FB" w:rsidRPr="00A970C7">
        <w:rPr>
          <w:rFonts w:ascii="Times New Roman" w:hAnsi="Times New Roman" w:cs="Times New Roman"/>
          <w:b/>
          <w:bCs/>
          <w:u w:val="single"/>
          <w:lang w:val="bg-BG"/>
        </w:rPr>
        <w:t>Витиня</w:t>
      </w:r>
      <w:r w:rsidRPr="00A970C7">
        <w:rPr>
          <w:rFonts w:ascii="Times New Roman" w:hAnsi="Times New Roman" w:cs="Times New Roman"/>
          <w:b/>
          <w:bCs/>
          <w:u w:val="single"/>
        </w:rPr>
        <w:t>”</w:t>
      </w:r>
      <w:r w:rsidRPr="00A970C7">
        <w:rPr>
          <w:rFonts w:ascii="Times New Roman" w:hAnsi="Times New Roman" w:cs="Times New Roman"/>
          <w:b/>
          <w:bCs/>
          <w:spacing w:val="-4"/>
          <w:u w:val="single"/>
        </w:rPr>
        <w:t xml:space="preserve"> </w:t>
      </w:r>
      <w:r w:rsidRPr="00A970C7">
        <w:rPr>
          <w:rFonts w:ascii="Times New Roman" w:hAnsi="Times New Roman" w:cs="Times New Roman"/>
          <w:b/>
          <w:bCs/>
          <w:spacing w:val="-4"/>
          <w:u w:val="single"/>
          <w:lang w:val="bg-BG"/>
        </w:rPr>
        <w:t xml:space="preserve"> </w:t>
      </w:r>
      <w:r w:rsidR="00F10799">
        <w:rPr>
          <w:rFonts w:ascii="Times New Roman" w:hAnsi="Times New Roman" w:cs="Times New Roman"/>
          <w:b/>
          <w:bCs/>
          <w:spacing w:val="-4"/>
          <w:u w:val="single"/>
          <w:lang w:val="bg-BG"/>
        </w:rPr>
        <w:t>19</w:t>
      </w:r>
      <w:r w:rsidRPr="00F10799">
        <w:rPr>
          <w:rFonts w:ascii="Times New Roman" w:hAnsi="Times New Roman" w:cs="Times New Roman"/>
          <w:b/>
          <w:bCs/>
          <w:spacing w:val="-4"/>
          <w:u w:val="single"/>
          <w:lang w:val="bg-BG"/>
        </w:rPr>
        <w:t>.0</w:t>
      </w:r>
      <w:r w:rsidR="00F10799" w:rsidRPr="00F10799">
        <w:rPr>
          <w:rFonts w:ascii="Times New Roman" w:hAnsi="Times New Roman" w:cs="Times New Roman"/>
          <w:b/>
          <w:bCs/>
          <w:spacing w:val="-4"/>
          <w:u w:val="single"/>
          <w:lang w:val="bg-BG"/>
        </w:rPr>
        <w:t>7</w:t>
      </w:r>
      <w:r w:rsidRPr="00F10799">
        <w:rPr>
          <w:rFonts w:ascii="Times New Roman" w:hAnsi="Times New Roman" w:cs="Times New Roman"/>
          <w:b/>
          <w:bCs/>
          <w:spacing w:val="-4"/>
          <w:u w:val="single"/>
          <w:lang w:val="bg-BG"/>
        </w:rPr>
        <w:t>.</w:t>
      </w:r>
      <w:r w:rsidRPr="00F10799">
        <w:rPr>
          <w:rFonts w:ascii="Times New Roman" w:hAnsi="Times New Roman" w:cs="Times New Roman"/>
          <w:b/>
          <w:bCs/>
          <w:spacing w:val="-4"/>
          <w:u w:val="single"/>
        </w:rPr>
        <w:t>20</w:t>
      </w:r>
      <w:r w:rsidRPr="00F10799">
        <w:rPr>
          <w:rFonts w:ascii="Times New Roman" w:hAnsi="Times New Roman" w:cs="Times New Roman"/>
          <w:b/>
          <w:bCs/>
          <w:spacing w:val="-4"/>
          <w:u w:val="single"/>
          <w:lang w:val="bg-BG"/>
        </w:rPr>
        <w:t>2</w:t>
      </w:r>
      <w:r w:rsidR="001E1D54" w:rsidRPr="00F10799">
        <w:rPr>
          <w:rFonts w:ascii="Times New Roman" w:hAnsi="Times New Roman" w:cs="Times New Roman"/>
          <w:b/>
          <w:bCs/>
          <w:spacing w:val="-4"/>
          <w:u w:val="single"/>
          <w:lang w:val="bg-BG"/>
        </w:rPr>
        <w:t>4</w:t>
      </w:r>
      <w:r w:rsidRPr="00F10799">
        <w:rPr>
          <w:rFonts w:ascii="Times New Roman" w:hAnsi="Times New Roman" w:cs="Times New Roman"/>
          <w:b/>
          <w:bCs/>
          <w:spacing w:val="-4"/>
          <w:u w:val="single"/>
        </w:rPr>
        <w:t xml:space="preserve"> г. в </w:t>
      </w:r>
      <w:r w:rsidR="003823FB" w:rsidRPr="00F10799">
        <w:rPr>
          <w:rFonts w:ascii="Times New Roman" w:hAnsi="Times New Roman" w:cs="Times New Roman"/>
          <w:b/>
          <w:bCs/>
          <w:spacing w:val="-4"/>
          <w:u w:val="single"/>
          <w:lang w:val="bg-BG"/>
        </w:rPr>
        <w:t>10:</w:t>
      </w:r>
      <w:r w:rsidR="00234E24" w:rsidRPr="00F10799">
        <w:rPr>
          <w:rFonts w:ascii="Times New Roman" w:hAnsi="Times New Roman" w:cs="Times New Roman"/>
          <w:b/>
          <w:bCs/>
          <w:spacing w:val="-4"/>
          <w:u w:val="single"/>
          <w:lang w:val="bg-BG"/>
        </w:rPr>
        <w:t>00</w:t>
      </w:r>
      <w:r w:rsidR="008D04C5" w:rsidRPr="00F10799">
        <w:rPr>
          <w:rFonts w:ascii="Times New Roman" w:hAnsi="Times New Roman" w:cs="Times New Roman"/>
          <w:b/>
          <w:bCs/>
          <w:spacing w:val="-4"/>
          <w:u w:val="single"/>
          <w:lang w:val="bg-BG"/>
        </w:rPr>
        <w:t xml:space="preserve"> </w:t>
      </w:r>
      <w:r w:rsidRPr="00F10799">
        <w:rPr>
          <w:rFonts w:ascii="Times New Roman" w:hAnsi="Times New Roman" w:cs="Times New Roman"/>
          <w:b/>
          <w:bCs/>
          <w:spacing w:val="-4"/>
          <w:u w:val="single"/>
        </w:rPr>
        <w:t>часа</w:t>
      </w:r>
      <w:r w:rsidRPr="00A970C7">
        <w:rPr>
          <w:rFonts w:ascii="Times New Roman" w:hAnsi="Times New Roman" w:cs="Times New Roman"/>
          <w:spacing w:val="-4"/>
          <w:u w:val="single"/>
        </w:rPr>
        <w:t xml:space="preserve">. </w:t>
      </w:r>
    </w:p>
    <w:p w14:paraId="6FC0C71D" w14:textId="1D13D913" w:rsidR="000C152A" w:rsidRPr="00A970C7" w:rsidRDefault="000C152A" w:rsidP="00563451">
      <w:pPr>
        <w:pStyle w:val="410"/>
        <w:contextualSpacing/>
        <w:jc w:val="both"/>
        <w:rPr>
          <w:rFonts w:ascii="Times New Roman" w:hAnsi="Times New Roman" w:cs="Times New Roman"/>
          <w:spacing w:val="-4"/>
          <w:lang w:val="bg-BG"/>
        </w:rPr>
      </w:pPr>
      <w:r w:rsidRPr="00A970C7">
        <w:rPr>
          <w:rFonts w:ascii="Times New Roman" w:hAnsi="Times New Roman" w:cs="Times New Roman"/>
          <w:b/>
          <w:bCs/>
          <w:spacing w:val="-4"/>
          <w:lang w:val="bg-BG"/>
        </w:rPr>
        <w:t xml:space="preserve">           13.</w:t>
      </w:r>
      <w:r w:rsidRPr="00A970C7">
        <w:rPr>
          <w:rFonts w:ascii="Times New Roman" w:hAnsi="Times New Roman" w:cs="Times New Roman"/>
          <w:spacing w:val="-4"/>
          <w:lang w:val="bg-BG"/>
        </w:rPr>
        <w:t xml:space="preserve"> </w:t>
      </w:r>
      <w:r w:rsidRPr="00A970C7">
        <w:rPr>
          <w:rFonts w:ascii="Times New Roman" w:hAnsi="Times New Roman" w:cs="Times New Roman"/>
          <w:b/>
          <w:bCs/>
          <w:spacing w:val="-4"/>
        </w:rPr>
        <w:t>Оглед на обектите</w:t>
      </w:r>
      <w:r w:rsidRPr="00A970C7">
        <w:rPr>
          <w:rFonts w:ascii="Times New Roman" w:hAnsi="Times New Roman" w:cs="Times New Roman"/>
          <w:spacing w:val="-4"/>
        </w:rPr>
        <w:t xml:space="preserve"> може да се извърши  в присъствието на служител на ТП Д</w:t>
      </w:r>
      <w:r w:rsidR="003823FB" w:rsidRPr="00A970C7">
        <w:rPr>
          <w:rFonts w:ascii="Times New Roman" w:hAnsi="Times New Roman" w:cs="Times New Roman"/>
          <w:spacing w:val="-4"/>
          <w:lang w:val="bg-BG"/>
        </w:rPr>
        <w:t>ЛС</w:t>
      </w:r>
      <w:r w:rsidRPr="00A970C7">
        <w:rPr>
          <w:rFonts w:ascii="Times New Roman" w:hAnsi="Times New Roman" w:cs="Times New Roman"/>
          <w:spacing w:val="-4"/>
        </w:rPr>
        <w:t xml:space="preserve"> </w:t>
      </w:r>
      <w:r w:rsidR="003823FB" w:rsidRPr="00A970C7">
        <w:rPr>
          <w:rFonts w:ascii="Times New Roman" w:hAnsi="Times New Roman" w:cs="Times New Roman"/>
          <w:spacing w:val="-4"/>
          <w:lang w:val="bg-BG"/>
        </w:rPr>
        <w:t xml:space="preserve">„Витиня“ </w:t>
      </w:r>
      <w:r w:rsidRPr="00A970C7">
        <w:rPr>
          <w:rFonts w:ascii="Times New Roman" w:hAnsi="Times New Roman" w:cs="Times New Roman"/>
          <w:spacing w:val="-4"/>
        </w:rPr>
        <w:t xml:space="preserve">– всеки работен ден </w:t>
      </w:r>
      <w:r w:rsidRPr="00A970C7">
        <w:rPr>
          <w:rFonts w:ascii="Times New Roman" w:hAnsi="Times New Roman" w:cs="Times New Roman"/>
          <w:b/>
          <w:spacing w:val="-4"/>
        </w:rPr>
        <w:t>до 1</w:t>
      </w:r>
      <w:r w:rsidR="009F6D42" w:rsidRPr="00A970C7">
        <w:rPr>
          <w:rFonts w:ascii="Times New Roman" w:hAnsi="Times New Roman" w:cs="Times New Roman"/>
          <w:b/>
          <w:spacing w:val="-4"/>
          <w:lang w:val="bg-BG"/>
        </w:rPr>
        <w:t>5</w:t>
      </w:r>
      <w:r w:rsidR="00FF71D3" w:rsidRPr="00A970C7">
        <w:rPr>
          <w:rFonts w:ascii="Times New Roman" w:hAnsi="Times New Roman" w:cs="Times New Roman"/>
          <w:b/>
          <w:spacing w:val="-4"/>
          <w:lang w:val="bg-BG"/>
        </w:rPr>
        <w:t>:</w:t>
      </w:r>
      <w:r w:rsidRPr="00A970C7">
        <w:rPr>
          <w:rFonts w:ascii="Times New Roman" w:hAnsi="Times New Roman" w:cs="Times New Roman"/>
          <w:b/>
          <w:spacing w:val="-4"/>
        </w:rPr>
        <w:t xml:space="preserve">00 часа на </w:t>
      </w:r>
      <w:r w:rsidR="009B608B" w:rsidRPr="00F10799">
        <w:rPr>
          <w:rFonts w:ascii="Times New Roman" w:hAnsi="Times New Roman" w:cs="Times New Roman"/>
          <w:b/>
          <w:spacing w:val="-4"/>
          <w:lang w:val="bg-BG"/>
        </w:rPr>
        <w:t>1</w:t>
      </w:r>
      <w:r w:rsidR="00F10799" w:rsidRPr="00F10799">
        <w:rPr>
          <w:rFonts w:ascii="Times New Roman" w:hAnsi="Times New Roman" w:cs="Times New Roman"/>
          <w:b/>
          <w:spacing w:val="-4"/>
          <w:lang w:val="bg-BG"/>
        </w:rPr>
        <w:t>8</w:t>
      </w:r>
      <w:r w:rsidRPr="00F10799">
        <w:rPr>
          <w:rFonts w:ascii="Times New Roman" w:hAnsi="Times New Roman" w:cs="Times New Roman"/>
          <w:b/>
          <w:bCs/>
          <w:spacing w:val="-4"/>
          <w:lang w:val="bg-BG"/>
        </w:rPr>
        <w:t>.0</w:t>
      </w:r>
      <w:r w:rsidR="00F10799" w:rsidRPr="00F10799">
        <w:rPr>
          <w:rFonts w:ascii="Times New Roman" w:hAnsi="Times New Roman" w:cs="Times New Roman"/>
          <w:b/>
          <w:bCs/>
          <w:spacing w:val="-4"/>
          <w:lang w:val="bg-BG"/>
        </w:rPr>
        <w:t>7</w:t>
      </w:r>
      <w:r w:rsidRPr="00F10799">
        <w:rPr>
          <w:rFonts w:ascii="Times New Roman" w:hAnsi="Times New Roman" w:cs="Times New Roman"/>
          <w:b/>
          <w:bCs/>
          <w:spacing w:val="-4"/>
          <w:lang w:val="bg-BG"/>
        </w:rPr>
        <w:t>.</w:t>
      </w:r>
      <w:r w:rsidRPr="00F10799">
        <w:rPr>
          <w:rFonts w:ascii="Times New Roman" w:hAnsi="Times New Roman" w:cs="Times New Roman"/>
          <w:b/>
          <w:bCs/>
          <w:spacing w:val="-4"/>
        </w:rPr>
        <w:t>20</w:t>
      </w:r>
      <w:r w:rsidRPr="00F10799">
        <w:rPr>
          <w:rFonts w:ascii="Times New Roman" w:hAnsi="Times New Roman" w:cs="Times New Roman"/>
          <w:b/>
          <w:bCs/>
          <w:spacing w:val="-4"/>
          <w:lang w:val="bg-BG"/>
        </w:rPr>
        <w:t>2</w:t>
      </w:r>
      <w:r w:rsidR="00F91DC0" w:rsidRPr="00F10799">
        <w:rPr>
          <w:rFonts w:ascii="Times New Roman" w:hAnsi="Times New Roman" w:cs="Times New Roman"/>
          <w:b/>
          <w:bCs/>
          <w:spacing w:val="-4"/>
          <w:lang w:val="bg-BG"/>
        </w:rPr>
        <w:t>4</w:t>
      </w:r>
      <w:r w:rsidRPr="00F10799">
        <w:rPr>
          <w:rFonts w:ascii="Times New Roman" w:hAnsi="Times New Roman" w:cs="Times New Roman"/>
          <w:b/>
          <w:bCs/>
          <w:spacing w:val="-4"/>
        </w:rPr>
        <w:t xml:space="preserve"> г</w:t>
      </w:r>
      <w:r w:rsidRPr="00F10799">
        <w:rPr>
          <w:rFonts w:ascii="Times New Roman" w:hAnsi="Times New Roman" w:cs="Times New Roman"/>
          <w:b/>
          <w:bCs/>
          <w:spacing w:val="-4"/>
          <w:lang w:val="bg-BG"/>
        </w:rPr>
        <w:t>.</w:t>
      </w:r>
      <w:r w:rsidRPr="00A970C7">
        <w:rPr>
          <w:rFonts w:ascii="Times New Roman" w:hAnsi="Times New Roman" w:cs="Times New Roman"/>
          <w:spacing w:val="-4"/>
          <w:lang w:val="bg-BG"/>
        </w:rPr>
        <w:t xml:space="preserve"> </w:t>
      </w:r>
      <w:r w:rsidRPr="00A970C7">
        <w:rPr>
          <w:rFonts w:ascii="Times New Roman" w:hAnsi="Times New Roman" w:cs="Times New Roman"/>
          <w:spacing w:val="-4"/>
        </w:rPr>
        <w:t xml:space="preserve"> Разходите за огледа са за сметка на </w:t>
      </w:r>
      <w:r w:rsidR="003111E4" w:rsidRPr="00A970C7">
        <w:rPr>
          <w:rFonts w:ascii="Times New Roman" w:hAnsi="Times New Roman" w:cs="Times New Roman"/>
          <w:spacing w:val="-4"/>
          <w:lang w:val="bg-BG"/>
        </w:rPr>
        <w:t>участник</w:t>
      </w:r>
      <w:r w:rsidRPr="00A970C7">
        <w:rPr>
          <w:rFonts w:ascii="Times New Roman" w:hAnsi="Times New Roman" w:cs="Times New Roman"/>
          <w:spacing w:val="-4"/>
        </w:rPr>
        <w:t>а.</w:t>
      </w:r>
    </w:p>
    <w:p w14:paraId="51A39713" w14:textId="7888484D" w:rsidR="000C152A" w:rsidRPr="00A970C7" w:rsidRDefault="000C152A" w:rsidP="00563451">
      <w:pPr>
        <w:pStyle w:val="410"/>
        <w:contextualSpacing/>
        <w:jc w:val="both"/>
        <w:rPr>
          <w:rFonts w:ascii="Times New Roman" w:hAnsi="Times New Roman" w:cs="Times New Roman"/>
          <w:spacing w:val="-4"/>
          <w:lang w:val="bg-BG"/>
        </w:rPr>
      </w:pPr>
      <w:r w:rsidRPr="00A970C7">
        <w:rPr>
          <w:rFonts w:ascii="Times New Roman" w:hAnsi="Times New Roman" w:cs="Times New Roman"/>
          <w:b/>
          <w:bCs/>
          <w:spacing w:val="-4"/>
          <w:lang w:val="bg-BG"/>
        </w:rPr>
        <w:t xml:space="preserve">           14.</w:t>
      </w:r>
      <w:r w:rsidRPr="00A970C7">
        <w:rPr>
          <w:rFonts w:ascii="Times New Roman" w:hAnsi="Times New Roman" w:cs="Times New Roman"/>
          <w:spacing w:val="-4"/>
          <w:lang w:val="bg-BG"/>
        </w:rPr>
        <w:t xml:space="preserve"> Определенията за изпълнител участник сключва писмен договор за възлагане на дейността с Д</w:t>
      </w:r>
      <w:r w:rsidR="003823FB" w:rsidRPr="00A970C7">
        <w:rPr>
          <w:rFonts w:ascii="Times New Roman" w:hAnsi="Times New Roman" w:cs="Times New Roman"/>
          <w:spacing w:val="-4"/>
          <w:lang w:val="bg-BG"/>
        </w:rPr>
        <w:t>ЛС „Витиня“</w:t>
      </w:r>
      <w:r w:rsidRPr="00A970C7">
        <w:rPr>
          <w:rFonts w:ascii="Times New Roman" w:hAnsi="Times New Roman" w:cs="Times New Roman"/>
          <w:spacing w:val="-4"/>
          <w:lang w:val="bg-BG"/>
        </w:rPr>
        <w:t>.</w:t>
      </w:r>
    </w:p>
    <w:p w14:paraId="0BE79157" w14:textId="0CD95A2C" w:rsidR="000C152A" w:rsidRPr="00A970C7" w:rsidRDefault="000C152A" w:rsidP="00563451">
      <w:pPr>
        <w:pStyle w:val="410"/>
        <w:contextualSpacing/>
        <w:jc w:val="both"/>
        <w:rPr>
          <w:rFonts w:ascii="Times New Roman" w:hAnsi="Times New Roman" w:cs="Times New Roman"/>
          <w:spacing w:val="-4"/>
          <w:lang w:val="bg-BG"/>
        </w:rPr>
      </w:pPr>
      <w:r w:rsidRPr="00A970C7">
        <w:rPr>
          <w:rFonts w:ascii="Times New Roman" w:hAnsi="Times New Roman" w:cs="Times New Roman"/>
          <w:b/>
          <w:bCs/>
          <w:spacing w:val="-4"/>
          <w:lang w:val="bg-BG"/>
        </w:rPr>
        <w:t xml:space="preserve">       </w:t>
      </w:r>
      <w:r w:rsidR="003823FB" w:rsidRPr="00A970C7">
        <w:rPr>
          <w:rFonts w:ascii="Times New Roman" w:hAnsi="Times New Roman" w:cs="Times New Roman"/>
          <w:b/>
          <w:bCs/>
          <w:spacing w:val="-4"/>
          <w:lang w:val="bg-BG"/>
        </w:rPr>
        <w:t xml:space="preserve">  </w:t>
      </w:r>
      <w:r w:rsidRPr="00A970C7">
        <w:rPr>
          <w:rFonts w:ascii="Times New Roman" w:hAnsi="Times New Roman" w:cs="Times New Roman"/>
          <w:b/>
          <w:bCs/>
          <w:spacing w:val="-4"/>
          <w:lang w:val="bg-BG"/>
        </w:rPr>
        <w:t xml:space="preserve">  15.</w:t>
      </w:r>
      <w:r w:rsidRPr="00A970C7">
        <w:rPr>
          <w:rFonts w:ascii="Times New Roman" w:hAnsi="Times New Roman" w:cs="Times New Roman"/>
          <w:spacing w:val="-4"/>
          <w:lang w:val="bg-BG"/>
        </w:rPr>
        <w:t xml:space="preserve"> Утвърждавам конкурсната документация, която е неразделна част от настоящата заповед.</w:t>
      </w:r>
    </w:p>
    <w:p w14:paraId="4DBF7D7D" w14:textId="75485B1B" w:rsidR="000C152A" w:rsidRPr="00A970C7" w:rsidRDefault="000C152A" w:rsidP="00563451">
      <w:pPr>
        <w:pStyle w:val="afa"/>
        <w:contextualSpacing/>
        <w:jc w:val="both"/>
        <w:rPr>
          <w:rFonts w:ascii="Times New Roman" w:hAnsi="Times New Roman" w:cs="Times New Roman"/>
          <w:sz w:val="24"/>
          <w:szCs w:val="24"/>
        </w:rPr>
      </w:pPr>
      <w:r w:rsidRPr="00A970C7">
        <w:rPr>
          <w:rFonts w:ascii="Times New Roman" w:hAnsi="Times New Roman" w:cs="Times New Roman"/>
          <w:b/>
          <w:bCs/>
          <w:spacing w:val="-4"/>
          <w:sz w:val="24"/>
          <w:szCs w:val="24"/>
        </w:rPr>
        <w:t xml:space="preserve">           16.</w:t>
      </w:r>
      <w:r w:rsidRPr="00A970C7">
        <w:rPr>
          <w:rFonts w:ascii="Times New Roman" w:hAnsi="Times New Roman" w:cs="Times New Roman"/>
          <w:spacing w:val="-4"/>
          <w:sz w:val="24"/>
          <w:szCs w:val="24"/>
        </w:rPr>
        <w:t xml:space="preserve"> Определям лице за контакти: </w:t>
      </w:r>
      <w:r w:rsidR="003823FB" w:rsidRPr="00A970C7">
        <w:rPr>
          <w:rFonts w:ascii="Times New Roman" w:hAnsi="Times New Roman" w:cs="Times New Roman"/>
          <w:spacing w:val="-4"/>
          <w:sz w:val="24"/>
          <w:szCs w:val="24"/>
        </w:rPr>
        <w:t xml:space="preserve">инж. </w:t>
      </w:r>
      <w:r w:rsidR="003823FB" w:rsidRPr="00A970C7">
        <w:rPr>
          <w:rFonts w:ascii="Times New Roman" w:hAnsi="Times New Roman" w:cs="Times New Roman"/>
          <w:sz w:val="24"/>
          <w:szCs w:val="24"/>
          <w:lang w:val="ru-RU"/>
        </w:rPr>
        <w:t>Никол Стефанова</w:t>
      </w:r>
      <w:r w:rsidR="004E51E0" w:rsidRPr="00A970C7">
        <w:rPr>
          <w:rFonts w:ascii="Times New Roman" w:hAnsi="Times New Roman" w:cs="Times New Roman"/>
          <w:sz w:val="24"/>
          <w:szCs w:val="24"/>
          <w:lang w:val="ru-RU"/>
        </w:rPr>
        <w:t xml:space="preserve"> </w:t>
      </w:r>
      <w:r w:rsidRPr="00A970C7">
        <w:rPr>
          <w:rFonts w:ascii="Times New Roman" w:hAnsi="Times New Roman" w:cs="Times New Roman"/>
          <w:sz w:val="24"/>
          <w:szCs w:val="24"/>
          <w:lang w:val="ru-RU"/>
        </w:rPr>
        <w:t>– лесничей при ТП Д</w:t>
      </w:r>
      <w:r w:rsidR="003823FB" w:rsidRPr="00A970C7">
        <w:rPr>
          <w:rFonts w:ascii="Times New Roman" w:hAnsi="Times New Roman" w:cs="Times New Roman"/>
          <w:sz w:val="24"/>
          <w:szCs w:val="24"/>
          <w:lang w:val="ru-RU"/>
        </w:rPr>
        <w:t xml:space="preserve">ЛС </w:t>
      </w:r>
      <w:r w:rsidR="003823FB" w:rsidRPr="00A970C7">
        <w:rPr>
          <w:rFonts w:ascii="Times New Roman" w:hAnsi="Times New Roman" w:cs="Times New Roman"/>
          <w:sz w:val="24"/>
          <w:szCs w:val="24"/>
        </w:rPr>
        <w:t>“Витиня”</w:t>
      </w:r>
      <w:r w:rsidR="00F76C38" w:rsidRPr="00A970C7">
        <w:rPr>
          <w:rFonts w:ascii="Times New Roman" w:hAnsi="Times New Roman" w:cs="Times New Roman"/>
          <w:sz w:val="24"/>
          <w:szCs w:val="24"/>
          <w:lang w:val="ru-RU"/>
        </w:rPr>
        <w:t>-</w:t>
      </w:r>
      <w:r w:rsidRPr="00A970C7">
        <w:rPr>
          <w:rFonts w:ascii="Times New Roman" w:hAnsi="Times New Roman" w:cs="Times New Roman"/>
          <w:sz w:val="24"/>
          <w:szCs w:val="24"/>
        </w:rPr>
        <w:t xml:space="preserve"> тел. </w:t>
      </w:r>
      <w:r w:rsidR="003823FB" w:rsidRPr="00A970C7">
        <w:rPr>
          <w:rFonts w:ascii="Times New Roman" w:hAnsi="Times New Roman" w:cs="Times New Roman"/>
          <w:sz w:val="24"/>
          <w:szCs w:val="24"/>
        </w:rPr>
        <w:t>0883</w:t>
      </w:r>
      <w:r w:rsidR="005C297D">
        <w:rPr>
          <w:rFonts w:ascii="Times New Roman" w:hAnsi="Times New Roman" w:cs="Times New Roman"/>
          <w:sz w:val="24"/>
          <w:szCs w:val="24"/>
        </w:rPr>
        <w:t xml:space="preserve"> </w:t>
      </w:r>
      <w:r w:rsidR="003823FB" w:rsidRPr="00A970C7">
        <w:rPr>
          <w:rFonts w:ascii="Times New Roman" w:hAnsi="Times New Roman" w:cs="Times New Roman"/>
          <w:sz w:val="24"/>
          <w:szCs w:val="24"/>
        </w:rPr>
        <w:t>548</w:t>
      </w:r>
      <w:r w:rsidR="005C297D">
        <w:rPr>
          <w:rFonts w:ascii="Times New Roman" w:hAnsi="Times New Roman" w:cs="Times New Roman"/>
          <w:sz w:val="24"/>
          <w:szCs w:val="24"/>
        </w:rPr>
        <w:t xml:space="preserve"> </w:t>
      </w:r>
      <w:r w:rsidR="003823FB" w:rsidRPr="00A970C7">
        <w:rPr>
          <w:rFonts w:ascii="Times New Roman" w:hAnsi="Times New Roman" w:cs="Times New Roman"/>
          <w:sz w:val="24"/>
          <w:szCs w:val="24"/>
        </w:rPr>
        <w:t>054</w:t>
      </w:r>
      <w:r w:rsidRPr="00A970C7">
        <w:rPr>
          <w:rFonts w:ascii="Times New Roman" w:hAnsi="Times New Roman" w:cs="Times New Roman"/>
          <w:sz w:val="24"/>
          <w:szCs w:val="24"/>
        </w:rPr>
        <w:t>.</w:t>
      </w:r>
    </w:p>
    <w:p w14:paraId="463DF7CE" w14:textId="1D234038" w:rsidR="000C152A" w:rsidRPr="00A970C7" w:rsidRDefault="000C152A" w:rsidP="00563451">
      <w:pPr>
        <w:pStyle w:val="410"/>
        <w:contextualSpacing/>
        <w:jc w:val="both"/>
        <w:rPr>
          <w:rFonts w:ascii="Times New Roman" w:hAnsi="Times New Roman" w:cs="Times New Roman"/>
          <w:spacing w:val="-4"/>
          <w:lang w:val="bg-BG"/>
        </w:rPr>
      </w:pPr>
      <w:r w:rsidRPr="00A970C7">
        <w:rPr>
          <w:rFonts w:ascii="Times New Roman" w:hAnsi="Times New Roman" w:cs="Times New Roman"/>
          <w:b/>
          <w:bCs/>
          <w:spacing w:val="-4"/>
          <w:lang w:val="bg-BG"/>
        </w:rPr>
        <w:t xml:space="preserve">           17.</w:t>
      </w:r>
      <w:r w:rsidRPr="00A970C7">
        <w:rPr>
          <w:rFonts w:ascii="Times New Roman" w:hAnsi="Times New Roman" w:cs="Times New Roman"/>
          <w:spacing w:val="-4"/>
          <w:lang w:val="bg-BG"/>
        </w:rPr>
        <w:t xml:space="preserve"> Настоящата заповед да се публикува най-малко в 15-дневен срок преди крайния срок за подаване на офертите на интернет страницата на СЗДП Враца на адрес </w:t>
      </w:r>
      <w:hyperlink r:id="rId8" w:history="1">
        <w:r w:rsidRPr="00A970C7">
          <w:rPr>
            <w:rStyle w:val="ae"/>
            <w:rFonts w:ascii="Times New Roman" w:hAnsi="Times New Roman" w:cs="Times New Roman"/>
            <w:spacing w:val="-4"/>
            <w:lang w:val="en-US"/>
          </w:rPr>
          <w:t>www</w:t>
        </w:r>
        <w:r w:rsidRPr="00A970C7">
          <w:rPr>
            <w:rStyle w:val="ae"/>
            <w:rFonts w:ascii="Times New Roman" w:hAnsi="Times New Roman" w:cs="Times New Roman"/>
            <w:spacing w:val="-4"/>
            <w:lang w:val="bg-BG"/>
          </w:rPr>
          <w:t>.</w:t>
        </w:r>
        <w:r w:rsidRPr="00A970C7">
          <w:rPr>
            <w:rStyle w:val="ae"/>
            <w:rFonts w:ascii="Times New Roman" w:hAnsi="Times New Roman" w:cs="Times New Roman"/>
            <w:spacing w:val="-4"/>
            <w:lang w:val="en-US"/>
          </w:rPr>
          <w:t>szdp</w:t>
        </w:r>
        <w:r w:rsidRPr="00A970C7">
          <w:rPr>
            <w:rStyle w:val="ae"/>
            <w:rFonts w:ascii="Times New Roman" w:hAnsi="Times New Roman" w:cs="Times New Roman"/>
            <w:spacing w:val="-4"/>
            <w:lang w:val="bg-BG"/>
          </w:rPr>
          <w:t>.</w:t>
        </w:r>
        <w:r w:rsidRPr="00A970C7">
          <w:rPr>
            <w:rStyle w:val="ae"/>
            <w:rFonts w:ascii="Times New Roman" w:hAnsi="Times New Roman" w:cs="Times New Roman"/>
            <w:spacing w:val="-4"/>
            <w:lang w:val="en-US"/>
          </w:rPr>
          <w:t>bg</w:t>
        </w:r>
      </w:hyperlink>
      <w:r w:rsidRPr="00A970C7">
        <w:rPr>
          <w:rFonts w:ascii="Times New Roman" w:hAnsi="Times New Roman" w:cs="Times New Roman"/>
          <w:spacing w:val="-4"/>
          <w:lang w:val="bg-BG"/>
        </w:rPr>
        <w:t xml:space="preserve">, както и да се постави на видно място в сградата на </w:t>
      </w:r>
      <w:r w:rsidR="003823FB" w:rsidRPr="00A970C7">
        <w:rPr>
          <w:rFonts w:ascii="Times New Roman" w:hAnsi="Times New Roman" w:cs="Times New Roman"/>
          <w:spacing w:val="-4"/>
          <w:lang w:val="bg-BG"/>
        </w:rPr>
        <w:t>ДЛС „Витиня“</w:t>
      </w:r>
      <w:r w:rsidRPr="00A970C7">
        <w:rPr>
          <w:rFonts w:ascii="Times New Roman" w:hAnsi="Times New Roman" w:cs="Times New Roman"/>
          <w:spacing w:val="-4"/>
          <w:lang w:val="bg-BG"/>
        </w:rPr>
        <w:t xml:space="preserve">.  </w:t>
      </w:r>
    </w:p>
    <w:p w14:paraId="274EDA87" w14:textId="109979C5" w:rsidR="000C152A" w:rsidRPr="00A970C7" w:rsidRDefault="000C152A" w:rsidP="00563451">
      <w:pPr>
        <w:pStyle w:val="410"/>
        <w:contextualSpacing/>
        <w:jc w:val="both"/>
        <w:rPr>
          <w:rFonts w:ascii="Times New Roman" w:hAnsi="Times New Roman" w:cs="Times New Roman"/>
          <w:b/>
          <w:bCs/>
          <w:spacing w:val="-4"/>
          <w:lang w:val="bg-BG"/>
        </w:rPr>
      </w:pPr>
      <w:r w:rsidRPr="00A970C7">
        <w:rPr>
          <w:rFonts w:ascii="Times New Roman" w:hAnsi="Times New Roman" w:cs="Times New Roman"/>
          <w:b/>
          <w:bCs/>
          <w:spacing w:val="-4"/>
          <w:lang w:val="bg-BG"/>
        </w:rPr>
        <w:t xml:space="preserve">           18.</w:t>
      </w:r>
      <w:r w:rsidRPr="00A970C7">
        <w:rPr>
          <w:rFonts w:ascii="Times New Roman" w:hAnsi="Times New Roman" w:cs="Times New Roman"/>
          <w:spacing w:val="-4"/>
          <w:lang w:val="bg-BG"/>
        </w:rPr>
        <w:t xml:space="preserve"> Контрол по изпълнение на заповедта възлагам на </w:t>
      </w:r>
      <w:r w:rsidRPr="00A970C7">
        <w:rPr>
          <w:rFonts w:ascii="Times New Roman" w:hAnsi="Times New Roman" w:cs="Times New Roman"/>
          <w:b/>
          <w:bCs/>
          <w:spacing w:val="-4"/>
          <w:lang w:val="bg-BG"/>
        </w:rPr>
        <w:t>инж.</w:t>
      </w:r>
      <w:r w:rsidR="003823FB" w:rsidRPr="00A970C7">
        <w:rPr>
          <w:rFonts w:ascii="Times New Roman" w:hAnsi="Times New Roman" w:cs="Times New Roman"/>
          <w:b/>
          <w:bCs/>
          <w:spacing w:val="-4"/>
          <w:lang w:val="bg-BG"/>
        </w:rPr>
        <w:t xml:space="preserve"> </w:t>
      </w:r>
      <w:r w:rsidR="0097628E" w:rsidRPr="00A970C7">
        <w:rPr>
          <w:rFonts w:ascii="Times New Roman" w:hAnsi="Times New Roman" w:cs="Times New Roman"/>
          <w:b/>
          <w:bCs/>
          <w:spacing w:val="-4"/>
          <w:lang w:val="bg-BG"/>
        </w:rPr>
        <w:t>Делян Ослеков</w:t>
      </w:r>
      <w:r w:rsidRPr="00A970C7">
        <w:rPr>
          <w:rFonts w:ascii="Times New Roman" w:hAnsi="Times New Roman" w:cs="Times New Roman"/>
          <w:b/>
          <w:bCs/>
          <w:spacing w:val="-4"/>
          <w:lang w:val="bg-BG"/>
        </w:rPr>
        <w:t xml:space="preserve"> – зам</w:t>
      </w:r>
      <w:r w:rsidR="005C297D">
        <w:rPr>
          <w:rFonts w:ascii="Times New Roman" w:hAnsi="Times New Roman" w:cs="Times New Roman"/>
          <w:b/>
          <w:bCs/>
          <w:spacing w:val="-4"/>
          <w:lang w:val="bg-BG"/>
        </w:rPr>
        <w:t>естник</w:t>
      </w:r>
      <w:r w:rsidRPr="00A970C7">
        <w:rPr>
          <w:rFonts w:ascii="Times New Roman" w:hAnsi="Times New Roman" w:cs="Times New Roman"/>
          <w:b/>
          <w:bCs/>
          <w:spacing w:val="-4"/>
          <w:lang w:val="bg-BG"/>
        </w:rPr>
        <w:t xml:space="preserve"> директор на ТП Д</w:t>
      </w:r>
      <w:r w:rsidR="003823FB" w:rsidRPr="00A970C7">
        <w:rPr>
          <w:rFonts w:ascii="Times New Roman" w:hAnsi="Times New Roman" w:cs="Times New Roman"/>
          <w:b/>
          <w:bCs/>
          <w:spacing w:val="-4"/>
          <w:lang w:val="bg-BG"/>
        </w:rPr>
        <w:t>ЛС</w:t>
      </w:r>
      <w:r w:rsidRPr="00A970C7">
        <w:rPr>
          <w:rFonts w:ascii="Times New Roman" w:hAnsi="Times New Roman" w:cs="Times New Roman"/>
          <w:b/>
          <w:bCs/>
          <w:spacing w:val="-4"/>
          <w:lang w:val="bg-BG"/>
        </w:rPr>
        <w:t xml:space="preserve"> </w:t>
      </w:r>
      <w:r w:rsidR="003823FB" w:rsidRPr="00A970C7">
        <w:rPr>
          <w:rFonts w:ascii="Times New Roman" w:hAnsi="Times New Roman" w:cs="Times New Roman"/>
          <w:b/>
          <w:bCs/>
          <w:spacing w:val="-4"/>
          <w:lang w:val="bg-BG"/>
        </w:rPr>
        <w:t>„Витиня“</w:t>
      </w:r>
      <w:r w:rsidRPr="00A970C7">
        <w:rPr>
          <w:rFonts w:ascii="Times New Roman" w:hAnsi="Times New Roman" w:cs="Times New Roman"/>
          <w:b/>
          <w:bCs/>
          <w:spacing w:val="-4"/>
          <w:lang w:val="bg-BG"/>
        </w:rPr>
        <w:t>.</w:t>
      </w:r>
    </w:p>
    <w:p w14:paraId="289CDC4D" w14:textId="08647040" w:rsidR="00667521" w:rsidRPr="00A970C7" w:rsidRDefault="000C152A" w:rsidP="00563451">
      <w:pPr>
        <w:pStyle w:val="afa"/>
        <w:contextualSpacing/>
        <w:rPr>
          <w:rFonts w:ascii="Times New Roman" w:hAnsi="Times New Roman" w:cs="Times New Roman"/>
          <w:sz w:val="24"/>
          <w:szCs w:val="24"/>
        </w:rPr>
      </w:pPr>
      <w:r w:rsidRPr="00A970C7">
        <w:rPr>
          <w:rFonts w:ascii="Times New Roman" w:hAnsi="Times New Roman" w:cs="Times New Roman"/>
          <w:sz w:val="24"/>
          <w:szCs w:val="24"/>
        </w:rPr>
        <w:tab/>
      </w:r>
      <w:r w:rsidRPr="00A970C7">
        <w:rPr>
          <w:rFonts w:ascii="Times New Roman" w:hAnsi="Times New Roman" w:cs="Times New Roman"/>
          <w:sz w:val="24"/>
          <w:szCs w:val="24"/>
        </w:rPr>
        <w:tab/>
      </w:r>
      <w:r w:rsidRPr="00A970C7">
        <w:rPr>
          <w:rFonts w:ascii="Times New Roman" w:hAnsi="Times New Roman" w:cs="Times New Roman"/>
          <w:sz w:val="24"/>
          <w:szCs w:val="24"/>
        </w:rPr>
        <w:tab/>
      </w:r>
      <w:r w:rsidRPr="00A970C7">
        <w:rPr>
          <w:rFonts w:ascii="Times New Roman" w:hAnsi="Times New Roman" w:cs="Times New Roman"/>
          <w:sz w:val="24"/>
          <w:szCs w:val="24"/>
        </w:rPr>
        <w:tab/>
      </w:r>
      <w:r w:rsidRPr="00A970C7">
        <w:rPr>
          <w:rFonts w:ascii="Times New Roman" w:hAnsi="Times New Roman" w:cs="Times New Roman"/>
          <w:sz w:val="24"/>
          <w:szCs w:val="24"/>
        </w:rPr>
        <w:tab/>
      </w:r>
      <w:r w:rsidRPr="00A970C7">
        <w:rPr>
          <w:rFonts w:ascii="Times New Roman" w:hAnsi="Times New Roman" w:cs="Times New Roman"/>
          <w:sz w:val="24"/>
          <w:szCs w:val="24"/>
        </w:rPr>
        <w:tab/>
      </w:r>
      <w:r w:rsidRPr="00A970C7">
        <w:rPr>
          <w:rFonts w:ascii="Times New Roman" w:hAnsi="Times New Roman" w:cs="Times New Roman"/>
          <w:sz w:val="24"/>
          <w:szCs w:val="24"/>
        </w:rPr>
        <w:tab/>
      </w:r>
      <w:r w:rsidRPr="00A970C7">
        <w:rPr>
          <w:rFonts w:ascii="Times New Roman" w:hAnsi="Times New Roman" w:cs="Times New Roman"/>
          <w:sz w:val="24"/>
          <w:szCs w:val="24"/>
        </w:rPr>
        <w:tab/>
      </w:r>
    </w:p>
    <w:p w14:paraId="6809169A" w14:textId="77777777" w:rsidR="00A970C7" w:rsidRDefault="00667521" w:rsidP="00563451">
      <w:pPr>
        <w:pStyle w:val="afa"/>
        <w:contextualSpacing/>
        <w:jc w:val="center"/>
        <w:rPr>
          <w:rFonts w:ascii="Times New Roman" w:hAnsi="Times New Roman" w:cs="Times New Roman"/>
          <w:sz w:val="24"/>
          <w:szCs w:val="24"/>
        </w:rPr>
      </w:pPr>
      <w:r w:rsidRPr="00A970C7">
        <w:rPr>
          <w:rFonts w:ascii="Times New Roman" w:hAnsi="Times New Roman" w:cs="Times New Roman"/>
          <w:sz w:val="24"/>
          <w:szCs w:val="24"/>
        </w:rPr>
        <w:t xml:space="preserve">                                                            </w:t>
      </w:r>
    </w:p>
    <w:p w14:paraId="634E4AB2" w14:textId="77777777" w:rsidR="00AF72F1" w:rsidRDefault="00AF72F1" w:rsidP="00563451">
      <w:pPr>
        <w:pStyle w:val="afa"/>
        <w:contextualSpacing/>
        <w:jc w:val="center"/>
        <w:rPr>
          <w:rFonts w:ascii="Times New Roman" w:hAnsi="Times New Roman" w:cs="Times New Roman"/>
          <w:sz w:val="24"/>
          <w:szCs w:val="24"/>
        </w:rPr>
      </w:pPr>
    </w:p>
    <w:p w14:paraId="55D25C7C" w14:textId="77777777" w:rsidR="00AF72F1" w:rsidRDefault="00AF72F1" w:rsidP="00563451">
      <w:pPr>
        <w:pStyle w:val="afa"/>
        <w:contextualSpacing/>
        <w:jc w:val="center"/>
        <w:rPr>
          <w:rFonts w:ascii="Times New Roman" w:hAnsi="Times New Roman" w:cs="Times New Roman"/>
          <w:sz w:val="24"/>
          <w:szCs w:val="24"/>
        </w:rPr>
      </w:pPr>
    </w:p>
    <w:p w14:paraId="76684C96" w14:textId="77777777" w:rsidR="00AF72F1" w:rsidRDefault="00AF72F1" w:rsidP="00563451">
      <w:pPr>
        <w:pStyle w:val="afa"/>
        <w:contextualSpacing/>
        <w:jc w:val="center"/>
        <w:rPr>
          <w:rFonts w:ascii="Times New Roman" w:hAnsi="Times New Roman" w:cs="Times New Roman"/>
          <w:sz w:val="24"/>
          <w:szCs w:val="24"/>
        </w:rPr>
      </w:pPr>
    </w:p>
    <w:p w14:paraId="67C4AC4C" w14:textId="77777777" w:rsidR="00AF72F1" w:rsidRDefault="00AF72F1" w:rsidP="00563451">
      <w:pPr>
        <w:pStyle w:val="afa"/>
        <w:contextualSpacing/>
        <w:jc w:val="center"/>
        <w:rPr>
          <w:rFonts w:ascii="Times New Roman" w:hAnsi="Times New Roman" w:cs="Times New Roman"/>
          <w:sz w:val="24"/>
          <w:szCs w:val="24"/>
        </w:rPr>
      </w:pPr>
    </w:p>
    <w:p w14:paraId="12465E8E" w14:textId="77777777" w:rsidR="00AF72F1" w:rsidRDefault="00AF72F1" w:rsidP="00563451">
      <w:pPr>
        <w:pStyle w:val="afa"/>
        <w:contextualSpacing/>
        <w:jc w:val="center"/>
        <w:rPr>
          <w:rFonts w:ascii="Times New Roman" w:hAnsi="Times New Roman" w:cs="Times New Roman"/>
          <w:sz w:val="24"/>
          <w:szCs w:val="24"/>
        </w:rPr>
      </w:pPr>
    </w:p>
    <w:p w14:paraId="73B90D2B" w14:textId="77777777" w:rsidR="00AF72F1" w:rsidRDefault="00AF72F1" w:rsidP="00563451">
      <w:pPr>
        <w:pStyle w:val="afa"/>
        <w:contextualSpacing/>
        <w:jc w:val="center"/>
        <w:rPr>
          <w:rFonts w:ascii="Times New Roman" w:hAnsi="Times New Roman" w:cs="Times New Roman"/>
          <w:sz w:val="24"/>
          <w:szCs w:val="24"/>
        </w:rPr>
      </w:pPr>
    </w:p>
    <w:p w14:paraId="7E0F9EA0" w14:textId="77777777" w:rsidR="00AF72F1" w:rsidRPr="00A970C7" w:rsidRDefault="00AF72F1" w:rsidP="00563451">
      <w:pPr>
        <w:pStyle w:val="afa"/>
        <w:contextualSpacing/>
        <w:jc w:val="center"/>
        <w:rPr>
          <w:rFonts w:ascii="Times New Roman" w:hAnsi="Times New Roman" w:cs="Times New Roman"/>
          <w:sz w:val="24"/>
          <w:szCs w:val="24"/>
        </w:rPr>
      </w:pPr>
    </w:p>
    <w:p w14:paraId="1CA939F8" w14:textId="77777777" w:rsidR="00A970C7" w:rsidRPr="00A970C7" w:rsidRDefault="00A970C7" w:rsidP="00563451">
      <w:pPr>
        <w:pStyle w:val="afa"/>
        <w:contextualSpacing/>
        <w:jc w:val="center"/>
        <w:rPr>
          <w:rFonts w:ascii="Times New Roman" w:hAnsi="Times New Roman" w:cs="Times New Roman"/>
          <w:sz w:val="24"/>
          <w:szCs w:val="24"/>
        </w:rPr>
      </w:pPr>
    </w:p>
    <w:p w14:paraId="4059C6B8" w14:textId="77777777" w:rsidR="00A970C7" w:rsidRPr="00A970C7" w:rsidRDefault="00A970C7" w:rsidP="00563451">
      <w:pPr>
        <w:pStyle w:val="afa"/>
        <w:contextualSpacing/>
        <w:jc w:val="center"/>
        <w:rPr>
          <w:rFonts w:ascii="Times New Roman" w:hAnsi="Times New Roman" w:cs="Times New Roman"/>
          <w:sz w:val="24"/>
          <w:szCs w:val="24"/>
        </w:rPr>
      </w:pPr>
    </w:p>
    <w:p w14:paraId="24BC4F37" w14:textId="76CA8512" w:rsidR="000C152A" w:rsidRPr="00A970C7" w:rsidRDefault="00A970C7" w:rsidP="00563451">
      <w:pPr>
        <w:pStyle w:val="afa"/>
        <w:contextualSpacing/>
        <w:jc w:val="center"/>
        <w:rPr>
          <w:rFonts w:ascii="Times New Roman" w:hAnsi="Times New Roman" w:cs="Times New Roman"/>
          <w:b/>
          <w:sz w:val="24"/>
          <w:szCs w:val="24"/>
        </w:rPr>
      </w:pPr>
      <w:r w:rsidRPr="00A970C7">
        <w:rPr>
          <w:rFonts w:ascii="Times New Roman" w:hAnsi="Times New Roman" w:cs="Times New Roman"/>
          <w:sz w:val="24"/>
          <w:szCs w:val="24"/>
        </w:rPr>
        <w:tab/>
      </w:r>
      <w:r w:rsidRPr="00A970C7">
        <w:rPr>
          <w:rFonts w:ascii="Times New Roman" w:hAnsi="Times New Roman" w:cs="Times New Roman"/>
          <w:sz w:val="24"/>
          <w:szCs w:val="24"/>
        </w:rPr>
        <w:tab/>
      </w:r>
      <w:r w:rsidRPr="00A970C7">
        <w:rPr>
          <w:rFonts w:ascii="Times New Roman" w:hAnsi="Times New Roman" w:cs="Times New Roman"/>
          <w:sz w:val="24"/>
          <w:szCs w:val="24"/>
        </w:rPr>
        <w:tab/>
      </w:r>
      <w:r w:rsidRPr="00A970C7">
        <w:rPr>
          <w:rFonts w:ascii="Times New Roman" w:hAnsi="Times New Roman" w:cs="Times New Roman"/>
          <w:sz w:val="24"/>
          <w:szCs w:val="24"/>
        </w:rPr>
        <w:tab/>
      </w:r>
      <w:r w:rsidR="00E1719A">
        <w:rPr>
          <w:rFonts w:ascii="Times New Roman" w:hAnsi="Times New Roman" w:cs="Times New Roman"/>
          <w:sz w:val="24"/>
          <w:szCs w:val="24"/>
        </w:rPr>
        <w:t xml:space="preserve">                                              </w:t>
      </w:r>
      <w:r w:rsidR="000C152A" w:rsidRPr="00A970C7">
        <w:rPr>
          <w:rFonts w:ascii="Times New Roman" w:hAnsi="Times New Roman" w:cs="Times New Roman"/>
          <w:b/>
          <w:sz w:val="24"/>
          <w:szCs w:val="24"/>
        </w:rPr>
        <w:t>ДИРЕКТОР:</w:t>
      </w:r>
      <w:r w:rsidR="00E1719A">
        <w:rPr>
          <w:rFonts w:ascii="Times New Roman" w:hAnsi="Times New Roman" w:cs="Times New Roman"/>
          <w:b/>
          <w:sz w:val="24"/>
          <w:szCs w:val="24"/>
        </w:rPr>
        <w:t xml:space="preserve"> …</w:t>
      </w:r>
      <w:r w:rsidR="00E43BE7">
        <w:rPr>
          <w:rFonts w:ascii="Times New Roman" w:hAnsi="Times New Roman" w:cs="Times New Roman"/>
          <w:b/>
          <w:sz w:val="24"/>
          <w:szCs w:val="24"/>
        </w:rPr>
        <w:t>/П/</w:t>
      </w:r>
      <w:r w:rsidR="00E1719A">
        <w:rPr>
          <w:rFonts w:ascii="Times New Roman" w:hAnsi="Times New Roman" w:cs="Times New Roman"/>
          <w:b/>
          <w:sz w:val="24"/>
          <w:szCs w:val="24"/>
        </w:rPr>
        <w:t>….</w:t>
      </w:r>
    </w:p>
    <w:p w14:paraId="7972CEF0" w14:textId="7DB7332A" w:rsidR="002E0A8A" w:rsidRPr="0010587C" w:rsidRDefault="000C152A" w:rsidP="002E0A8A">
      <w:pPr>
        <w:autoSpaceDE w:val="0"/>
        <w:autoSpaceDN w:val="0"/>
        <w:jc w:val="right"/>
        <w:rPr>
          <w:rFonts w:ascii="Times New Roman" w:hAnsi="Times New Roman"/>
        </w:rPr>
      </w:pPr>
      <w:r w:rsidRPr="00A970C7">
        <w:rPr>
          <w:rFonts w:ascii="Times New Roman" w:hAnsi="Times New Roman" w:cs="Times New Roman"/>
          <w:b/>
          <w:sz w:val="24"/>
          <w:szCs w:val="24"/>
        </w:rPr>
        <w:tab/>
      </w:r>
      <w:r w:rsidRPr="00A970C7">
        <w:rPr>
          <w:rFonts w:ascii="Times New Roman" w:hAnsi="Times New Roman" w:cs="Times New Roman"/>
          <w:b/>
          <w:sz w:val="24"/>
          <w:szCs w:val="24"/>
        </w:rPr>
        <w:tab/>
      </w:r>
      <w:r w:rsidRPr="00A970C7">
        <w:rPr>
          <w:rFonts w:ascii="Times New Roman" w:hAnsi="Times New Roman" w:cs="Times New Roman"/>
          <w:b/>
          <w:sz w:val="24"/>
          <w:szCs w:val="24"/>
        </w:rPr>
        <w:tab/>
      </w:r>
      <w:r w:rsidRPr="00A970C7">
        <w:rPr>
          <w:rFonts w:ascii="Times New Roman" w:hAnsi="Times New Roman" w:cs="Times New Roman"/>
          <w:b/>
          <w:sz w:val="24"/>
          <w:szCs w:val="24"/>
        </w:rPr>
        <w:tab/>
      </w:r>
      <w:r w:rsidRPr="00A970C7">
        <w:rPr>
          <w:rFonts w:ascii="Times New Roman" w:hAnsi="Times New Roman" w:cs="Times New Roman"/>
          <w:b/>
          <w:sz w:val="24"/>
          <w:szCs w:val="24"/>
        </w:rPr>
        <w:tab/>
      </w:r>
      <w:r w:rsidRPr="00A970C7">
        <w:rPr>
          <w:rFonts w:ascii="Times New Roman" w:hAnsi="Times New Roman" w:cs="Times New Roman"/>
          <w:b/>
          <w:sz w:val="24"/>
          <w:szCs w:val="24"/>
        </w:rPr>
        <w:tab/>
      </w:r>
      <w:r w:rsidR="00E1719A">
        <w:rPr>
          <w:rFonts w:ascii="Times New Roman" w:hAnsi="Times New Roman" w:cs="Times New Roman"/>
          <w:b/>
          <w:sz w:val="24"/>
          <w:szCs w:val="24"/>
        </w:rPr>
        <w:t xml:space="preserve"> </w:t>
      </w:r>
      <w:r w:rsidR="002E0A8A">
        <w:rPr>
          <w:rFonts w:ascii="Times New Roman" w:hAnsi="Times New Roman"/>
        </w:rPr>
        <w:t xml:space="preserve">                                        инж. Делян Ослеков   </w:t>
      </w:r>
      <w:r w:rsidR="002E0A8A" w:rsidRPr="0010587C">
        <w:rPr>
          <w:rFonts w:ascii="Times New Roman" w:hAnsi="Times New Roman"/>
        </w:rPr>
        <w:br/>
      </w:r>
      <w:r w:rsidR="002E0A8A">
        <w:rPr>
          <w:rFonts w:ascii="Times New Roman" w:hAnsi="Times New Roman"/>
        </w:rPr>
        <w:t xml:space="preserve">                                                                                                          </w:t>
      </w:r>
      <w:r w:rsidR="002E0A8A" w:rsidRPr="0010587C">
        <w:rPr>
          <w:rFonts w:ascii="Times New Roman" w:hAnsi="Times New Roman"/>
        </w:rPr>
        <w:t>За Директор на ТП ДЛС "Витиня"</w:t>
      </w:r>
      <w:r w:rsidR="002E0A8A" w:rsidRPr="0010587C">
        <w:rPr>
          <w:rFonts w:ascii="Times New Roman" w:hAnsi="Times New Roman"/>
        </w:rPr>
        <w:br/>
      </w:r>
      <w:r w:rsidR="002E0A8A">
        <w:rPr>
          <w:rFonts w:ascii="Times New Roman" w:hAnsi="Times New Roman"/>
        </w:rPr>
        <w:t xml:space="preserve">                                                                                      </w:t>
      </w:r>
      <w:r w:rsidR="002E0A8A" w:rsidRPr="0010587C">
        <w:rPr>
          <w:rFonts w:ascii="Times New Roman" w:hAnsi="Times New Roman"/>
        </w:rPr>
        <w:t xml:space="preserve">/Съгласно Заповед № РД-07-117/25.06.2024 г. </w:t>
      </w:r>
      <w:r w:rsidR="002E0A8A">
        <w:rPr>
          <w:rFonts w:ascii="Times New Roman" w:hAnsi="Times New Roman"/>
        </w:rPr>
        <w:t xml:space="preserve">  </w:t>
      </w:r>
      <w:r w:rsidR="002E0A8A" w:rsidRPr="0010587C">
        <w:rPr>
          <w:rFonts w:ascii="Times New Roman" w:hAnsi="Times New Roman"/>
        </w:rPr>
        <w:t>на Директора</w:t>
      </w:r>
      <w:r w:rsidR="002E0A8A">
        <w:rPr>
          <w:rFonts w:ascii="Times New Roman" w:hAnsi="Times New Roman"/>
        </w:rPr>
        <w:t xml:space="preserve">  </w:t>
      </w:r>
      <w:r w:rsidR="002E0A8A" w:rsidRPr="0010587C">
        <w:rPr>
          <w:rFonts w:ascii="Times New Roman" w:hAnsi="Times New Roman"/>
        </w:rPr>
        <w:t>на ТП ДЛС "Витиня"/</w:t>
      </w:r>
    </w:p>
    <w:p w14:paraId="6737B144" w14:textId="4479D1D0" w:rsidR="000C152A" w:rsidRPr="000B58F7" w:rsidRDefault="000C152A" w:rsidP="00563451">
      <w:pPr>
        <w:pStyle w:val="afa"/>
        <w:contextualSpacing/>
        <w:rPr>
          <w:rFonts w:ascii="Times New Roman" w:hAnsi="Times New Roman" w:cs="Times New Roman"/>
          <w:b/>
        </w:rPr>
      </w:pPr>
    </w:p>
    <w:p w14:paraId="4E324728" w14:textId="6A60960C" w:rsidR="0035193C" w:rsidRPr="000B58F7" w:rsidRDefault="000C152A" w:rsidP="0035193C">
      <w:pPr>
        <w:tabs>
          <w:tab w:val="left" w:pos="2760"/>
        </w:tabs>
        <w:spacing w:after="0"/>
        <w:contextualSpacing/>
        <w:rPr>
          <w:rFonts w:ascii="Times New Roman" w:hAnsi="Times New Roman" w:cs="Times New Roman"/>
          <w:vertAlign w:val="subscript"/>
          <w:lang w:val="en-US"/>
        </w:rPr>
      </w:pPr>
      <w:r w:rsidRPr="000B58F7">
        <w:rPr>
          <w:rFonts w:ascii="Times New Roman" w:hAnsi="Times New Roman" w:cs="Times New Roman"/>
          <w:lang w:val="ru-RU"/>
        </w:rPr>
        <w:br w:type="page"/>
      </w:r>
      <w:r w:rsidR="00F72B88">
        <w:rPr>
          <w:b/>
          <w:noProof/>
        </w:rPr>
        <w:lastRenderedPageBreak/>
        <w:drawing>
          <wp:inline distT="0" distB="0" distL="0" distR="0" wp14:anchorId="49384D72" wp14:editId="744DB743">
            <wp:extent cx="6562725" cy="1133475"/>
            <wp:effectExtent l="0" t="0" r="9525" b="952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62725" cy="1133475"/>
                    </a:xfrm>
                    <a:prstGeom prst="rect">
                      <a:avLst/>
                    </a:prstGeom>
                    <a:noFill/>
                    <a:ln>
                      <a:noFill/>
                    </a:ln>
                  </pic:spPr>
                </pic:pic>
              </a:graphicData>
            </a:graphic>
          </wp:inline>
        </w:drawing>
      </w:r>
    </w:p>
    <w:p w14:paraId="5E98780F" w14:textId="271D121F" w:rsidR="000C152A" w:rsidRPr="0035193C" w:rsidRDefault="0035193C" w:rsidP="0035193C">
      <w:pPr>
        <w:pBdr>
          <w:bottom w:val="single" w:sz="6" w:space="1" w:color="auto"/>
        </w:pBdr>
        <w:ind w:left="142" w:right="-285"/>
        <w:rPr>
          <w:rFonts w:ascii="Times New Roman" w:hAnsi="Times New Roman" w:cs="Times New Roman"/>
        </w:rPr>
      </w:pPr>
      <w:r>
        <w:rPr>
          <w:rFonts w:ascii="Times New Roman" w:hAnsi="Times New Roman" w:cs="Times New Roman"/>
          <w:b/>
        </w:rPr>
        <w:t xml:space="preserve">                                              </w:t>
      </w:r>
      <w:r w:rsidRPr="0047080C">
        <w:rPr>
          <w:rFonts w:ascii="Times New Roman" w:hAnsi="Times New Roman" w:cs="Times New Roman"/>
          <w:b/>
        </w:rPr>
        <w:t>ДЪРЖАВНО ЛОВНО СТОПАНСТВО ВИТИНЯ</w:t>
      </w:r>
    </w:p>
    <w:p w14:paraId="49C0154F" w14:textId="77777777" w:rsidR="005C297D" w:rsidRDefault="005C297D" w:rsidP="00563451">
      <w:pPr>
        <w:spacing w:after="0"/>
        <w:contextualSpacing/>
        <w:jc w:val="center"/>
        <w:rPr>
          <w:rFonts w:ascii="Times New Roman" w:hAnsi="Times New Roman" w:cs="Times New Roman"/>
          <w:b/>
          <w:sz w:val="24"/>
          <w:szCs w:val="24"/>
          <w:lang w:val="ru-RU"/>
        </w:rPr>
      </w:pPr>
    </w:p>
    <w:p w14:paraId="767C8150" w14:textId="14C7EB74" w:rsidR="000C152A" w:rsidRPr="000B58F7" w:rsidRDefault="000C152A" w:rsidP="002E0A8A">
      <w:pPr>
        <w:spacing w:after="0"/>
        <w:contextualSpacing/>
        <w:jc w:val="right"/>
        <w:rPr>
          <w:rFonts w:ascii="Times New Roman" w:hAnsi="Times New Roman" w:cs="Times New Roman"/>
          <w:b/>
          <w:sz w:val="24"/>
          <w:szCs w:val="24"/>
          <w:lang w:val="ru-RU"/>
        </w:rPr>
      </w:pPr>
      <w:r w:rsidRPr="000B58F7">
        <w:rPr>
          <w:rFonts w:ascii="Times New Roman" w:hAnsi="Times New Roman" w:cs="Times New Roman"/>
          <w:b/>
          <w:sz w:val="24"/>
          <w:szCs w:val="24"/>
          <w:lang w:val="ru-RU"/>
        </w:rPr>
        <w:t>УТВЪРЖДАВАМ:</w:t>
      </w:r>
      <w:r w:rsidR="002E0A8A">
        <w:rPr>
          <w:rFonts w:ascii="Times New Roman" w:hAnsi="Times New Roman" w:cs="Times New Roman"/>
          <w:b/>
          <w:sz w:val="24"/>
          <w:szCs w:val="24"/>
          <w:lang w:val="ru-RU"/>
        </w:rPr>
        <w:t xml:space="preserve"> …</w:t>
      </w:r>
      <w:r w:rsidR="00AF72F1">
        <w:rPr>
          <w:rFonts w:ascii="Times New Roman" w:hAnsi="Times New Roman" w:cs="Times New Roman"/>
          <w:b/>
          <w:sz w:val="24"/>
          <w:szCs w:val="24"/>
          <w:lang w:val="ru-RU"/>
        </w:rPr>
        <w:t>/П/</w:t>
      </w:r>
      <w:r w:rsidR="002E0A8A">
        <w:rPr>
          <w:rFonts w:ascii="Times New Roman" w:hAnsi="Times New Roman" w:cs="Times New Roman"/>
          <w:b/>
          <w:sz w:val="24"/>
          <w:szCs w:val="24"/>
          <w:lang w:val="ru-RU"/>
        </w:rPr>
        <w:t>………..</w:t>
      </w:r>
      <w:r w:rsidRPr="000B58F7">
        <w:rPr>
          <w:rFonts w:ascii="Times New Roman" w:hAnsi="Times New Roman" w:cs="Times New Roman"/>
          <w:b/>
          <w:sz w:val="24"/>
          <w:szCs w:val="24"/>
          <w:lang w:val="ru-RU"/>
        </w:rPr>
        <w:tab/>
      </w:r>
    </w:p>
    <w:p w14:paraId="7EDC4DA4" w14:textId="074E404E" w:rsidR="002E0A8A" w:rsidRPr="0010587C" w:rsidRDefault="000C152A" w:rsidP="002E0A8A">
      <w:pPr>
        <w:autoSpaceDE w:val="0"/>
        <w:autoSpaceDN w:val="0"/>
        <w:jc w:val="right"/>
        <w:rPr>
          <w:rFonts w:ascii="Times New Roman" w:hAnsi="Times New Roman"/>
        </w:rPr>
      </w:pPr>
      <w:r w:rsidRPr="000B58F7">
        <w:rPr>
          <w:rFonts w:ascii="Times New Roman" w:hAnsi="Times New Roman" w:cs="Times New Roman"/>
          <w:b/>
          <w:sz w:val="24"/>
          <w:szCs w:val="24"/>
          <w:lang w:val="ru-RU"/>
        </w:rPr>
        <w:tab/>
      </w:r>
      <w:r w:rsidRPr="000B58F7">
        <w:rPr>
          <w:rFonts w:ascii="Times New Roman" w:hAnsi="Times New Roman" w:cs="Times New Roman"/>
          <w:b/>
          <w:sz w:val="24"/>
          <w:szCs w:val="24"/>
          <w:lang w:val="ru-RU"/>
        </w:rPr>
        <w:tab/>
      </w:r>
      <w:r w:rsidRPr="000B58F7">
        <w:rPr>
          <w:rFonts w:ascii="Times New Roman" w:hAnsi="Times New Roman" w:cs="Times New Roman"/>
          <w:b/>
          <w:sz w:val="24"/>
          <w:szCs w:val="24"/>
          <w:lang w:val="ru-RU"/>
        </w:rPr>
        <w:tab/>
      </w:r>
      <w:r w:rsidRPr="000B58F7">
        <w:rPr>
          <w:rFonts w:ascii="Times New Roman" w:hAnsi="Times New Roman" w:cs="Times New Roman"/>
          <w:b/>
          <w:sz w:val="24"/>
          <w:szCs w:val="24"/>
          <w:lang w:val="ru-RU"/>
        </w:rPr>
        <w:tab/>
      </w:r>
      <w:r w:rsidRPr="000B58F7">
        <w:rPr>
          <w:rFonts w:ascii="Times New Roman" w:hAnsi="Times New Roman" w:cs="Times New Roman"/>
          <w:b/>
          <w:sz w:val="24"/>
          <w:szCs w:val="24"/>
          <w:lang w:val="ru-RU"/>
        </w:rPr>
        <w:tab/>
      </w:r>
      <w:r w:rsidR="002E0A8A">
        <w:rPr>
          <w:rFonts w:ascii="Times New Roman" w:hAnsi="Times New Roman"/>
        </w:rPr>
        <w:t>инж. Делян Ослеков</w:t>
      </w:r>
      <w:r w:rsidR="002E0A8A" w:rsidRPr="0010587C">
        <w:rPr>
          <w:rFonts w:ascii="Times New Roman" w:hAnsi="Times New Roman"/>
        </w:rPr>
        <w:br/>
      </w:r>
      <w:r w:rsidR="002E0A8A">
        <w:rPr>
          <w:rFonts w:ascii="Times New Roman" w:hAnsi="Times New Roman"/>
        </w:rPr>
        <w:t xml:space="preserve">                                                                                                          </w:t>
      </w:r>
      <w:r w:rsidR="002E0A8A" w:rsidRPr="0010587C">
        <w:rPr>
          <w:rFonts w:ascii="Times New Roman" w:hAnsi="Times New Roman"/>
        </w:rPr>
        <w:t>За Директор на ТП ДЛС "Витиня"</w:t>
      </w:r>
      <w:r w:rsidR="002E0A8A" w:rsidRPr="0010587C">
        <w:rPr>
          <w:rFonts w:ascii="Times New Roman" w:hAnsi="Times New Roman"/>
        </w:rPr>
        <w:br/>
      </w:r>
      <w:r w:rsidR="002E0A8A">
        <w:rPr>
          <w:rFonts w:ascii="Times New Roman" w:hAnsi="Times New Roman"/>
        </w:rPr>
        <w:t xml:space="preserve">                                                                                      </w:t>
      </w:r>
      <w:r w:rsidR="002E0A8A" w:rsidRPr="0010587C">
        <w:rPr>
          <w:rFonts w:ascii="Times New Roman" w:hAnsi="Times New Roman"/>
        </w:rPr>
        <w:t xml:space="preserve">/Съгласно Заповед № РД-07-117/25.06.2024 г. </w:t>
      </w:r>
      <w:r w:rsidR="002E0A8A">
        <w:rPr>
          <w:rFonts w:ascii="Times New Roman" w:hAnsi="Times New Roman"/>
        </w:rPr>
        <w:t xml:space="preserve">  </w:t>
      </w:r>
      <w:r w:rsidR="002E0A8A" w:rsidRPr="0010587C">
        <w:rPr>
          <w:rFonts w:ascii="Times New Roman" w:hAnsi="Times New Roman"/>
        </w:rPr>
        <w:t>на Директора</w:t>
      </w:r>
      <w:r w:rsidR="002E0A8A">
        <w:rPr>
          <w:rFonts w:ascii="Times New Roman" w:hAnsi="Times New Roman"/>
        </w:rPr>
        <w:t xml:space="preserve">  </w:t>
      </w:r>
      <w:r w:rsidR="002E0A8A" w:rsidRPr="0010587C">
        <w:rPr>
          <w:rFonts w:ascii="Times New Roman" w:hAnsi="Times New Roman"/>
        </w:rPr>
        <w:t>на ТП ДЛС "Витиня"/</w:t>
      </w:r>
    </w:p>
    <w:p w14:paraId="2DCEDB7A" w14:textId="649B788C" w:rsidR="005C297D" w:rsidRDefault="005C297D" w:rsidP="005C297D">
      <w:pPr>
        <w:spacing w:after="0" w:line="240" w:lineRule="auto"/>
        <w:contextualSpacing/>
        <w:jc w:val="right"/>
        <w:rPr>
          <w:rFonts w:ascii="Times New Roman" w:hAnsi="Times New Roman" w:cs="Times New Roman"/>
          <w:sz w:val="24"/>
          <w:szCs w:val="24"/>
          <w:lang w:val="ru-RU"/>
        </w:rPr>
      </w:pPr>
    </w:p>
    <w:p w14:paraId="27790FBA" w14:textId="77777777" w:rsidR="005C297D" w:rsidRDefault="005C297D" w:rsidP="005C297D">
      <w:pPr>
        <w:spacing w:after="0" w:line="240" w:lineRule="auto"/>
        <w:contextualSpacing/>
        <w:jc w:val="right"/>
        <w:rPr>
          <w:rFonts w:ascii="Times New Roman" w:hAnsi="Times New Roman" w:cs="Times New Roman"/>
          <w:sz w:val="24"/>
          <w:szCs w:val="24"/>
          <w:lang w:val="ru-RU"/>
        </w:rPr>
      </w:pPr>
    </w:p>
    <w:p w14:paraId="39635B7C" w14:textId="77777777" w:rsidR="005C297D" w:rsidRDefault="000C152A" w:rsidP="005C297D">
      <w:pPr>
        <w:spacing w:after="0" w:line="240" w:lineRule="auto"/>
        <w:contextualSpacing/>
        <w:jc w:val="center"/>
        <w:rPr>
          <w:rFonts w:ascii="Times New Roman" w:hAnsi="Times New Roman" w:cs="Times New Roman"/>
          <w:b/>
          <w:sz w:val="28"/>
          <w:szCs w:val="28"/>
          <w:lang w:val="ru-RU"/>
        </w:rPr>
      </w:pPr>
      <w:r w:rsidRPr="000B58F7">
        <w:rPr>
          <w:rFonts w:ascii="Times New Roman" w:hAnsi="Times New Roman" w:cs="Times New Roman"/>
          <w:b/>
          <w:sz w:val="28"/>
          <w:szCs w:val="28"/>
          <w:lang w:val="ru-RU"/>
        </w:rPr>
        <w:t>У С Л О В И Я</w:t>
      </w:r>
    </w:p>
    <w:p w14:paraId="0AD3FF4E" w14:textId="38E194EB" w:rsidR="000C152A" w:rsidRPr="000B58F7" w:rsidRDefault="000C152A" w:rsidP="005C297D">
      <w:pPr>
        <w:spacing w:after="0" w:line="240" w:lineRule="auto"/>
        <w:contextualSpacing/>
        <w:jc w:val="both"/>
        <w:rPr>
          <w:rFonts w:ascii="Times New Roman" w:hAnsi="Times New Roman" w:cs="Times New Roman"/>
          <w:b/>
          <w:sz w:val="24"/>
          <w:szCs w:val="24"/>
        </w:rPr>
      </w:pPr>
      <w:r w:rsidRPr="000B58F7">
        <w:rPr>
          <w:rFonts w:ascii="Times New Roman" w:hAnsi="Times New Roman" w:cs="Times New Roman"/>
          <w:sz w:val="24"/>
          <w:szCs w:val="24"/>
        </w:rPr>
        <w:t>за участие и провеждане на процедура „</w:t>
      </w:r>
      <w:r w:rsidR="006A074D">
        <w:rPr>
          <w:rFonts w:ascii="Times New Roman" w:hAnsi="Times New Roman" w:cs="Times New Roman"/>
          <w:sz w:val="24"/>
          <w:szCs w:val="24"/>
        </w:rPr>
        <w:t>Д</w:t>
      </w:r>
      <w:r w:rsidR="00956696">
        <w:rPr>
          <w:rFonts w:ascii="Times New Roman" w:hAnsi="Times New Roman" w:cs="Times New Roman"/>
          <w:sz w:val="24"/>
          <w:szCs w:val="24"/>
        </w:rPr>
        <w:t>оговаряне</w:t>
      </w:r>
      <w:r w:rsidRPr="000B58F7">
        <w:rPr>
          <w:rFonts w:ascii="Times New Roman" w:hAnsi="Times New Roman" w:cs="Times New Roman"/>
          <w:sz w:val="24"/>
          <w:szCs w:val="24"/>
        </w:rPr>
        <w:t>” по реда на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 дървесни горски продукти на територията на</w:t>
      </w:r>
      <w:r w:rsidR="005C297D">
        <w:rPr>
          <w:rFonts w:ascii="Times New Roman" w:hAnsi="Times New Roman" w:cs="Times New Roman"/>
          <w:sz w:val="24"/>
          <w:szCs w:val="24"/>
        </w:rPr>
        <w:t xml:space="preserve"> </w:t>
      </w:r>
      <w:r w:rsidRPr="000B58F7">
        <w:rPr>
          <w:rFonts w:ascii="Times New Roman" w:hAnsi="Times New Roman" w:cs="Times New Roman"/>
          <w:sz w:val="24"/>
          <w:szCs w:val="24"/>
        </w:rPr>
        <w:t>ТП Д</w:t>
      </w:r>
      <w:r w:rsidR="005F7BFC" w:rsidRPr="000B58F7">
        <w:rPr>
          <w:rFonts w:ascii="Times New Roman" w:hAnsi="Times New Roman" w:cs="Times New Roman"/>
          <w:sz w:val="24"/>
          <w:szCs w:val="24"/>
        </w:rPr>
        <w:t>ЛС</w:t>
      </w:r>
      <w:r w:rsidRPr="000B58F7">
        <w:rPr>
          <w:rFonts w:ascii="Times New Roman" w:hAnsi="Times New Roman" w:cs="Times New Roman"/>
          <w:sz w:val="24"/>
          <w:szCs w:val="24"/>
        </w:rPr>
        <w:t xml:space="preserve"> </w:t>
      </w:r>
      <w:r w:rsidR="005F7BFC" w:rsidRPr="000B58F7">
        <w:rPr>
          <w:rFonts w:ascii="Times New Roman" w:hAnsi="Times New Roman" w:cs="Times New Roman"/>
          <w:sz w:val="24"/>
          <w:szCs w:val="24"/>
        </w:rPr>
        <w:t>„Витиня“</w:t>
      </w:r>
    </w:p>
    <w:p w14:paraId="01F61940" w14:textId="77777777" w:rsidR="000C152A" w:rsidRPr="005C297D" w:rsidRDefault="000C152A" w:rsidP="00D53CCF">
      <w:pPr>
        <w:pStyle w:val="4"/>
        <w:keepNext w:val="0"/>
        <w:tabs>
          <w:tab w:val="left" w:pos="0"/>
        </w:tabs>
        <w:contextualSpacing/>
        <w:jc w:val="left"/>
        <w:rPr>
          <w:rFonts w:ascii="Times New Roman" w:hAnsi="Times New Roman" w:cs="Times New Roman"/>
          <w:sz w:val="24"/>
          <w:szCs w:val="24"/>
        </w:rPr>
      </w:pPr>
    </w:p>
    <w:p w14:paraId="59334B6B" w14:textId="0A89D672" w:rsidR="000C152A" w:rsidRPr="005C297D" w:rsidRDefault="000C152A" w:rsidP="00045CBA">
      <w:pPr>
        <w:pStyle w:val="4"/>
        <w:keepNext w:val="0"/>
        <w:tabs>
          <w:tab w:val="left" w:pos="0"/>
        </w:tabs>
        <w:contextualSpacing/>
        <w:rPr>
          <w:rFonts w:ascii="Times New Roman" w:hAnsi="Times New Roman" w:cs="Times New Roman"/>
          <w:color w:val="000000"/>
          <w:sz w:val="24"/>
          <w:szCs w:val="24"/>
        </w:rPr>
      </w:pPr>
      <w:r w:rsidRPr="005C297D">
        <w:rPr>
          <w:rFonts w:ascii="Times New Roman" w:hAnsi="Times New Roman" w:cs="Times New Roman"/>
          <w:sz w:val="24"/>
          <w:szCs w:val="24"/>
        </w:rPr>
        <w:tab/>
      </w:r>
      <w:r w:rsidRPr="005C297D">
        <w:rPr>
          <w:rFonts w:ascii="Times New Roman" w:hAnsi="Times New Roman" w:cs="Times New Roman"/>
          <w:bCs w:val="0"/>
          <w:sz w:val="24"/>
          <w:szCs w:val="24"/>
        </w:rPr>
        <w:t>I.</w:t>
      </w:r>
      <w:r w:rsidR="00A970C7" w:rsidRPr="005C297D">
        <w:rPr>
          <w:rFonts w:ascii="Times New Roman" w:hAnsi="Times New Roman" w:cs="Times New Roman"/>
          <w:bCs w:val="0"/>
          <w:sz w:val="24"/>
          <w:szCs w:val="24"/>
        </w:rPr>
        <w:t xml:space="preserve"> </w:t>
      </w:r>
      <w:r w:rsidRPr="005C297D">
        <w:rPr>
          <w:rFonts w:ascii="Times New Roman" w:hAnsi="Times New Roman" w:cs="Times New Roman"/>
          <w:bCs w:val="0"/>
          <w:color w:val="000000"/>
          <w:sz w:val="24"/>
          <w:szCs w:val="24"/>
        </w:rPr>
        <w:t>П</w:t>
      </w:r>
      <w:r w:rsidRPr="005C297D">
        <w:rPr>
          <w:rFonts w:ascii="Times New Roman" w:hAnsi="Times New Roman" w:cs="Times New Roman"/>
          <w:color w:val="000000"/>
          <w:sz w:val="24"/>
          <w:szCs w:val="24"/>
        </w:rPr>
        <w:t>РЕДМЕТ  НА  ПРОЦЕДУРАТА:</w:t>
      </w:r>
    </w:p>
    <w:p w14:paraId="1FE1374B" w14:textId="64F48E61" w:rsidR="000C152A" w:rsidRPr="005C297D" w:rsidRDefault="000C152A" w:rsidP="00DD19C7">
      <w:pPr>
        <w:spacing w:after="0"/>
        <w:contextualSpacing/>
        <w:jc w:val="both"/>
        <w:rPr>
          <w:rFonts w:ascii="Times New Roman" w:hAnsi="Times New Roman" w:cs="Times New Roman"/>
          <w:sz w:val="24"/>
          <w:szCs w:val="24"/>
        </w:rPr>
      </w:pPr>
      <w:r w:rsidRPr="005C297D">
        <w:rPr>
          <w:rFonts w:ascii="Times New Roman" w:hAnsi="Times New Roman" w:cs="Times New Roman"/>
          <w:color w:val="000000"/>
          <w:sz w:val="24"/>
          <w:szCs w:val="24"/>
        </w:rPr>
        <w:tab/>
        <w:t>1.</w:t>
      </w:r>
      <w:r w:rsidR="00A970C7" w:rsidRPr="005C297D">
        <w:rPr>
          <w:rFonts w:ascii="Times New Roman" w:hAnsi="Times New Roman" w:cs="Times New Roman"/>
          <w:color w:val="000000"/>
          <w:sz w:val="24"/>
          <w:szCs w:val="24"/>
        </w:rPr>
        <w:t xml:space="preserve"> </w:t>
      </w:r>
      <w:r w:rsidRPr="005C297D">
        <w:rPr>
          <w:rFonts w:ascii="Times New Roman" w:hAnsi="Times New Roman" w:cs="Times New Roman"/>
          <w:color w:val="000000"/>
          <w:sz w:val="24"/>
          <w:szCs w:val="24"/>
        </w:rPr>
        <w:t xml:space="preserve">Възлагане изпълнението на дейността </w:t>
      </w:r>
      <w:r w:rsidR="00103228" w:rsidRPr="005C297D">
        <w:rPr>
          <w:rFonts w:ascii="Times New Roman" w:hAnsi="Times New Roman" w:cs="Times New Roman"/>
          <w:b/>
          <w:bCs/>
          <w:sz w:val="24"/>
          <w:szCs w:val="24"/>
        </w:rPr>
        <w:t>„</w:t>
      </w:r>
      <w:r w:rsidR="00E378C3" w:rsidRPr="005C297D">
        <w:rPr>
          <w:rFonts w:ascii="Times New Roman" w:hAnsi="Times New Roman" w:cs="Times New Roman"/>
          <w:b/>
          <w:bCs/>
          <w:sz w:val="24"/>
          <w:szCs w:val="24"/>
        </w:rPr>
        <w:t>О</w:t>
      </w:r>
      <w:r w:rsidR="00103228" w:rsidRPr="005C297D">
        <w:rPr>
          <w:rFonts w:ascii="Times New Roman" w:hAnsi="Times New Roman" w:cs="Times New Roman"/>
          <w:b/>
          <w:bCs/>
          <w:sz w:val="24"/>
          <w:szCs w:val="24"/>
        </w:rPr>
        <w:t xml:space="preserve">тглеждане на </w:t>
      </w:r>
      <w:r w:rsidR="009B608B" w:rsidRPr="005C297D">
        <w:rPr>
          <w:rFonts w:ascii="Times New Roman" w:hAnsi="Times New Roman" w:cs="Times New Roman"/>
          <w:b/>
          <w:bCs/>
          <w:sz w:val="24"/>
          <w:szCs w:val="24"/>
        </w:rPr>
        <w:t>горска</w:t>
      </w:r>
      <w:r w:rsidR="006B114D" w:rsidRPr="005C297D">
        <w:rPr>
          <w:rFonts w:ascii="Times New Roman" w:hAnsi="Times New Roman" w:cs="Times New Roman"/>
          <w:b/>
          <w:bCs/>
          <w:sz w:val="24"/>
          <w:szCs w:val="24"/>
        </w:rPr>
        <w:t xml:space="preserve"> </w:t>
      </w:r>
      <w:r w:rsidR="009B608B" w:rsidRPr="005C297D">
        <w:rPr>
          <w:rFonts w:ascii="Times New Roman" w:hAnsi="Times New Roman" w:cs="Times New Roman"/>
          <w:b/>
          <w:bCs/>
          <w:sz w:val="24"/>
          <w:szCs w:val="24"/>
        </w:rPr>
        <w:t>култура</w:t>
      </w:r>
      <w:r w:rsidR="00103228" w:rsidRPr="005C297D">
        <w:rPr>
          <w:rFonts w:ascii="Times New Roman" w:hAnsi="Times New Roman" w:cs="Times New Roman"/>
          <w:b/>
          <w:bCs/>
          <w:sz w:val="24"/>
          <w:szCs w:val="24"/>
        </w:rPr>
        <w:t xml:space="preserve">” </w:t>
      </w:r>
      <w:r w:rsidR="00C3531B" w:rsidRPr="005C297D">
        <w:rPr>
          <w:rFonts w:ascii="Times New Roman" w:hAnsi="Times New Roman" w:cs="Times New Roman"/>
          <w:sz w:val="24"/>
          <w:szCs w:val="24"/>
        </w:rPr>
        <w:t xml:space="preserve">- </w:t>
      </w:r>
      <w:r w:rsidRPr="005C297D">
        <w:rPr>
          <w:rFonts w:ascii="Times New Roman" w:hAnsi="Times New Roman" w:cs="Times New Roman"/>
          <w:sz w:val="24"/>
          <w:szCs w:val="24"/>
        </w:rPr>
        <w:t>съгласно приложените спецификации при следните условия:</w:t>
      </w:r>
    </w:p>
    <w:p w14:paraId="0A48C843" w14:textId="15071D92" w:rsidR="00E378C3" w:rsidRPr="005C297D" w:rsidRDefault="000C152A" w:rsidP="00DD19C7">
      <w:pPr>
        <w:spacing w:after="0"/>
        <w:ind w:firstLine="708"/>
        <w:jc w:val="both"/>
        <w:rPr>
          <w:rFonts w:ascii="Times New Roman" w:hAnsi="Times New Roman" w:cs="Times New Roman"/>
          <w:b/>
          <w:bCs/>
          <w:sz w:val="24"/>
          <w:szCs w:val="24"/>
          <w:lang w:val="ru-RU"/>
        </w:rPr>
      </w:pPr>
      <w:r w:rsidRPr="005C297D">
        <w:rPr>
          <w:rFonts w:ascii="Times New Roman" w:hAnsi="Times New Roman" w:cs="Times New Roman"/>
          <w:b/>
          <w:bCs/>
          <w:sz w:val="24"/>
          <w:szCs w:val="24"/>
          <w:lang w:val="ru-RU"/>
        </w:rPr>
        <w:t>1.</w:t>
      </w:r>
      <w:r w:rsidR="00A970C7" w:rsidRPr="005C297D">
        <w:rPr>
          <w:rFonts w:ascii="Times New Roman" w:hAnsi="Times New Roman" w:cs="Times New Roman"/>
          <w:b/>
          <w:bCs/>
          <w:sz w:val="24"/>
          <w:szCs w:val="24"/>
          <w:lang w:val="ru-RU"/>
        </w:rPr>
        <w:t xml:space="preserve"> </w:t>
      </w:r>
      <w:r w:rsidRPr="005C297D">
        <w:rPr>
          <w:rFonts w:ascii="Times New Roman" w:hAnsi="Times New Roman" w:cs="Times New Roman"/>
          <w:b/>
          <w:bCs/>
          <w:sz w:val="24"/>
          <w:szCs w:val="24"/>
          <w:lang w:val="ru-RU"/>
        </w:rPr>
        <w:t xml:space="preserve">Подотдели, вид и количество на </w:t>
      </w:r>
      <w:r w:rsidR="00E378C3" w:rsidRPr="005C297D">
        <w:rPr>
          <w:rFonts w:ascii="Times New Roman" w:hAnsi="Times New Roman" w:cs="Times New Roman"/>
          <w:b/>
          <w:bCs/>
          <w:sz w:val="24"/>
          <w:szCs w:val="24"/>
          <w:lang w:val="ru-RU"/>
        </w:rPr>
        <w:t>дейността</w:t>
      </w:r>
      <w:r w:rsidRPr="005C297D">
        <w:rPr>
          <w:rFonts w:ascii="Times New Roman" w:hAnsi="Times New Roman" w:cs="Times New Roman"/>
          <w:b/>
          <w:bCs/>
          <w:sz w:val="24"/>
          <w:szCs w:val="24"/>
          <w:lang w:val="ru-RU"/>
        </w:rPr>
        <w:t>:</w:t>
      </w:r>
      <w:r w:rsidR="00E378C3" w:rsidRPr="005C297D">
        <w:rPr>
          <w:rFonts w:ascii="Times New Roman" w:hAnsi="Times New Roman" w:cs="Times New Roman"/>
          <w:b/>
          <w:bCs/>
          <w:sz w:val="24"/>
          <w:szCs w:val="24"/>
          <w:lang w:val="ru-RU"/>
        </w:rPr>
        <w:t xml:space="preserve"> </w:t>
      </w:r>
    </w:p>
    <w:p w14:paraId="1CCF2D24" w14:textId="77777777" w:rsidR="00E378C3" w:rsidRDefault="00E378C3" w:rsidP="00DD19C7">
      <w:pPr>
        <w:spacing w:after="0"/>
        <w:ind w:firstLine="708"/>
        <w:jc w:val="both"/>
        <w:rPr>
          <w:rFonts w:ascii="Times New Roman" w:hAnsi="Times New Roman" w:cs="Times New Roman"/>
          <w:b/>
          <w:bCs/>
          <w:lang w:val="ru-RU"/>
        </w:rPr>
      </w:pPr>
    </w:p>
    <w:tbl>
      <w:tblPr>
        <w:tblW w:w="9781" w:type="dxa"/>
        <w:tblInd w:w="70" w:type="dxa"/>
        <w:tblLayout w:type="fixed"/>
        <w:tblCellMar>
          <w:left w:w="70" w:type="dxa"/>
          <w:right w:w="70" w:type="dxa"/>
        </w:tblCellMar>
        <w:tblLook w:val="04A0" w:firstRow="1" w:lastRow="0" w:firstColumn="1" w:lastColumn="0" w:noHBand="0" w:noVBand="1"/>
      </w:tblPr>
      <w:tblGrid>
        <w:gridCol w:w="3261"/>
        <w:gridCol w:w="1134"/>
        <w:gridCol w:w="1275"/>
        <w:gridCol w:w="1418"/>
        <w:gridCol w:w="1134"/>
        <w:gridCol w:w="1559"/>
      </w:tblGrid>
      <w:tr w:rsidR="00F91DC0" w:rsidRPr="00FF7B73" w14:paraId="173D2F31" w14:textId="77777777" w:rsidTr="003C0121">
        <w:trPr>
          <w:trHeight w:val="615"/>
        </w:trPr>
        <w:tc>
          <w:tcPr>
            <w:tcW w:w="32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377806" w14:textId="77777777" w:rsidR="00E378C3" w:rsidRPr="00FF7B73" w:rsidRDefault="00E378C3" w:rsidP="00DD19C7">
            <w:pPr>
              <w:spacing w:after="0" w:line="240" w:lineRule="auto"/>
              <w:jc w:val="both"/>
              <w:rPr>
                <w:rFonts w:ascii="Times New Roman" w:hAnsi="Times New Roman" w:cs="Times New Roman"/>
                <w:sz w:val="20"/>
                <w:szCs w:val="20"/>
              </w:rPr>
            </w:pPr>
            <w:r w:rsidRPr="00FF7B73">
              <w:rPr>
                <w:rFonts w:ascii="Times New Roman" w:hAnsi="Times New Roman" w:cs="Times New Roman"/>
                <w:sz w:val="20"/>
                <w:szCs w:val="20"/>
              </w:rPr>
              <w:t xml:space="preserve">Отдел, подотдел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04552C" w14:textId="77777777" w:rsidR="00E378C3" w:rsidRPr="00FF7B73" w:rsidRDefault="00E378C3" w:rsidP="00DD19C7">
            <w:pPr>
              <w:spacing w:after="0" w:line="240" w:lineRule="auto"/>
              <w:jc w:val="both"/>
              <w:rPr>
                <w:rFonts w:ascii="Times New Roman" w:hAnsi="Times New Roman" w:cs="Times New Roman"/>
                <w:sz w:val="20"/>
                <w:szCs w:val="20"/>
              </w:rPr>
            </w:pPr>
            <w:r w:rsidRPr="00FF7B73">
              <w:rPr>
                <w:rFonts w:ascii="Times New Roman" w:hAnsi="Times New Roman" w:cs="Times New Roman"/>
                <w:sz w:val="20"/>
                <w:szCs w:val="20"/>
              </w:rPr>
              <w:t>Площ, дка</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44E67" w14:textId="77777777" w:rsidR="00E378C3" w:rsidRPr="00FF7B73" w:rsidRDefault="00E378C3" w:rsidP="00DD19C7">
            <w:pPr>
              <w:spacing w:after="0" w:line="240" w:lineRule="auto"/>
              <w:jc w:val="both"/>
              <w:rPr>
                <w:rFonts w:ascii="Times New Roman" w:hAnsi="Times New Roman" w:cs="Times New Roman"/>
                <w:sz w:val="20"/>
                <w:szCs w:val="20"/>
              </w:rPr>
            </w:pPr>
            <w:r w:rsidRPr="00FF7B73">
              <w:rPr>
                <w:rFonts w:ascii="Times New Roman" w:hAnsi="Times New Roman" w:cs="Times New Roman"/>
                <w:sz w:val="20"/>
                <w:szCs w:val="20"/>
              </w:rPr>
              <w:t xml:space="preserve">Един. мярка </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0A1F5" w14:textId="77777777" w:rsidR="00E378C3" w:rsidRPr="00FF7B73" w:rsidRDefault="00E378C3" w:rsidP="00DD19C7">
            <w:pPr>
              <w:spacing w:after="0" w:line="240" w:lineRule="auto"/>
              <w:jc w:val="both"/>
              <w:rPr>
                <w:rFonts w:ascii="Times New Roman" w:hAnsi="Times New Roman" w:cs="Times New Roman"/>
                <w:sz w:val="20"/>
                <w:szCs w:val="20"/>
              </w:rPr>
            </w:pPr>
            <w:r w:rsidRPr="00FF7B73">
              <w:rPr>
                <w:rFonts w:ascii="Times New Roman" w:hAnsi="Times New Roman" w:cs="Times New Roman"/>
                <w:sz w:val="20"/>
                <w:szCs w:val="20"/>
              </w:rPr>
              <w:t>Количество</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1D1F3FE" w14:textId="77777777" w:rsidR="00E378C3" w:rsidRPr="00FF7B73" w:rsidRDefault="00E378C3" w:rsidP="00DD19C7">
            <w:pPr>
              <w:spacing w:after="0" w:line="240" w:lineRule="auto"/>
              <w:jc w:val="both"/>
              <w:rPr>
                <w:rFonts w:ascii="Times New Roman" w:hAnsi="Times New Roman" w:cs="Times New Roman"/>
                <w:sz w:val="20"/>
                <w:szCs w:val="20"/>
              </w:rPr>
            </w:pPr>
            <w:r w:rsidRPr="00FF7B73">
              <w:rPr>
                <w:rFonts w:ascii="Times New Roman" w:hAnsi="Times New Roman" w:cs="Times New Roman"/>
                <w:sz w:val="20"/>
                <w:szCs w:val="20"/>
              </w:rPr>
              <w:t xml:space="preserve">Ед. цена на мярка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E8A35C1" w14:textId="77777777" w:rsidR="00E378C3" w:rsidRPr="00FF7B73" w:rsidRDefault="00E378C3" w:rsidP="00DD19C7">
            <w:pPr>
              <w:spacing w:after="0" w:line="240" w:lineRule="auto"/>
              <w:jc w:val="both"/>
              <w:rPr>
                <w:rFonts w:ascii="Times New Roman" w:hAnsi="Times New Roman" w:cs="Times New Roman"/>
                <w:sz w:val="20"/>
                <w:szCs w:val="20"/>
              </w:rPr>
            </w:pPr>
            <w:r w:rsidRPr="00FF7B73">
              <w:rPr>
                <w:rFonts w:ascii="Times New Roman" w:hAnsi="Times New Roman" w:cs="Times New Roman"/>
                <w:sz w:val="20"/>
                <w:szCs w:val="20"/>
              </w:rPr>
              <w:t>Обща стойност  к.3*к.4</w:t>
            </w:r>
          </w:p>
        </w:tc>
      </w:tr>
      <w:tr w:rsidR="00E378C3" w:rsidRPr="00FF7B73" w14:paraId="18F8C721" w14:textId="77777777" w:rsidTr="003C0121">
        <w:trPr>
          <w:trHeight w:val="375"/>
        </w:trPr>
        <w:tc>
          <w:tcPr>
            <w:tcW w:w="3261" w:type="dxa"/>
            <w:vMerge/>
            <w:tcBorders>
              <w:top w:val="single" w:sz="4" w:space="0" w:color="auto"/>
              <w:left w:val="single" w:sz="4" w:space="0" w:color="auto"/>
              <w:bottom w:val="single" w:sz="4" w:space="0" w:color="auto"/>
              <w:right w:val="single" w:sz="4" w:space="0" w:color="auto"/>
            </w:tcBorders>
            <w:vAlign w:val="center"/>
            <w:hideMark/>
          </w:tcPr>
          <w:p w14:paraId="21482ADE" w14:textId="77777777" w:rsidR="00E378C3" w:rsidRPr="00FF7B73" w:rsidRDefault="00E378C3" w:rsidP="00DD19C7">
            <w:pPr>
              <w:spacing w:after="0" w:line="240" w:lineRule="auto"/>
              <w:jc w:val="both"/>
              <w:rPr>
                <w:rFonts w:ascii="Times New Roman" w:hAnsi="Times New Roman"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A145BC" w14:textId="77777777" w:rsidR="00E378C3" w:rsidRPr="00FF7B73" w:rsidRDefault="00E378C3" w:rsidP="00DD19C7">
            <w:pPr>
              <w:spacing w:after="0" w:line="240" w:lineRule="auto"/>
              <w:jc w:val="both"/>
              <w:rPr>
                <w:rFonts w:ascii="Times New Roman"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DFD3B41" w14:textId="77777777" w:rsidR="00E378C3" w:rsidRPr="00FF7B73" w:rsidRDefault="00E378C3" w:rsidP="00DD19C7">
            <w:pPr>
              <w:spacing w:after="0" w:line="240" w:lineRule="auto"/>
              <w:jc w:val="both"/>
              <w:rPr>
                <w:rFonts w:ascii="Times New Roman" w:hAnsi="Times New Roman" w:cs="Times New Roman"/>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6D6ED0D" w14:textId="77777777" w:rsidR="00E378C3" w:rsidRPr="00FF7B73" w:rsidRDefault="00E378C3" w:rsidP="00DD19C7">
            <w:pPr>
              <w:spacing w:after="0" w:line="240" w:lineRule="auto"/>
              <w:jc w:val="both"/>
              <w:rPr>
                <w:rFonts w:ascii="Times New Roman" w:hAnsi="Times New Roman" w:cs="Times New Roman"/>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3E50EDA8" w14:textId="77777777" w:rsidR="00E378C3" w:rsidRPr="00FF7B73" w:rsidRDefault="00E378C3" w:rsidP="00DD19C7">
            <w:pPr>
              <w:spacing w:after="0" w:line="240" w:lineRule="auto"/>
              <w:jc w:val="both"/>
              <w:rPr>
                <w:rFonts w:ascii="Times New Roman" w:hAnsi="Times New Roman" w:cs="Times New Roman"/>
                <w:sz w:val="20"/>
                <w:szCs w:val="20"/>
              </w:rPr>
            </w:pPr>
            <w:r w:rsidRPr="00FF7B73">
              <w:rPr>
                <w:rFonts w:ascii="Times New Roman" w:hAnsi="Times New Roman" w:cs="Times New Roman"/>
                <w:sz w:val="20"/>
                <w:szCs w:val="20"/>
              </w:rPr>
              <w:t>лв./мярка</w:t>
            </w:r>
          </w:p>
        </w:tc>
        <w:tc>
          <w:tcPr>
            <w:tcW w:w="1559" w:type="dxa"/>
            <w:tcBorders>
              <w:top w:val="nil"/>
              <w:left w:val="nil"/>
              <w:bottom w:val="single" w:sz="4" w:space="0" w:color="auto"/>
              <w:right w:val="single" w:sz="4" w:space="0" w:color="auto"/>
            </w:tcBorders>
            <w:shd w:val="clear" w:color="auto" w:fill="auto"/>
            <w:noWrap/>
            <w:vAlign w:val="center"/>
            <w:hideMark/>
          </w:tcPr>
          <w:p w14:paraId="41BA0904" w14:textId="77777777" w:rsidR="00E378C3" w:rsidRPr="00FF7B73" w:rsidRDefault="00E378C3" w:rsidP="00DD19C7">
            <w:pPr>
              <w:spacing w:after="0" w:line="240" w:lineRule="auto"/>
              <w:jc w:val="both"/>
              <w:rPr>
                <w:rFonts w:ascii="Times New Roman" w:hAnsi="Times New Roman" w:cs="Times New Roman"/>
                <w:sz w:val="20"/>
                <w:szCs w:val="20"/>
              </w:rPr>
            </w:pPr>
            <w:r w:rsidRPr="00FF7B73">
              <w:rPr>
                <w:rFonts w:ascii="Times New Roman" w:hAnsi="Times New Roman" w:cs="Times New Roman"/>
                <w:sz w:val="20"/>
                <w:szCs w:val="20"/>
              </w:rPr>
              <w:t>лв. /без ДДС/</w:t>
            </w:r>
          </w:p>
        </w:tc>
      </w:tr>
      <w:tr w:rsidR="00E378C3" w:rsidRPr="00FF7B73" w14:paraId="5DD62F68" w14:textId="77777777" w:rsidTr="003C0121">
        <w:trPr>
          <w:trHeight w:val="255"/>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1AFC0D50" w14:textId="77777777" w:rsidR="00E378C3" w:rsidRPr="00FF7B73" w:rsidRDefault="00E378C3" w:rsidP="00DD19C7">
            <w:pPr>
              <w:spacing w:after="0" w:line="240" w:lineRule="auto"/>
              <w:jc w:val="both"/>
              <w:rPr>
                <w:rFonts w:ascii="Times New Roman" w:hAnsi="Times New Roman" w:cs="Times New Roman"/>
                <w:sz w:val="20"/>
                <w:szCs w:val="20"/>
              </w:rPr>
            </w:pPr>
            <w:r w:rsidRPr="00FF7B73">
              <w:rPr>
                <w:rFonts w:ascii="Times New Roman" w:hAnsi="Times New Roman" w:cs="Times New Roman"/>
                <w:sz w:val="20"/>
                <w:szCs w:val="20"/>
              </w:rPr>
              <w:t>1</w:t>
            </w:r>
          </w:p>
        </w:tc>
        <w:tc>
          <w:tcPr>
            <w:tcW w:w="1134" w:type="dxa"/>
            <w:tcBorders>
              <w:top w:val="nil"/>
              <w:left w:val="nil"/>
              <w:bottom w:val="single" w:sz="4" w:space="0" w:color="auto"/>
              <w:right w:val="single" w:sz="4" w:space="0" w:color="auto"/>
            </w:tcBorders>
            <w:shd w:val="clear" w:color="auto" w:fill="auto"/>
            <w:noWrap/>
            <w:vAlign w:val="bottom"/>
            <w:hideMark/>
          </w:tcPr>
          <w:p w14:paraId="5297851C" w14:textId="77777777" w:rsidR="00E378C3" w:rsidRPr="00FF7B73" w:rsidRDefault="00E378C3" w:rsidP="00DD19C7">
            <w:pPr>
              <w:spacing w:after="0" w:line="240" w:lineRule="auto"/>
              <w:jc w:val="both"/>
              <w:rPr>
                <w:rFonts w:ascii="Times New Roman" w:hAnsi="Times New Roman" w:cs="Times New Roman"/>
                <w:sz w:val="20"/>
                <w:szCs w:val="20"/>
              </w:rPr>
            </w:pPr>
            <w:r w:rsidRPr="00FF7B73">
              <w:rPr>
                <w:rFonts w:ascii="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19DA7537" w14:textId="77777777" w:rsidR="00E378C3" w:rsidRPr="00FF7B73" w:rsidRDefault="00E378C3" w:rsidP="00DD19C7">
            <w:pPr>
              <w:spacing w:after="0" w:line="240" w:lineRule="auto"/>
              <w:jc w:val="both"/>
              <w:rPr>
                <w:rFonts w:ascii="Times New Roman" w:hAnsi="Times New Roman" w:cs="Times New Roman"/>
                <w:sz w:val="20"/>
                <w:szCs w:val="20"/>
              </w:rPr>
            </w:pPr>
            <w:r w:rsidRPr="00FF7B73">
              <w:rPr>
                <w:rFonts w:ascii="Times New Roman" w:hAnsi="Times New Roman" w:cs="Times New Roman"/>
                <w:sz w:val="20"/>
                <w:szCs w:val="20"/>
              </w:rPr>
              <w:t>2</w:t>
            </w:r>
          </w:p>
        </w:tc>
        <w:tc>
          <w:tcPr>
            <w:tcW w:w="1418" w:type="dxa"/>
            <w:tcBorders>
              <w:top w:val="nil"/>
              <w:left w:val="nil"/>
              <w:bottom w:val="single" w:sz="4" w:space="0" w:color="auto"/>
              <w:right w:val="single" w:sz="4" w:space="0" w:color="auto"/>
            </w:tcBorders>
            <w:shd w:val="clear" w:color="auto" w:fill="auto"/>
            <w:noWrap/>
            <w:vAlign w:val="bottom"/>
            <w:hideMark/>
          </w:tcPr>
          <w:p w14:paraId="6CCF83FD" w14:textId="77777777" w:rsidR="00E378C3" w:rsidRPr="00FF7B73" w:rsidRDefault="00E378C3" w:rsidP="00DD19C7">
            <w:pPr>
              <w:spacing w:after="0" w:line="240" w:lineRule="auto"/>
              <w:jc w:val="both"/>
              <w:rPr>
                <w:rFonts w:ascii="Times New Roman" w:hAnsi="Times New Roman" w:cs="Times New Roman"/>
                <w:sz w:val="20"/>
                <w:szCs w:val="20"/>
              </w:rPr>
            </w:pPr>
            <w:r w:rsidRPr="00FF7B73">
              <w:rPr>
                <w:rFonts w:ascii="Times New Roman" w:hAnsi="Times New Roman" w:cs="Times New Roman"/>
                <w:sz w:val="20"/>
                <w:szCs w:val="20"/>
              </w:rPr>
              <w:t>3</w:t>
            </w:r>
          </w:p>
        </w:tc>
        <w:tc>
          <w:tcPr>
            <w:tcW w:w="1134" w:type="dxa"/>
            <w:tcBorders>
              <w:top w:val="nil"/>
              <w:left w:val="nil"/>
              <w:bottom w:val="single" w:sz="4" w:space="0" w:color="auto"/>
              <w:right w:val="single" w:sz="4" w:space="0" w:color="auto"/>
            </w:tcBorders>
            <w:shd w:val="clear" w:color="auto" w:fill="auto"/>
            <w:noWrap/>
            <w:vAlign w:val="bottom"/>
            <w:hideMark/>
          </w:tcPr>
          <w:p w14:paraId="700765E9" w14:textId="77777777" w:rsidR="00E378C3" w:rsidRPr="00FF7B73" w:rsidRDefault="00E378C3" w:rsidP="00DD19C7">
            <w:pPr>
              <w:spacing w:after="0" w:line="240" w:lineRule="auto"/>
              <w:jc w:val="both"/>
              <w:rPr>
                <w:rFonts w:ascii="Times New Roman" w:hAnsi="Times New Roman" w:cs="Times New Roman"/>
                <w:sz w:val="20"/>
                <w:szCs w:val="20"/>
              </w:rPr>
            </w:pPr>
            <w:r w:rsidRPr="00FF7B73">
              <w:rPr>
                <w:rFonts w:ascii="Times New Roman" w:hAnsi="Times New Roman" w:cs="Times New Roman"/>
                <w:sz w:val="20"/>
                <w:szCs w:val="20"/>
              </w:rPr>
              <w:t>4</w:t>
            </w:r>
          </w:p>
        </w:tc>
        <w:tc>
          <w:tcPr>
            <w:tcW w:w="1559" w:type="dxa"/>
            <w:tcBorders>
              <w:top w:val="nil"/>
              <w:left w:val="nil"/>
              <w:bottom w:val="single" w:sz="4" w:space="0" w:color="auto"/>
              <w:right w:val="single" w:sz="4" w:space="0" w:color="auto"/>
            </w:tcBorders>
            <w:shd w:val="clear" w:color="auto" w:fill="auto"/>
            <w:noWrap/>
            <w:vAlign w:val="bottom"/>
            <w:hideMark/>
          </w:tcPr>
          <w:p w14:paraId="66DD9626" w14:textId="77777777" w:rsidR="00E378C3" w:rsidRPr="00FF7B73" w:rsidRDefault="00E378C3" w:rsidP="00DD19C7">
            <w:pPr>
              <w:spacing w:after="0" w:line="240" w:lineRule="auto"/>
              <w:jc w:val="both"/>
              <w:rPr>
                <w:rFonts w:ascii="Times New Roman" w:hAnsi="Times New Roman" w:cs="Times New Roman"/>
                <w:sz w:val="20"/>
                <w:szCs w:val="20"/>
              </w:rPr>
            </w:pPr>
            <w:r w:rsidRPr="00FF7B73">
              <w:rPr>
                <w:rFonts w:ascii="Times New Roman" w:hAnsi="Times New Roman" w:cs="Times New Roman"/>
                <w:sz w:val="20"/>
                <w:szCs w:val="20"/>
              </w:rPr>
              <w:t>5</w:t>
            </w:r>
          </w:p>
        </w:tc>
      </w:tr>
      <w:tr w:rsidR="00E378C3" w:rsidRPr="00FF7B73" w14:paraId="0DBC6952" w14:textId="77777777" w:rsidTr="003C0121">
        <w:trPr>
          <w:trHeight w:val="330"/>
        </w:trPr>
        <w:tc>
          <w:tcPr>
            <w:tcW w:w="9781" w:type="dxa"/>
            <w:gridSpan w:val="6"/>
            <w:tcBorders>
              <w:top w:val="single" w:sz="4" w:space="0" w:color="auto"/>
              <w:left w:val="single" w:sz="4" w:space="0" w:color="auto"/>
              <w:bottom w:val="single" w:sz="4" w:space="0" w:color="auto"/>
              <w:right w:val="nil"/>
            </w:tcBorders>
            <w:shd w:val="clear" w:color="auto" w:fill="auto"/>
            <w:noWrap/>
            <w:vAlign w:val="bottom"/>
            <w:hideMark/>
          </w:tcPr>
          <w:p w14:paraId="7CE58F6E" w14:textId="143B3527" w:rsidR="00E378C3" w:rsidRPr="00FF7B73" w:rsidRDefault="00E378C3" w:rsidP="00502491">
            <w:pPr>
              <w:spacing w:after="0" w:line="240" w:lineRule="auto"/>
              <w:jc w:val="center"/>
              <w:rPr>
                <w:rFonts w:ascii="Times New Roman" w:hAnsi="Times New Roman" w:cs="Times New Roman"/>
                <w:b/>
                <w:bCs/>
                <w:i/>
                <w:iCs/>
                <w:color w:val="000000"/>
                <w:sz w:val="20"/>
                <w:szCs w:val="20"/>
              </w:rPr>
            </w:pPr>
            <w:r w:rsidRPr="00FF7B73">
              <w:rPr>
                <w:rFonts w:ascii="Times New Roman" w:hAnsi="Times New Roman" w:cs="Times New Roman"/>
                <w:b/>
                <w:bCs/>
                <w:i/>
                <w:iCs/>
                <w:color w:val="000000"/>
                <w:sz w:val="20"/>
                <w:szCs w:val="20"/>
              </w:rPr>
              <w:t>ВИД ЛЕСОКУЛТУРНА ДЕЙНОСТ -</w:t>
            </w:r>
          </w:p>
        </w:tc>
      </w:tr>
      <w:tr w:rsidR="00E378C3" w:rsidRPr="00FF7B73" w14:paraId="65BE733F" w14:textId="77777777" w:rsidTr="003C0121">
        <w:trPr>
          <w:trHeight w:val="270"/>
        </w:trPr>
        <w:tc>
          <w:tcPr>
            <w:tcW w:w="9781" w:type="dxa"/>
            <w:gridSpan w:val="6"/>
            <w:tcBorders>
              <w:top w:val="single" w:sz="4" w:space="0" w:color="auto"/>
              <w:left w:val="single" w:sz="4" w:space="0" w:color="auto"/>
              <w:bottom w:val="single" w:sz="4" w:space="0" w:color="auto"/>
              <w:right w:val="nil"/>
            </w:tcBorders>
            <w:shd w:val="clear" w:color="000000" w:fill="FFFFFF"/>
            <w:noWrap/>
            <w:vAlign w:val="bottom"/>
            <w:hideMark/>
          </w:tcPr>
          <w:p w14:paraId="10213A18" w14:textId="3E72DCC1" w:rsidR="00E378C3" w:rsidRPr="00FF7B73" w:rsidRDefault="00E378C3" w:rsidP="00502491">
            <w:pPr>
              <w:spacing w:after="0" w:line="240" w:lineRule="auto"/>
              <w:jc w:val="center"/>
              <w:rPr>
                <w:rFonts w:ascii="Times New Roman" w:hAnsi="Times New Roman" w:cs="Times New Roman"/>
                <w:b/>
                <w:bCs/>
                <w:i/>
                <w:iCs/>
                <w:sz w:val="20"/>
                <w:szCs w:val="20"/>
              </w:rPr>
            </w:pPr>
            <w:r w:rsidRPr="00FF7B73">
              <w:rPr>
                <w:rFonts w:ascii="Times New Roman" w:hAnsi="Times New Roman" w:cs="Times New Roman"/>
                <w:b/>
                <w:bCs/>
                <w:i/>
                <w:iCs/>
                <w:sz w:val="20"/>
                <w:szCs w:val="20"/>
              </w:rPr>
              <w:t>ОТГЛЕЖДАНЕ НА КУЛТУРИ - 23 дка</w:t>
            </w:r>
          </w:p>
        </w:tc>
      </w:tr>
      <w:tr w:rsidR="003C0121" w:rsidRPr="00FF7B73" w14:paraId="70D424E6" w14:textId="77777777" w:rsidTr="003C0121">
        <w:trPr>
          <w:trHeight w:val="270"/>
        </w:trPr>
        <w:tc>
          <w:tcPr>
            <w:tcW w:w="3261" w:type="dxa"/>
            <w:tcBorders>
              <w:top w:val="nil"/>
              <w:left w:val="single" w:sz="4" w:space="0" w:color="auto"/>
              <w:bottom w:val="single" w:sz="4" w:space="0" w:color="auto"/>
              <w:right w:val="single" w:sz="4" w:space="0" w:color="auto"/>
            </w:tcBorders>
            <w:shd w:val="clear" w:color="000000" w:fill="FFFFFF"/>
            <w:noWrap/>
            <w:vAlign w:val="bottom"/>
            <w:hideMark/>
          </w:tcPr>
          <w:p w14:paraId="5658317F" w14:textId="77777777" w:rsidR="00E378C3" w:rsidRPr="00FF7B73" w:rsidRDefault="00E378C3" w:rsidP="00DD19C7">
            <w:pPr>
              <w:spacing w:after="0" w:line="240" w:lineRule="auto"/>
              <w:jc w:val="both"/>
              <w:rPr>
                <w:rFonts w:ascii="Times New Roman" w:hAnsi="Times New Roman" w:cs="Times New Roman"/>
                <w:i/>
                <w:iCs/>
                <w:sz w:val="20"/>
                <w:szCs w:val="20"/>
              </w:rPr>
            </w:pPr>
            <w:r w:rsidRPr="00FF7B73">
              <w:rPr>
                <w:rFonts w:ascii="Times New Roman" w:hAnsi="Times New Roman" w:cs="Times New Roman"/>
                <w:i/>
                <w:iCs/>
                <w:sz w:val="20"/>
                <w:szCs w:val="20"/>
              </w:rPr>
              <w:t>109 "с"</w:t>
            </w:r>
          </w:p>
        </w:tc>
        <w:tc>
          <w:tcPr>
            <w:tcW w:w="1134" w:type="dxa"/>
            <w:tcBorders>
              <w:top w:val="nil"/>
              <w:left w:val="nil"/>
              <w:bottom w:val="single" w:sz="4" w:space="0" w:color="auto"/>
              <w:right w:val="single" w:sz="4" w:space="0" w:color="auto"/>
            </w:tcBorders>
            <w:shd w:val="clear" w:color="auto" w:fill="auto"/>
            <w:noWrap/>
            <w:vAlign w:val="bottom"/>
            <w:hideMark/>
          </w:tcPr>
          <w:p w14:paraId="106FA769" w14:textId="77777777" w:rsidR="00E378C3" w:rsidRPr="00FF7B73" w:rsidRDefault="00E378C3" w:rsidP="00DD19C7">
            <w:pPr>
              <w:spacing w:after="0" w:line="240" w:lineRule="auto"/>
              <w:jc w:val="both"/>
              <w:rPr>
                <w:rFonts w:ascii="Times New Roman" w:hAnsi="Times New Roman" w:cs="Times New Roman"/>
                <w:i/>
                <w:iCs/>
                <w:sz w:val="20"/>
                <w:szCs w:val="20"/>
              </w:rPr>
            </w:pPr>
            <w:r w:rsidRPr="00FF7B73">
              <w:rPr>
                <w:rFonts w:ascii="Times New Roman" w:hAnsi="Times New Roman" w:cs="Times New Roman"/>
                <w:i/>
                <w:iCs/>
                <w:sz w:val="20"/>
                <w:szCs w:val="20"/>
              </w:rPr>
              <w:t>23</w:t>
            </w:r>
          </w:p>
        </w:tc>
        <w:tc>
          <w:tcPr>
            <w:tcW w:w="1275" w:type="dxa"/>
            <w:tcBorders>
              <w:top w:val="nil"/>
              <w:left w:val="nil"/>
              <w:bottom w:val="single" w:sz="4" w:space="0" w:color="auto"/>
              <w:right w:val="single" w:sz="4" w:space="0" w:color="auto"/>
            </w:tcBorders>
            <w:shd w:val="clear" w:color="auto" w:fill="auto"/>
            <w:noWrap/>
            <w:vAlign w:val="bottom"/>
            <w:hideMark/>
          </w:tcPr>
          <w:p w14:paraId="26762B8E" w14:textId="77777777" w:rsidR="00E378C3" w:rsidRPr="00FF7B73" w:rsidRDefault="00E378C3" w:rsidP="00DD19C7">
            <w:pPr>
              <w:spacing w:after="0" w:line="240" w:lineRule="auto"/>
              <w:jc w:val="both"/>
              <w:rPr>
                <w:rFonts w:ascii="Times New Roman" w:hAnsi="Times New Roman" w:cs="Times New Roman"/>
                <w:i/>
                <w:iCs/>
                <w:color w:val="000000"/>
                <w:sz w:val="20"/>
                <w:szCs w:val="20"/>
              </w:rPr>
            </w:pPr>
            <w:r w:rsidRPr="00FF7B73">
              <w:rPr>
                <w:rFonts w:ascii="Times New Roman" w:hAnsi="Times New Roman" w:cs="Times New Roman"/>
                <w:i/>
                <w:iCs/>
                <w:color w:val="000000"/>
                <w:sz w:val="20"/>
                <w:szCs w:val="20"/>
              </w:rPr>
              <w:t>100 бр</w:t>
            </w:r>
          </w:p>
        </w:tc>
        <w:tc>
          <w:tcPr>
            <w:tcW w:w="1418" w:type="dxa"/>
            <w:tcBorders>
              <w:top w:val="nil"/>
              <w:left w:val="nil"/>
              <w:bottom w:val="single" w:sz="4" w:space="0" w:color="auto"/>
              <w:right w:val="single" w:sz="4" w:space="0" w:color="auto"/>
            </w:tcBorders>
            <w:shd w:val="clear" w:color="auto" w:fill="auto"/>
            <w:noWrap/>
            <w:vAlign w:val="bottom"/>
            <w:hideMark/>
          </w:tcPr>
          <w:p w14:paraId="1E71BA35" w14:textId="77777777" w:rsidR="00E378C3" w:rsidRPr="00FF7B73" w:rsidRDefault="00E378C3" w:rsidP="00DD19C7">
            <w:pPr>
              <w:spacing w:after="0" w:line="240" w:lineRule="auto"/>
              <w:jc w:val="both"/>
              <w:rPr>
                <w:rFonts w:ascii="Times New Roman" w:hAnsi="Times New Roman" w:cs="Times New Roman"/>
                <w:i/>
                <w:iCs/>
                <w:sz w:val="20"/>
                <w:szCs w:val="20"/>
              </w:rPr>
            </w:pPr>
            <w:r w:rsidRPr="00FF7B73">
              <w:rPr>
                <w:rFonts w:ascii="Times New Roman" w:hAnsi="Times New Roman" w:cs="Times New Roman"/>
                <w:i/>
                <w:iCs/>
                <w:sz w:val="20"/>
                <w:szCs w:val="20"/>
              </w:rPr>
              <w:t>98.21</w:t>
            </w:r>
          </w:p>
        </w:tc>
        <w:tc>
          <w:tcPr>
            <w:tcW w:w="1134" w:type="dxa"/>
            <w:tcBorders>
              <w:top w:val="nil"/>
              <w:left w:val="nil"/>
              <w:bottom w:val="single" w:sz="4" w:space="0" w:color="auto"/>
              <w:right w:val="single" w:sz="4" w:space="0" w:color="auto"/>
            </w:tcBorders>
            <w:shd w:val="clear" w:color="auto" w:fill="auto"/>
            <w:noWrap/>
            <w:vAlign w:val="bottom"/>
            <w:hideMark/>
          </w:tcPr>
          <w:p w14:paraId="0C015202" w14:textId="77777777" w:rsidR="00E378C3" w:rsidRPr="00FF7B73" w:rsidRDefault="00E378C3" w:rsidP="00DD19C7">
            <w:pPr>
              <w:spacing w:after="0" w:line="240" w:lineRule="auto"/>
              <w:jc w:val="both"/>
              <w:rPr>
                <w:rFonts w:ascii="Times New Roman" w:hAnsi="Times New Roman" w:cs="Times New Roman"/>
                <w:i/>
                <w:iCs/>
                <w:color w:val="000000"/>
                <w:sz w:val="20"/>
                <w:szCs w:val="20"/>
              </w:rPr>
            </w:pPr>
            <w:r w:rsidRPr="00FF7B73">
              <w:rPr>
                <w:rFonts w:ascii="Times New Roman" w:hAnsi="Times New Roman" w:cs="Times New Roman"/>
                <w:i/>
                <w:iCs/>
                <w:color w:val="000000"/>
                <w:sz w:val="20"/>
                <w:szCs w:val="20"/>
              </w:rPr>
              <w:t>18.74</w:t>
            </w:r>
          </w:p>
        </w:tc>
        <w:tc>
          <w:tcPr>
            <w:tcW w:w="1559" w:type="dxa"/>
            <w:tcBorders>
              <w:top w:val="nil"/>
              <w:left w:val="nil"/>
              <w:bottom w:val="single" w:sz="4" w:space="0" w:color="auto"/>
              <w:right w:val="single" w:sz="4" w:space="0" w:color="auto"/>
            </w:tcBorders>
            <w:shd w:val="clear" w:color="auto" w:fill="auto"/>
            <w:noWrap/>
            <w:vAlign w:val="bottom"/>
            <w:hideMark/>
          </w:tcPr>
          <w:p w14:paraId="29B3C688" w14:textId="77777777" w:rsidR="00E378C3" w:rsidRPr="00FF7B73" w:rsidRDefault="00E378C3" w:rsidP="00DD19C7">
            <w:pPr>
              <w:spacing w:after="0" w:line="240" w:lineRule="auto"/>
              <w:jc w:val="both"/>
              <w:rPr>
                <w:rFonts w:ascii="Times New Roman" w:hAnsi="Times New Roman" w:cs="Times New Roman"/>
                <w:i/>
                <w:iCs/>
                <w:sz w:val="20"/>
                <w:szCs w:val="20"/>
              </w:rPr>
            </w:pPr>
            <w:r w:rsidRPr="00FF7B73">
              <w:rPr>
                <w:rFonts w:ascii="Times New Roman" w:hAnsi="Times New Roman" w:cs="Times New Roman"/>
                <w:i/>
                <w:iCs/>
                <w:sz w:val="20"/>
                <w:szCs w:val="20"/>
              </w:rPr>
              <w:t>1840.87</w:t>
            </w:r>
          </w:p>
        </w:tc>
      </w:tr>
      <w:tr w:rsidR="003C0121" w:rsidRPr="00FF7B73" w14:paraId="374B3CED" w14:textId="77777777" w:rsidTr="003C0121">
        <w:trPr>
          <w:trHeight w:val="270"/>
        </w:trPr>
        <w:tc>
          <w:tcPr>
            <w:tcW w:w="3261" w:type="dxa"/>
            <w:tcBorders>
              <w:top w:val="nil"/>
              <w:left w:val="single" w:sz="4" w:space="0" w:color="auto"/>
              <w:bottom w:val="single" w:sz="4" w:space="0" w:color="auto"/>
              <w:right w:val="single" w:sz="4" w:space="0" w:color="auto"/>
            </w:tcBorders>
            <w:shd w:val="clear" w:color="000000" w:fill="FFFFFF"/>
            <w:noWrap/>
            <w:vAlign w:val="bottom"/>
            <w:hideMark/>
          </w:tcPr>
          <w:p w14:paraId="15986F10" w14:textId="77777777" w:rsidR="00E378C3" w:rsidRPr="00FF7B73" w:rsidRDefault="00E378C3" w:rsidP="00DD19C7">
            <w:pPr>
              <w:spacing w:after="0" w:line="240" w:lineRule="auto"/>
              <w:jc w:val="both"/>
              <w:rPr>
                <w:rFonts w:ascii="Times New Roman" w:hAnsi="Times New Roman" w:cs="Times New Roman"/>
                <w:b/>
                <w:bCs/>
                <w:i/>
                <w:iCs/>
                <w:sz w:val="20"/>
                <w:szCs w:val="20"/>
              </w:rPr>
            </w:pPr>
            <w:r w:rsidRPr="00FF7B73">
              <w:rPr>
                <w:rFonts w:ascii="Times New Roman" w:hAnsi="Times New Roman" w:cs="Times New Roman"/>
                <w:b/>
                <w:bCs/>
                <w:i/>
                <w:iCs/>
                <w:sz w:val="20"/>
                <w:szCs w:val="20"/>
              </w:rPr>
              <w:t xml:space="preserve">Всичко </w:t>
            </w:r>
          </w:p>
        </w:tc>
        <w:tc>
          <w:tcPr>
            <w:tcW w:w="1134" w:type="dxa"/>
            <w:tcBorders>
              <w:top w:val="nil"/>
              <w:left w:val="nil"/>
              <w:bottom w:val="single" w:sz="4" w:space="0" w:color="auto"/>
              <w:right w:val="single" w:sz="4" w:space="0" w:color="auto"/>
            </w:tcBorders>
            <w:shd w:val="clear" w:color="auto" w:fill="auto"/>
            <w:noWrap/>
            <w:vAlign w:val="bottom"/>
            <w:hideMark/>
          </w:tcPr>
          <w:p w14:paraId="13E974AF" w14:textId="77777777" w:rsidR="00E378C3" w:rsidRPr="00FF7B73" w:rsidRDefault="00E378C3" w:rsidP="00DD19C7">
            <w:pPr>
              <w:spacing w:after="0" w:line="240" w:lineRule="auto"/>
              <w:jc w:val="both"/>
              <w:rPr>
                <w:rFonts w:ascii="Times New Roman" w:hAnsi="Times New Roman" w:cs="Times New Roman"/>
                <w:b/>
                <w:bCs/>
                <w:i/>
                <w:iCs/>
                <w:sz w:val="20"/>
                <w:szCs w:val="20"/>
              </w:rPr>
            </w:pPr>
            <w:r w:rsidRPr="00FF7B73">
              <w:rPr>
                <w:rFonts w:ascii="Times New Roman" w:hAnsi="Times New Roman" w:cs="Times New Roman"/>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7E2E1611" w14:textId="77777777" w:rsidR="00E378C3" w:rsidRPr="00FF7B73" w:rsidRDefault="00E378C3" w:rsidP="00DD19C7">
            <w:pPr>
              <w:spacing w:after="0" w:line="240" w:lineRule="auto"/>
              <w:jc w:val="both"/>
              <w:rPr>
                <w:rFonts w:ascii="Times New Roman" w:hAnsi="Times New Roman" w:cs="Times New Roman"/>
                <w:b/>
                <w:bCs/>
                <w:i/>
                <w:iCs/>
                <w:color w:val="000000"/>
                <w:sz w:val="20"/>
                <w:szCs w:val="20"/>
              </w:rPr>
            </w:pPr>
            <w:r w:rsidRPr="00FF7B73">
              <w:rPr>
                <w:rFonts w:ascii="Times New Roman" w:hAnsi="Times New Roman" w:cs="Times New Roman"/>
                <w:b/>
                <w:bCs/>
                <w:i/>
                <w:iCs/>
                <w:color w:val="000000"/>
                <w:sz w:val="20"/>
                <w:szCs w:val="20"/>
              </w:rPr>
              <w:t>х</w:t>
            </w:r>
          </w:p>
        </w:tc>
        <w:tc>
          <w:tcPr>
            <w:tcW w:w="1418" w:type="dxa"/>
            <w:tcBorders>
              <w:top w:val="nil"/>
              <w:left w:val="nil"/>
              <w:bottom w:val="single" w:sz="4" w:space="0" w:color="auto"/>
              <w:right w:val="single" w:sz="4" w:space="0" w:color="auto"/>
            </w:tcBorders>
            <w:shd w:val="clear" w:color="auto" w:fill="auto"/>
            <w:noWrap/>
            <w:vAlign w:val="bottom"/>
            <w:hideMark/>
          </w:tcPr>
          <w:p w14:paraId="491188BB" w14:textId="77777777" w:rsidR="00E378C3" w:rsidRPr="00FF7B73" w:rsidRDefault="00E378C3" w:rsidP="00DD19C7">
            <w:pPr>
              <w:spacing w:after="0" w:line="240" w:lineRule="auto"/>
              <w:jc w:val="both"/>
              <w:rPr>
                <w:rFonts w:ascii="Times New Roman" w:hAnsi="Times New Roman" w:cs="Times New Roman"/>
                <w:b/>
                <w:bCs/>
                <w:i/>
                <w:iCs/>
                <w:sz w:val="20"/>
                <w:szCs w:val="20"/>
              </w:rPr>
            </w:pPr>
            <w:r w:rsidRPr="00FF7B73">
              <w:rPr>
                <w:rFonts w:ascii="Times New Roman" w:hAnsi="Times New Roman" w:cs="Times New Roman"/>
                <w:b/>
                <w:bCs/>
                <w:i/>
                <w:iCs/>
                <w:sz w:val="20"/>
                <w:szCs w:val="20"/>
              </w:rPr>
              <w:t>98.21</w:t>
            </w:r>
          </w:p>
        </w:tc>
        <w:tc>
          <w:tcPr>
            <w:tcW w:w="1134" w:type="dxa"/>
            <w:tcBorders>
              <w:top w:val="nil"/>
              <w:left w:val="nil"/>
              <w:bottom w:val="single" w:sz="4" w:space="0" w:color="auto"/>
              <w:right w:val="single" w:sz="4" w:space="0" w:color="auto"/>
            </w:tcBorders>
            <w:shd w:val="clear" w:color="auto" w:fill="auto"/>
            <w:noWrap/>
            <w:vAlign w:val="bottom"/>
            <w:hideMark/>
          </w:tcPr>
          <w:p w14:paraId="40B73FD5" w14:textId="77777777" w:rsidR="00E378C3" w:rsidRPr="00FF7B73" w:rsidRDefault="00E378C3" w:rsidP="00DD19C7">
            <w:pPr>
              <w:spacing w:after="0" w:line="240" w:lineRule="auto"/>
              <w:jc w:val="both"/>
              <w:rPr>
                <w:rFonts w:ascii="Times New Roman" w:hAnsi="Times New Roman" w:cs="Times New Roman"/>
                <w:b/>
                <w:bCs/>
                <w:i/>
                <w:iCs/>
                <w:color w:val="000000"/>
                <w:sz w:val="20"/>
                <w:szCs w:val="20"/>
              </w:rPr>
            </w:pPr>
            <w:r w:rsidRPr="00FF7B73">
              <w:rPr>
                <w:rFonts w:ascii="Times New Roman" w:hAnsi="Times New Roman" w:cs="Times New Roman"/>
                <w:b/>
                <w:bCs/>
                <w:i/>
                <w:iCs/>
                <w:color w:val="000000"/>
                <w:sz w:val="20"/>
                <w:szCs w:val="20"/>
              </w:rPr>
              <w:t>18.74</w:t>
            </w:r>
          </w:p>
        </w:tc>
        <w:tc>
          <w:tcPr>
            <w:tcW w:w="1559" w:type="dxa"/>
            <w:tcBorders>
              <w:top w:val="nil"/>
              <w:left w:val="nil"/>
              <w:bottom w:val="single" w:sz="4" w:space="0" w:color="auto"/>
              <w:right w:val="single" w:sz="4" w:space="0" w:color="auto"/>
            </w:tcBorders>
            <w:shd w:val="clear" w:color="auto" w:fill="auto"/>
            <w:noWrap/>
            <w:vAlign w:val="bottom"/>
            <w:hideMark/>
          </w:tcPr>
          <w:p w14:paraId="5118964F" w14:textId="77777777" w:rsidR="00E378C3" w:rsidRPr="00FF7B73" w:rsidRDefault="00E378C3" w:rsidP="00DD19C7">
            <w:pPr>
              <w:spacing w:after="0" w:line="240" w:lineRule="auto"/>
              <w:jc w:val="both"/>
              <w:rPr>
                <w:rFonts w:ascii="Times New Roman" w:hAnsi="Times New Roman" w:cs="Times New Roman"/>
                <w:b/>
                <w:bCs/>
                <w:i/>
                <w:iCs/>
                <w:sz w:val="20"/>
                <w:szCs w:val="20"/>
              </w:rPr>
            </w:pPr>
            <w:r w:rsidRPr="00FF7B73">
              <w:rPr>
                <w:rFonts w:ascii="Times New Roman" w:hAnsi="Times New Roman" w:cs="Times New Roman"/>
                <w:b/>
                <w:bCs/>
                <w:i/>
                <w:iCs/>
                <w:sz w:val="20"/>
                <w:szCs w:val="20"/>
              </w:rPr>
              <w:t>1840.87</w:t>
            </w:r>
          </w:p>
        </w:tc>
      </w:tr>
      <w:tr w:rsidR="00F91DC0" w:rsidRPr="00FF7B73" w14:paraId="2F7FC6DB" w14:textId="77777777" w:rsidTr="003C0121">
        <w:trPr>
          <w:trHeight w:val="27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5C6D1CF9" w14:textId="77777777" w:rsidR="00E378C3" w:rsidRPr="00FF7B73" w:rsidRDefault="00E378C3" w:rsidP="00DD19C7">
            <w:pPr>
              <w:spacing w:after="0" w:line="240" w:lineRule="auto"/>
              <w:jc w:val="both"/>
              <w:rPr>
                <w:rFonts w:ascii="Times New Roman" w:hAnsi="Times New Roman" w:cs="Times New Roman"/>
                <w:b/>
                <w:bCs/>
                <w:i/>
                <w:iCs/>
                <w:sz w:val="20"/>
                <w:szCs w:val="20"/>
              </w:rPr>
            </w:pPr>
            <w:r w:rsidRPr="00FF7B73">
              <w:rPr>
                <w:rFonts w:ascii="Times New Roman" w:hAnsi="Times New Roman" w:cs="Times New Roman"/>
                <w:b/>
                <w:bCs/>
                <w:i/>
                <w:iCs/>
                <w:sz w:val="20"/>
                <w:szCs w:val="20"/>
              </w:rPr>
              <w:t>ОБЩО за обект № 2301-Ж, 2024 г.</w:t>
            </w:r>
          </w:p>
        </w:tc>
        <w:tc>
          <w:tcPr>
            <w:tcW w:w="1134" w:type="dxa"/>
            <w:tcBorders>
              <w:top w:val="nil"/>
              <w:left w:val="nil"/>
              <w:bottom w:val="single" w:sz="4" w:space="0" w:color="auto"/>
              <w:right w:val="single" w:sz="4" w:space="0" w:color="auto"/>
            </w:tcBorders>
            <w:shd w:val="clear" w:color="auto" w:fill="auto"/>
            <w:noWrap/>
            <w:vAlign w:val="bottom"/>
            <w:hideMark/>
          </w:tcPr>
          <w:p w14:paraId="60FD643B" w14:textId="77777777" w:rsidR="00E378C3" w:rsidRPr="00FF7B73" w:rsidRDefault="00E378C3" w:rsidP="00DD19C7">
            <w:pPr>
              <w:spacing w:after="0" w:line="240" w:lineRule="auto"/>
              <w:jc w:val="both"/>
              <w:rPr>
                <w:rFonts w:ascii="Times New Roman" w:hAnsi="Times New Roman" w:cs="Times New Roman"/>
                <w:b/>
                <w:bCs/>
                <w:i/>
                <w:iCs/>
                <w:sz w:val="20"/>
                <w:szCs w:val="20"/>
              </w:rPr>
            </w:pPr>
            <w:r w:rsidRPr="00FF7B73">
              <w:rPr>
                <w:rFonts w:ascii="Times New Roman" w:hAnsi="Times New Roman" w:cs="Times New Roman"/>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73FB1B39" w14:textId="77777777" w:rsidR="00E378C3" w:rsidRPr="00FF7B73" w:rsidRDefault="00E378C3" w:rsidP="00DD19C7">
            <w:pPr>
              <w:spacing w:after="0" w:line="240" w:lineRule="auto"/>
              <w:jc w:val="both"/>
              <w:rPr>
                <w:rFonts w:ascii="Times New Roman" w:hAnsi="Times New Roman" w:cs="Times New Roman"/>
                <w:b/>
                <w:bCs/>
                <w:i/>
                <w:iCs/>
                <w:sz w:val="20"/>
                <w:szCs w:val="20"/>
              </w:rPr>
            </w:pPr>
            <w:r w:rsidRPr="00FF7B73">
              <w:rPr>
                <w:rFonts w:ascii="Times New Roman" w:hAnsi="Times New Roman" w:cs="Times New Roman"/>
                <w:b/>
                <w:bCs/>
                <w:i/>
                <w:iCs/>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14:paraId="03505A37" w14:textId="77777777" w:rsidR="00E378C3" w:rsidRPr="00FF7B73" w:rsidRDefault="00E378C3" w:rsidP="00DD19C7">
            <w:pPr>
              <w:spacing w:after="0" w:line="240" w:lineRule="auto"/>
              <w:jc w:val="both"/>
              <w:rPr>
                <w:rFonts w:ascii="Times New Roman" w:hAnsi="Times New Roman" w:cs="Times New Roman"/>
                <w:b/>
                <w:bCs/>
                <w:i/>
                <w:iCs/>
                <w:sz w:val="20"/>
                <w:szCs w:val="20"/>
              </w:rPr>
            </w:pPr>
            <w:r w:rsidRPr="00FF7B73">
              <w:rPr>
                <w:rFonts w:ascii="Times New Roman" w:hAnsi="Times New Roman" w:cs="Times New Roman"/>
                <w:b/>
                <w:bCs/>
                <w:i/>
                <w:iCs/>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14:paraId="3CA190E0" w14:textId="77777777" w:rsidR="00E378C3" w:rsidRPr="00FF7B73" w:rsidRDefault="00E378C3" w:rsidP="00DD19C7">
            <w:pPr>
              <w:spacing w:after="0" w:line="240" w:lineRule="auto"/>
              <w:jc w:val="both"/>
              <w:rPr>
                <w:rFonts w:ascii="Times New Roman" w:hAnsi="Times New Roman" w:cs="Times New Roman"/>
                <w:b/>
                <w:bCs/>
                <w:i/>
                <w:iCs/>
                <w:sz w:val="20"/>
                <w:szCs w:val="20"/>
              </w:rPr>
            </w:pPr>
            <w:r w:rsidRPr="00FF7B73">
              <w:rPr>
                <w:rFonts w:ascii="Times New Roman" w:hAnsi="Times New Roman" w:cs="Times New Roman"/>
                <w:b/>
                <w:bCs/>
                <w:i/>
                <w:iCs/>
                <w:sz w:val="20"/>
                <w:szCs w:val="20"/>
              </w:rPr>
              <w:t> </w:t>
            </w:r>
          </w:p>
        </w:tc>
        <w:tc>
          <w:tcPr>
            <w:tcW w:w="1559" w:type="dxa"/>
            <w:tcBorders>
              <w:top w:val="nil"/>
              <w:left w:val="nil"/>
              <w:bottom w:val="single" w:sz="4" w:space="0" w:color="auto"/>
              <w:right w:val="single" w:sz="4" w:space="0" w:color="auto"/>
            </w:tcBorders>
            <w:shd w:val="clear" w:color="000000" w:fill="FFFFFF"/>
            <w:noWrap/>
            <w:vAlign w:val="bottom"/>
            <w:hideMark/>
          </w:tcPr>
          <w:p w14:paraId="1D3FB141" w14:textId="77777777" w:rsidR="00E378C3" w:rsidRPr="00FF7B73" w:rsidRDefault="00E378C3" w:rsidP="00DD19C7">
            <w:pPr>
              <w:spacing w:after="0" w:line="240" w:lineRule="auto"/>
              <w:jc w:val="both"/>
              <w:rPr>
                <w:rFonts w:ascii="Times New Roman" w:hAnsi="Times New Roman" w:cs="Times New Roman"/>
                <w:b/>
                <w:bCs/>
                <w:i/>
                <w:iCs/>
                <w:sz w:val="20"/>
                <w:szCs w:val="20"/>
              </w:rPr>
            </w:pPr>
            <w:r w:rsidRPr="00FF7B73">
              <w:rPr>
                <w:rFonts w:ascii="Times New Roman" w:hAnsi="Times New Roman" w:cs="Times New Roman"/>
                <w:b/>
                <w:bCs/>
                <w:i/>
                <w:iCs/>
                <w:sz w:val="20"/>
                <w:szCs w:val="20"/>
              </w:rPr>
              <w:t> </w:t>
            </w:r>
          </w:p>
        </w:tc>
      </w:tr>
    </w:tbl>
    <w:p w14:paraId="56727132" w14:textId="47E3D3FF" w:rsidR="00F76C38" w:rsidRPr="005C297D" w:rsidRDefault="00F76C38" w:rsidP="00DD19C7">
      <w:pPr>
        <w:spacing w:after="0"/>
        <w:ind w:firstLine="708"/>
        <w:contextualSpacing/>
        <w:jc w:val="both"/>
        <w:rPr>
          <w:rFonts w:ascii="Times New Roman" w:hAnsi="Times New Roman" w:cs="Times New Roman"/>
          <w:color w:val="000000"/>
          <w:sz w:val="24"/>
          <w:szCs w:val="24"/>
        </w:rPr>
      </w:pPr>
    </w:p>
    <w:p w14:paraId="2C1E3918" w14:textId="77777777" w:rsidR="005C297D" w:rsidRDefault="000C152A" w:rsidP="005C297D">
      <w:pPr>
        <w:spacing w:after="0"/>
        <w:ind w:firstLine="708"/>
        <w:contextualSpacing/>
        <w:jc w:val="both"/>
        <w:rPr>
          <w:rFonts w:ascii="Times New Roman" w:hAnsi="Times New Roman" w:cs="Times New Roman"/>
          <w:color w:val="000000"/>
          <w:sz w:val="24"/>
          <w:szCs w:val="24"/>
        </w:rPr>
      </w:pPr>
      <w:r w:rsidRPr="005C297D">
        <w:rPr>
          <w:rFonts w:ascii="Times New Roman" w:hAnsi="Times New Roman" w:cs="Times New Roman"/>
          <w:color w:val="000000"/>
          <w:sz w:val="24"/>
          <w:szCs w:val="24"/>
        </w:rPr>
        <w:t xml:space="preserve">Място за изпълнение на услугата за </w:t>
      </w:r>
      <w:r w:rsidRPr="005C297D">
        <w:rPr>
          <w:rFonts w:ascii="Times New Roman" w:hAnsi="Times New Roman" w:cs="Times New Roman"/>
          <w:sz w:val="24"/>
          <w:szCs w:val="24"/>
        </w:rPr>
        <w:t>обект</w:t>
      </w:r>
      <w:r w:rsidR="00E926C3" w:rsidRPr="005C297D">
        <w:rPr>
          <w:rFonts w:ascii="Times New Roman" w:hAnsi="Times New Roman" w:cs="Times New Roman"/>
          <w:sz w:val="24"/>
          <w:szCs w:val="24"/>
        </w:rPr>
        <w:t xml:space="preserve"> 2301-Ж</w:t>
      </w:r>
      <w:r w:rsidR="00DE68E1" w:rsidRPr="005C297D">
        <w:rPr>
          <w:rFonts w:ascii="Times New Roman" w:hAnsi="Times New Roman" w:cs="Times New Roman"/>
          <w:b/>
          <w:sz w:val="24"/>
          <w:szCs w:val="24"/>
        </w:rPr>
        <w:t xml:space="preserve"> </w:t>
      </w:r>
      <w:r w:rsidRPr="005C297D">
        <w:rPr>
          <w:rFonts w:ascii="Times New Roman" w:hAnsi="Times New Roman" w:cs="Times New Roman"/>
          <w:sz w:val="24"/>
          <w:szCs w:val="24"/>
          <w:lang w:val="ru-RU"/>
        </w:rPr>
        <w:t xml:space="preserve">е в </w:t>
      </w:r>
      <w:r w:rsidR="009B608B" w:rsidRPr="005C297D">
        <w:rPr>
          <w:rFonts w:ascii="Times New Roman" w:hAnsi="Times New Roman" w:cs="Times New Roman"/>
          <w:sz w:val="24"/>
          <w:szCs w:val="24"/>
          <w:lang w:val="ru-RU"/>
        </w:rPr>
        <w:t xml:space="preserve">землището на </w:t>
      </w:r>
      <w:r w:rsidR="00867D3C" w:rsidRPr="005C297D">
        <w:rPr>
          <w:rFonts w:ascii="Times New Roman" w:hAnsi="Times New Roman" w:cs="Times New Roman"/>
          <w:sz w:val="24"/>
          <w:szCs w:val="24"/>
          <w:lang w:val="ru-RU"/>
        </w:rPr>
        <w:t xml:space="preserve">община </w:t>
      </w:r>
      <w:r w:rsidR="00E926C3" w:rsidRPr="005C297D">
        <w:rPr>
          <w:rFonts w:ascii="Times New Roman" w:hAnsi="Times New Roman" w:cs="Times New Roman"/>
          <w:sz w:val="24"/>
          <w:szCs w:val="24"/>
          <w:lang w:val="ru-RU"/>
        </w:rPr>
        <w:t>Елин Пелин</w:t>
      </w:r>
      <w:r w:rsidR="00867D3C" w:rsidRPr="005C297D">
        <w:rPr>
          <w:rFonts w:ascii="Times New Roman" w:hAnsi="Times New Roman" w:cs="Times New Roman"/>
          <w:sz w:val="24"/>
          <w:szCs w:val="24"/>
          <w:lang w:val="ru-RU"/>
        </w:rPr>
        <w:t xml:space="preserve"> в териториалния обхват</w:t>
      </w:r>
      <w:r w:rsidRPr="005C297D">
        <w:rPr>
          <w:rFonts w:ascii="Times New Roman" w:hAnsi="Times New Roman" w:cs="Times New Roman"/>
          <w:sz w:val="24"/>
          <w:szCs w:val="24"/>
          <w:lang w:val="ru-RU"/>
        </w:rPr>
        <w:t xml:space="preserve"> на ТП </w:t>
      </w:r>
      <w:r w:rsidR="00E926C3" w:rsidRPr="005C297D">
        <w:rPr>
          <w:rFonts w:ascii="Times New Roman" w:hAnsi="Times New Roman" w:cs="Times New Roman"/>
          <w:sz w:val="24"/>
          <w:szCs w:val="24"/>
          <w:lang w:val="ru-RU"/>
        </w:rPr>
        <w:t>ДЛС</w:t>
      </w:r>
      <w:r w:rsidRPr="005C297D">
        <w:rPr>
          <w:rFonts w:ascii="Times New Roman" w:hAnsi="Times New Roman" w:cs="Times New Roman"/>
          <w:sz w:val="24"/>
          <w:szCs w:val="24"/>
          <w:lang w:val="ru-RU"/>
        </w:rPr>
        <w:t xml:space="preserve"> </w:t>
      </w:r>
      <w:r w:rsidR="00E926C3" w:rsidRPr="005C297D">
        <w:rPr>
          <w:rFonts w:ascii="Times New Roman" w:hAnsi="Times New Roman" w:cs="Times New Roman"/>
          <w:sz w:val="24"/>
          <w:szCs w:val="24"/>
        </w:rPr>
        <w:t>“Витиня“</w:t>
      </w:r>
      <w:r w:rsidRPr="005C297D">
        <w:rPr>
          <w:rFonts w:ascii="Times New Roman" w:hAnsi="Times New Roman" w:cs="Times New Roman"/>
          <w:sz w:val="24"/>
          <w:szCs w:val="24"/>
          <w:lang w:val="ru-RU"/>
        </w:rPr>
        <w:t>.</w:t>
      </w:r>
      <w:r w:rsidRPr="005C297D">
        <w:rPr>
          <w:rFonts w:ascii="Times New Roman" w:hAnsi="Times New Roman" w:cs="Times New Roman"/>
          <w:color w:val="000000"/>
          <w:sz w:val="24"/>
          <w:szCs w:val="24"/>
        </w:rPr>
        <w:tab/>
      </w:r>
    </w:p>
    <w:p w14:paraId="65D69943" w14:textId="41CB3788" w:rsidR="000C152A" w:rsidRPr="005C297D" w:rsidRDefault="000C152A" w:rsidP="005C297D">
      <w:pPr>
        <w:spacing w:after="0"/>
        <w:ind w:firstLine="708"/>
        <w:contextualSpacing/>
        <w:jc w:val="center"/>
        <w:rPr>
          <w:rFonts w:ascii="Times New Roman" w:hAnsi="Times New Roman" w:cs="Times New Roman"/>
          <w:color w:val="000000"/>
          <w:sz w:val="24"/>
          <w:szCs w:val="24"/>
        </w:rPr>
      </w:pPr>
      <w:r w:rsidRPr="005C297D">
        <w:rPr>
          <w:rFonts w:ascii="Times New Roman" w:hAnsi="Times New Roman" w:cs="Times New Roman"/>
          <w:b/>
          <w:bCs/>
          <w:color w:val="000000"/>
          <w:sz w:val="24"/>
          <w:szCs w:val="24"/>
        </w:rPr>
        <w:t>II.</w:t>
      </w:r>
      <w:r w:rsidR="005C297D" w:rsidRPr="005C297D">
        <w:rPr>
          <w:rFonts w:ascii="Times New Roman" w:hAnsi="Times New Roman" w:cs="Times New Roman"/>
          <w:b/>
          <w:bCs/>
          <w:color w:val="000000"/>
          <w:sz w:val="24"/>
          <w:szCs w:val="24"/>
        </w:rPr>
        <w:t xml:space="preserve"> </w:t>
      </w:r>
      <w:r w:rsidRPr="005C297D">
        <w:rPr>
          <w:rFonts w:ascii="Times New Roman" w:hAnsi="Times New Roman" w:cs="Times New Roman"/>
          <w:b/>
          <w:bCs/>
          <w:color w:val="000000"/>
          <w:sz w:val="24"/>
          <w:szCs w:val="24"/>
        </w:rPr>
        <w:t>СТОЙНОСТ НА ОБЕКТА и СРОК за изпълнение:</w:t>
      </w:r>
    </w:p>
    <w:p w14:paraId="74C295A6" w14:textId="1CE965A1" w:rsidR="008C69AB" w:rsidRPr="005C297D" w:rsidRDefault="00E378C3" w:rsidP="00DD19C7">
      <w:pPr>
        <w:spacing w:after="0"/>
        <w:jc w:val="both"/>
        <w:rPr>
          <w:rFonts w:ascii="Times New Roman" w:hAnsi="Times New Roman" w:cs="Times New Roman"/>
          <w:sz w:val="24"/>
          <w:szCs w:val="24"/>
        </w:rPr>
      </w:pPr>
      <w:r w:rsidRPr="005C297D">
        <w:rPr>
          <w:rFonts w:ascii="Times New Roman" w:hAnsi="Times New Roman" w:cs="Times New Roman"/>
          <w:sz w:val="24"/>
          <w:szCs w:val="24"/>
        </w:rPr>
        <w:t xml:space="preserve">            </w:t>
      </w:r>
      <w:r w:rsidR="000C152A" w:rsidRPr="005C297D">
        <w:rPr>
          <w:rFonts w:ascii="Times New Roman" w:hAnsi="Times New Roman" w:cs="Times New Roman"/>
          <w:sz w:val="24"/>
          <w:szCs w:val="24"/>
        </w:rPr>
        <w:t xml:space="preserve">Стойността на обекта </w:t>
      </w:r>
      <w:r w:rsidR="000C152A" w:rsidRPr="006A074D">
        <w:rPr>
          <w:rFonts w:ascii="Times New Roman" w:hAnsi="Times New Roman" w:cs="Times New Roman"/>
          <w:b/>
          <w:bCs/>
          <w:sz w:val="24"/>
          <w:szCs w:val="24"/>
        </w:rPr>
        <w:t xml:space="preserve">е </w:t>
      </w:r>
      <w:r w:rsidR="00184EB2" w:rsidRPr="006A074D">
        <w:rPr>
          <w:rFonts w:ascii="Times New Roman" w:hAnsi="Times New Roman" w:cs="Times New Roman"/>
          <w:b/>
          <w:bCs/>
          <w:iCs/>
          <w:sz w:val="24"/>
          <w:szCs w:val="24"/>
        </w:rPr>
        <w:t>1840.87</w:t>
      </w:r>
      <w:r w:rsidR="00184EB2" w:rsidRPr="006A074D">
        <w:rPr>
          <w:rFonts w:ascii="Times New Roman" w:hAnsi="Times New Roman" w:cs="Times New Roman"/>
          <w:b/>
          <w:sz w:val="24"/>
          <w:szCs w:val="24"/>
        </w:rPr>
        <w:t>лв</w:t>
      </w:r>
      <w:r w:rsidR="00184EB2" w:rsidRPr="006A074D">
        <w:rPr>
          <w:rFonts w:ascii="Times New Roman" w:hAnsi="Times New Roman" w:cs="Times New Roman"/>
          <w:sz w:val="24"/>
          <w:szCs w:val="24"/>
          <w:lang w:val="ru-RU"/>
        </w:rPr>
        <w:t>. /хиляда осемстотин и четиридесет лева и осемдесет и седем стотинки</w:t>
      </w:r>
      <w:r w:rsidR="00184EB2" w:rsidRPr="006A074D">
        <w:rPr>
          <w:rFonts w:ascii="Times New Roman" w:hAnsi="Times New Roman" w:cs="Times New Roman"/>
          <w:sz w:val="24"/>
          <w:szCs w:val="24"/>
        </w:rPr>
        <w:t>/</w:t>
      </w:r>
      <w:r w:rsidR="00184EB2" w:rsidRPr="005C297D">
        <w:rPr>
          <w:rFonts w:ascii="Times New Roman" w:hAnsi="Times New Roman" w:cs="Times New Roman"/>
          <w:sz w:val="24"/>
          <w:szCs w:val="24"/>
        </w:rPr>
        <w:t xml:space="preserve"> без ДДС</w:t>
      </w:r>
      <w:r w:rsidRPr="005C297D">
        <w:rPr>
          <w:rFonts w:ascii="Times New Roman" w:hAnsi="Times New Roman" w:cs="Times New Roman"/>
          <w:bCs/>
          <w:sz w:val="24"/>
          <w:szCs w:val="24"/>
        </w:rPr>
        <w:t>.</w:t>
      </w:r>
    </w:p>
    <w:p w14:paraId="67F3FA3D" w14:textId="77777777" w:rsidR="000C152A" w:rsidRPr="005C297D" w:rsidRDefault="000C152A" w:rsidP="00DD19C7">
      <w:pPr>
        <w:pStyle w:val="afa"/>
        <w:jc w:val="both"/>
        <w:rPr>
          <w:rFonts w:ascii="Times New Roman" w:hAnsi="Times New Roman" w:cs="Times New Roman"/>
          <w:color w:val="000000"/>
          <w:sz w:val="24"/>
          <w:szCs w:val="24"/>
        </w:rPr>
      </w:pPr>
      <w:r w:rsidRPr="005C297D">
        <w:rPr>
          <w:rFonts w:ascii="Times New Roman" w:hAnsi="Times New Roman" w:cs="Times New Roman"/>
          <w:sz w:val="24"/>
          <w:szCs w:val="24"/>
        </w:rPr>
        <w:tab/>
      </w:r>
      <w:r w:rsidRPr="005C297D">
        <w:rPr>
          <w:rFonts w:ascii="Times New Roman" w:hAnsi="Times New Roman" w:cs="Times New Roman"/>
          <w:color w:val="000000"/>
          <w:sz w:val="24"/>
          <w:szCs w:val="24"/>
        </w:rPr>
        <w:t>Стойността е формирана при пълно изпълнение на предвидените количества, дейности и спазване на технологичните планове и предвидените срокове.</w:t>
      </w:r>
    </w:p>
    <w:p w14:paraId="15D3D699" w14:textId="77777777" w:rsidR="000C152A" w:rsidRPr="005C297D" w:rsidRDefault="000C152A" w:rsidP="00DD19C7">
      <w:pPr>
        <w:pStyle w:val="afa"/>
        <w:jc w:val="both"/>
        <w:rPr>
          <w:rFonts w:ascii="Times New Roman" w:hAnsi="Times New Roman" w:cs="Times New Roman"/>
          <w:sz w:val="24"/>
          <w:szCs w:val="24"/>
        </w:rPr>
      </w:pPr>
      <w:r w:rsidRPr="005C297D">
        <w:rPr>
          <w:rFonts w:ascii="Times New Roman" w:hAnsi="Times New Roman" w:cs="Times New Roman"/>
          <w:color w:val="000000"/>
          <w:sz w:val="24"/>
          <w:szCs w:val="24"/>
        </w:rPr>
        <w:tab/>
        <w:t>Тази стойност участниците в конкурса не трябва да надвишават в офертите си.</w:t>
      </w:r>
      <w:r w:rsidRPr="005C297D">
        <w:rPr>
          <w:rFonts w:ascii="Times New Roman" w:hAnsi="Times New Roman" w:cs="Times New Roman"/>
          <w:sz w:val="24"/>
          <w:szCs w:val="24"/>
        </w:rPr>
        <w:t xml:space="preserve"> </w:t>
      </w:r>
    </w:p>
    <w:p w14:paraId="74666A88" w14:textId="789A75EB" w:rsidR="005C297D" w:rsidRDefault="00AA378D" w:rsidP="005C297D">
      <w:pPr>
        <w:pStyle w:val="afa"/>
        <w:jc w:val="both"/>
        <w:rPr>
          <w:rFonts w:ascii="Times New Roman" w:hAnsi="Times New Roman" w:cs="Times New Roman"/>
          <w:b/>
          <w:bCs/>
          <w:sz w:val="24"/>
          <w:szCs w:val="24"/>
        </w:rPr>
      </w:pPr>
      <w:r w:rsidRPr="005C297D">
        <w:rPr>
          <w:rFonts w:ascii="Times New Roman" w:hAnsi="Times New Roman" w:cs="Times New Roman"/>
          <w:sz w:val="24"/>
          <w:szCs w:val="24"/>
        </w:rPr>
        <w:t xml:space="preserve">            </w:t>
      </w:r>
      <w:r w:rsidR="000C152A" w:rsidRPr="005C297D">
        <w:rPr>
          <w:rFonts w:ascii="Times New Roman" w:hAnsi="Times New Roman" w:cs="Times New Roman"/>
          <w:sz w:val="24"/>
          <w:szCs w:val="24"/>
        </w:rPr>
        <w:t xml:space="preserve">Срокът за изпълнение на възложената дейност </w:t>
      </w:r>
      <w:r w:rsidR="000C152A" w:rsidRPr="005C297D">
        <w:rPr>
          <w:rFonts w:ascii="Times New Roman" w:hAnsi="Times New Roman" w:cs="Times New Roman"/>
          <w:b/>
          <w:bCs/>
          <w:sz w:val="24"/>
          <w:szCs w:val="24"/>
        </w:rPr>
        <w:t>е 3</w:t>
      </w:r>
      <w:r w:rsidR="006A074D">
        <w:rPr>
          <w:rFonts w:ascii="Times New Roman" w:hAnsi="Times New Roman" w:cs="Times New Roman"/>
          <w:b/>
          <w:bCs/>
          <w:sz w:val="24"/>
          <w:szCs w:val="24"/>
        </w:rPr>
        <w:t>1</w:t>
      </w:r>
      <w:r w:rsidR="000C152A" w:rsidRPr="005C297D">
        <w:rPr>
          <w:rFonts w:ascii="Times New Roman" w:hAnsi="Times New Roman" w:cs="Times New Roman"/>
          <w:b/>
          <w:bCs/>
          <w:sz w:val="24"/>
          <w:szCs w:val="24"/>
        </w:rPr>
        <w:t>.</w:t>
      </w:r>
      <w:r w:rsidR="006A074D">
        <w:rPr>
          <w:rFonts w:ascii="Times New Roman" w:hAnsi="Times New Roman" w:cs="Times New Roman"/>
          <w:b/>
          <w:bCs/>
          <w:sz w:val="24"/>
          <w:szCs w:val="24"/>
        </w:rPr>
        <w:t>10</w:t>
      </w:r>
      <w:r w:rsidR="000C152A" w:rsidRPr="005C297D">
        <w:rPr>
          <w:rFonts w:ascii="Times New Roman" w:hAnsi="Times New Roman" w:cs="Times New Roman"/>
          <w:b/>
          <w:bCs/>
          <w:sz w:val="24"/>
          <w:szCs w:val="24"/>
        </w:rPr>
        <w:t>.202</w:t>
      </w:r>
      <w:r w:rsidR="00502491" w:rsidRPr="005C297D">
        <w:rPr>
          <w:rFonts w:ascii="Times New Roman" w:hAnsi="Times New Roman" w:cs="Times New Roman"/>
          <w:b/>
          <w:bCs/>
          <w:sz w:val="24"/>
          <w:szCs w:val="24"/>
        </w:rPr>
        <w:t>4</w:t>
      </w:r>
      <w:r w:rsidR="000C152A" w:rsidRPr="005C297D">
        <w:rPr>
          <w:rFonts w:ascii="Times New Roman" w:hAnsi="Times New Roman" w:cs="Times New Roman"/>
          <w:b/>
          <w:bCs/>
          <w:sz w:val="24"/>
          <w:szCs w:val="24"/>
        </w:rPr>
        <w:t xml:space="preserve"> г.</w:t>
      </w:r>
    </w:p>
    <w:p w14:paraId="71E74340" w14:textId="5A0E5F2F" w:rsidR="000C152A" w:rsidRPr="005C297D" w:rsidRDefault="000C152A" w:rsidP="005C297D">
      <w:pPr>
        <w:pStyle w:val="afa"/>
        <w:jc w:val="center"/>
        <w:rPr>
          <w:rFonts w:ascii="Times New Roman" w:hAnsi="Times New Roman" w:cs="Times New Roman"/>
          <w:b/>
          <w:bCs/>
          <w:sz w:val="24"/>
          <w:szCs w:val="24"/>
        </w:rPr>
      </w:pPr>
      <w:r w:rsidRPr="005C297D">
        <w:rPr>
          <w:rFonts w:ascii="Times New Roman" w:hAnsi="Times New Roman" w:cs="Times New Roman"/>
          <w:b/>
          <w:color w:val="000000"/>
          <w:sz w:val="24"/>
          <w:szCs w:val="24"/>
        </w:rPr>
        <w:t>III. УСЛОВИЯ, РЕД И СРОК ЗА ВНАСЯНЕ НА ГАРАНЦИИТЕ</w:t>
      </w:r>
    </w:p>
    <w:p w14:paraId="500BDD85" w14:textId="12AC3214" w:rsidR="000C152A" w:rsidRPr="005C297D" w:rsidRDefault="000C152A" w:rsidP="00DD19C7">
      <w:pPr>
        <w:tabs>
          <w:tab w:val="left" w:pos="709"/>
        </w:tabs>
        <w:spacing w:after="0"/>
        <w:contextualSpacing/>
        <w:jc w:val="both"/>
        <w:rPr>
          <w:rFonts w:ascii="Times New Roman" w:hAnsi="Times New Roman" w:cs="Times New Roman"/>
          <w:b/>
          <w:bCs/>
          <w:color w:val="FF0000"/>
          <w:sz w:val="24"/>
          <w:szCs w:val="24"/>
          <w:lang w:val="ru-RU"/>
        </w:rPr>
      </w:pPr>
      <w:r w:rsidRPr="005C297D">
        <w:rPr>
          <w:rFonts w:ascii="Times New Roman" w:hAnsi="Times New Roman" w:cs="Times New Roman"/>
          <w:b/>
          <w:color w:val="000000"/>
          <w:sz w:val="24"/>
          <w:szCs w:val="24"/>
        </w:rPr>
        <w:tab/>
        <w:t>1.Гаранцията за участие</w:t>
      </w:r>
      <w:r w:rsidRPr="005C297D">
        <w:rPr>
          <w:rFonts w:ascii="Times New Roman" w:hAnsi="Times New Roman" w:cs="Times New Roman"/>
          <w:color w:val="000000"/>
          <w:sz w:val="24"/>
          <w:szCs w:val="24"/>
        </w:rPr>
        <w:t xml:space="preserve"> в процедурата </w:t>
      </w:r>
      <w:r w:rsidRPr="005C297D">
        <w:rPr>
          <w:rFonts w:ascii="Times New Roman" w:hAnsi="Times New Roman" w:cs="Times New Roman"/>
          <w:b/>
          <w:bCs/>
          <w:color w:val="000000"/>
          <w:sz w:val="24"/>
          <w:szCs w:val="24"/>
        </w:rPr>
        <w:t>е</w:t>
      </w:r>
      <w:r w:rsidRPr="005C297D">
        <w:rPr>
          <w:rFonts w:ascii="Times New Roman" w:hAnsi="Times New Roman" w:cs="Times New Roman"/>
          <w:color w:val="000000"/>
          <w:sz w:val="24"/>
          <w:szCs w:val="24"/>
        </w:rPr>
        <w:t xml:space="preserve"> </w:t>
      </w:r>
      <w:r w:rsidRPr="005C297D">
        <w:rPr>
          <w:rFonts w:ascii="Times New Roman" w:hAnsi="Times New Roman" w:cs="Times New Roman"/>
          <w:b/>
          <w:sz w:val="24"/>
          <w:szCs w:val="24"/>
        </w:rPr>
        <w:t xml:space="preserve">в размер на </w:t>
      </w:r>
      <w:r w:rsidR="00FF4F28" w:rsidRPr="005C297D">
        <w:rPr>
          <w:rFonts w:ascii="Times New Roman" w:hAnsi="Times New Roman" w:cs="Times New Roman"/>
          <w:b/>
          <w:sz w:val="24"/>
          <w:szCs w:val="24"/>
        </w:rPr>
        <w:t>5</w:t>
      </w:r>
      <w:r w:rsidRPr="005C297D">
        <w:rPr>
          <w:rFonts w:ascii="Times New Roman" w:hAnsi="Times New Roman" w:cs="Times New Roman"/>
          <w:b/>
          <w:sz w:val="24"/>
          <w:szCs w:val="24"/>
        </w:rPr>
        <w:t xml:space="preserve"> % от началната цена на обекта</w:t>
      </w:r>
      <w:r w:rsidRPr="005C297D">
        <w:rPr>
          <w:rFonts w:ascii="Times New Roman" w:hAnsi="Times New Roman" w:cs="Times New Roman"/>
          <w:sz w:val="24"/>
          <w:szCs w:val="24"/>
        </w:rPr>
        <w:t xml:space="preserve"> и се представя като парична сума в размер </w:t>
      </w:r>
      <w:r w:rsidRPr="005C297D">
        <w:rPr>
          <w:rFonts w:ascii="Times New Roman" w:hAnsi="Times New Roman" w:cs="Times New Roman"/>
          <w:b/>
          <w:bCs/>
          <w:sz w:val="24"/>
          <w:szCs w:val="24"/>
        </w:rPr>
        <w:t>на</w:t>
      </w:r>
      <w:r w:rsidR="008C69AB" w:rsidRPr="005C297D">
        <w:rPr>
          <w:rFonts w:ascii="Times New Roman" w:hAnsi="Times New Roman" w:cs="Times New Roman"/>
          <w:b/>
          <w:sz w:val="24"/>
          <w:szCs w:val="24"/>
          <w:lang w:val="ru-RU"/>
        </w:rPr>
        <w:t xml:space="preserve"> </w:t>
      </w:r>
      <w:r w:rsidR="00184EB2" w:rsidRPr="006A074D">
        <w:rPr>
          <w:rFonts w:ascii="Times New Roman" w:hAnsi="Times New Roman" w:cs="Times New Roman"/>
          <w:b/>
          <w:bCs/>
          <w:sz w:val="24"/>
          <w:szCs w:val="24"/>
        </w:rPr>
        <w:t>92</w:t>
      </w:r>
      <w:r w:rsidR="006A074D" w:rsidRPr="006A074D">
        <w:rPr>
          <w:rFonts w:ascii="Times New Roman" w:hAnsi="Times New Roman" w:cs="Times New Roman"/>
          <w:b/>
          <w:sz w:val="24"/>
          <w:szCs w:val="24"/>
          <w:lang w:val="ru-RU"/>
        </w:rPr>
        <w:t>,00</w:t>
      </w:r>
      <w:r w:rsidR="006A074D" w:rsidRPr="006A074D">
        <w:rPr>
          <w:rFonts w:ascii="Times New Roman" w:hAnsi="Times New Roman" w:cs="Times New Roman"/>
          <w:sz w:val="24"/>
          <w:szCs w:val="24"/>
          <w:lang w:val="ru-RU"/>
        </w:rPr>
        <w:t xml:space="preserve"> /деветдесет и два лева</w:t>
      </w:r>
      <w:r w:rsidR="00184EB2" w:rsidRPr="006A074D">
        <w:rPr>
          <w:rFonts w:ascii="Times New Roman" w:hAnsi="Times New Roman" w:cs="Times New Roman"/>
          <w:sz w:val="24"/>
          <w:szCs w:val="24"/>
          <w:lang w:val="ru-RU"/>
        </w:rPr>
        <w:t>/</w:t>
      </w:r>
      <w:r w:rsidR="00184EB2" w:rsidRPr="005C297D">
        <w:rPr>
          <w:rFonts w:ascii="Times New Roman" w:hAnsi="Times New Roman" w:cs="Times New Roman"/>
          <w:sz w:val="24"/>
          <w:szCs w:val="24"/>
          <w:lang w:val="ru-RU"/>
        </w:rPr>
        <w:t xml:space="preserve"> </w:t>
      </w:r>
      <w:r w:rsidR="00184EB2" w:rsidRPr="005C297D">
        <w:rPr>
          <w:rFonts w:ascii="Times New Roman" w:hAnsi="Times New Roman" w:cs="Times New Roman"/>
          <w:bCs/>
          <w:sz w:val="24"/>
          <w:szCs w:val="24"/>
        </w:rPr>
        <w:t>без ДДС</w:t>
      </w:r>
      <w:r w:rsidR="00F76C38" w:rsidRPr="005C297D">
        <w:rPr>
          <w:rFonts w:ascii="Times New Roman" w:hAnsi="Times New Roman" w:cs="Times New Roman"/>
          <w:bCs/>
          <w:sz w:val="24"/>
          <w:szCs w:val="24"/>
        </w:rPr>
        <w:t>;</w:t>
      </w:r>
    </w:p>
    <w:p w14:paraId="50A3CE88" w14:textId="0A659203" w:rsidR="000C152A" w:rsidRPr="005C297D" w:rsidRDefault="000C152A" w:rsidP="005C297D">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color w:val="000000"/>
          <w:sz w:val="24"/>
          <w:szCs w:val="24"/>
        </w:rPr>
        <w:lastRenderedPageBreak/>
        <w:t xml:space="preserve">Определената гаранция за участие се внася по </w:t>
      </w:r>
      <w:r w:rsidRPr="005C297D">
        <w:rPr>
          <w:rFonts w:ascii="Times New Roman" w:hAnsi="Times New Roman" w:cs="Times New Roman"/>
          <w:sz w:val="24"/>
          <w:szCs w:val="24"/>
        </w:rPr>
        <w:t xml:space="preserve">банковата сметка на ТП </w:t>
      </w:r>
      <w:r w:rsidR="00E926C3" w:rsidRPr="005C297D">
        <w:rPr>
          <w:rFonts w:ascii="Times New Roman" w:hAnsi="Times New Roman" w:cs="Times New Roman"/>
          <w:sz w:val="24"/>
          <w:szCs w:val="24"/>
        </w:rPr>
        <w:t>ДЛС</w:t>
      </w:r>
      <w:r w:rsidRPr="005C297D">
        <w:rPr>
          <w:rFonts w:ascii="Times New Roman" w:hAnsi="Times New Roman" w:cs="Times New Roman"/>
          <w:sz w:val="24"/>
          <w:szCs w:val="24"/>
        </w:rPr>
        <w:t xml:space="preserve"> </w:t>
      </w:r>
      <w:r w:rsidR="00E926C3" w:rsidRPr="005C297D">
        <w:rPr>
          <w:rFonts w:ascii="Times New Roman" w:hAnsi="Times New Roman" w:cs="Times New Roman"/>
          <w:sz w:val="24"/>
          <w:szCs w:val="24"/>
        </w:rPr>
        <w:t>„Витиня“</w:t>
      </w:r>
      <w:r w:rsidR="005C297D">
        <w:rPr>
          <w:rFonts w:ascii="Times New Roman" w:hAnsi="Times New Roman" w:cs="Times New Roman"/>
          <w:sz w:val="24"/>
          <w:szCs w:val="24"/>
        </w:rPr>
        <w:t xml:space="preserve"> </w:t>
      </w:r>
      <w:r w:rsidRPr="005C297D">
        <w:rPr>
          <w:rFonts w:ascii="Times New Roman" w:hAnsi="Times New Roman" w:cs="Times New Roman"/>
          <w:sz w:val="24"/>
          <w:szCs w:val="24"/>
        </w:rPr>
        <w:t>всеки работен ден от 8:</w:t>
      </w:r>
      <w:r w:rsidR="00E926C3" w:rsidRPr="005C297D">
        <w:rPr>
          <w:rFonts w:ascii="Times New Roman" w:hAnsi="Times New Roman" w:cs="Times New Roman"/>
          <w:sz w:val="24"/>
          <w:szCs w:val="24"/>
        </w:rPr>
        <w:t>30</w:t>
      </w:r>
      <w:r w:rsidRPr="005C297D">
        <w:rPr>
          <w:rFonts w:ascii="Times New Roman" w:hAnsi="Times New Roman" w:cs="Times New Roman"/>
          <w:sz w:val="24"/>
          <w:szCs w:val="24"/>
        </w:rPr>
        <w:t xml:space="preserve"> до 1</w:t>
      </w:r>
      <w:r w:rsidR="00627247" w:rsidRPr="005C297D">
        <w:rPr>
          <w:rFonts w:ascii="Times New Roman" w:hAnsi="Times New Roman" w:cs="Times New Roman"/>
          <w:sz w:val="24"/>
          <w:szCs w:val="24"/>
        </w:rPr>
        <w:t>6</w:t>
      </w:r>
      <w:r w:rsidRPr="005C297D">
        <w:rPr>
          <w:rFonts w:ascii="Times New Roman" w:hAnsi="Times New Roman" w:cs="Times New Roman"/>
          <w:sz w:val="24"/>
          <w:szCs w:val="24"/>
        </w:rPr>
        <w:t>:</w:t>
      </w:r>
      <w:r w:rsidR="00F94DE4">
        <w:rPr>
          <w:rFonts w:ascii="Times New Roman" w:hAnsi="Times New Roman" w:cs="Times New Roman"/>
          <w:sz w:val="24"/>
          <w:szCs w:val="24"/>
        </w:rPr>
        <w:t>3</w:t>
      </w:r>
      <w:r w:rsidRPr="005C297D">
        <w:rPr>
          <w:rFonts w:ascii="Times New Roman" w:hAnsi="Times New Roman" w:cs="Times New Roman"/>
          <w:sz w:val="24"/>
          <w:szCs w:val="24"/>
        </w:rPr>
        <w:t>0 часа</w:t>
      </w:r>
      <w:r w:rsidR="005C297D">
        <w:rPr>
          <w:rFonts w:ascii="Times New Roman" w:hAnsi="Times New Roman" w:cs="Times New Roman"/>
          <w:sz w:val="24"/>
          <w:szCs w:val="24"/>
        </w:rPr>
        <w:t>,</w:t>
      </w:r>
      <w:r w:rsidRPr="005C297D">
        <w:rPr>
          <w:rFonts w:ascii="Times New Roman" w:hAnsi="Times New Roman" w:cs="Times New Roman"/>
          <w:b/>
          <w:bCs/>
          <w:sz w:val="24"/>
          <w:szCs w:val="24"/>
        </w:rPr>
        <w:t xml:space="preserve"> </w:t>
      </w:r>
      <w:r w:rsidRPr="005C297D">
        <w:rPr>
          <w:rFonts w:ascii="Times New Roman" w:hAnsi="Times New Roman" w:cs="Times New Roman"/>
          <w:sz w:val="24"/>
          <w:szCs w:val="24"/>
        </w:rPr>
        <w:t xml:space="preserve">от обявяването на </w:t>
      </w:r>
      <w:r w:rsidR="006A074D">
        <w:rPr>
          <w:rFonts w:ascii="Times New Roman" w:hAnsi="Times New Roman" w:cs="Times New Roman"/>
          <w:sz w:val="24"/>
          <w:szCs w:val="24"/>
        </w:rPr>
        <w:t>договарянето</w:t>
      </w:r>
      <w:r w:rsidRPr="005C297D">
        <w:rPr>
          <w:rFonts w:ascii="Times New Roman" w:hAnsi="Times New Roman" w:cs="Times New Roman"/>
          <w:sz w:val="24"/>
          <w:szCs w:val="24"/>
        </w:rPr>
        <w:t xml:space="preserve"> до </w:t>
      </w:r>
      <w:r w:rsidR="003C0121" w:rsidRPr="006A074D">
        <w:rPr>
          <w:rFonts w:ascii="Times New Roman" w:hAnsi="Times New Roman" w:cs="Times New Roman"/>
          <w:sz w:val="24"/>
          <w:szCs w:val="24"/>
        </w:rPr>
        <w:t>1</w:t>
      </w:r>
      <w:r w:rsidR="009B608B" w:rsidRPr="006A074D">
        <w:rPr>
          <w:rFonts w:ascii="Times New Roman" w:hAnsi="Times New Roman" w:cs="Times New Roman"/>
          <w:sz w:val="24"/>
          <w:szCs w:val="24"/>
        </w:rPr>
        <w:t>8</w:t>
      </w:r>
      <w:r w:rsidRPr="006A074D">
        <w:rPr>
          <w:rFonts w:ascii="Times New Roman" w:hAnsi="Times New Roman" w:cs="Times New Roman"/>
          <w:sz w:val="24"/>
          <w:szCs w:val="24"/>
        </w:rPr>
        <w:t>.0</w:t>
      </w:r>
      <w:r w:rsidR="006A074D" w:rsidRPr="006A074D">
        <w:rPr>
          <w:rFonts w:ascii="Times New Roman" w:hAnsi="Times New Roman" w:cs="Times New Roman"/>
          <w:sz w:val="24"/>
          <w:szCs w:val="24"/>
        </w:rPr>
        <w:t>7</w:t>
      </w:r>
      <w:r w:rsidRPr="006A074D">
        <w:rPr>
          <w:rFonts w:ascii="Times New Roman" w:hAnsi="Times New Roman" w:cs="Times New Roman"/>
          <w:sz w:val="24"/>
          <w:szCs w:val="24"/>
        </w:rPr>
        <w:t>.202</w:t>
      </w:r>
      <w:r w:rsidR="003C0121" w:rsidRPr="006A074D">
        <w:rPr>
          <w:rFonts w:ascii="Times New Roman" w:hAnsi="Times New Roman" w:cs="Times New Roman"/>
          <w:sz w:val="24"/>
          <w:szCs w:val="24"/>
        </w:rPr>
        <w:t>4</w:t>
      </w:r>
      <w:r w:rsidR="00E926C3" w:rsidRPr="006A074D">
        <w:rPr>
          <w:rFonts w:ascii="Times New Roman" w:hAnsi="Times New Roman" w:cs="Times New Roman"/>
          <w:sz w:val="24"/>
          <w:szCs w:val="24"/>
        </w:rPr>
        <w:t xml:space="preserve"> </w:t>
      </w:r>
      <w:r w:rsidRPr="006A074D">
        <w:rPr>
          <w:rFonts w:ascii="Times New Roman" w:hAnsi="Times New Roman" w:cs="Times New Roman"/>
          <w:spacing w:val="-4"/>
          <w:sz w:val="24"/>
          <w:szCs w:val="24"/>
        </w:rPr>
        <w:t>г.</w:t>
      </w:r>
    </w:p>
    <w:p w14:paraId="37371FEF" w14:textId="77777777" w:rsidR="000C152A" w:rsidRPr="005C297D" w:rsidRDefault="000C152A" w:rsidP="00DD19C7">
      <w:pPr>
        <w:tabs>
          <w:tab w:val="left" w:pos="709"/>
        </w:tabs>
        <w:spacing w:after="0"/>
        <w:contextualSpacing/>
        <w:jc w:val="both"/>
        <w:rPr>
          <w:rFonts w:ascii="Times New Roman" w:hAnsi="Times New Roman" w:cs="Times New Roman"/>
          <w:b/>
          <w:spacing w:val="-4"/>
          <w:sz w:val="24"/>
          <w:szCs w:val="24"/>
        </w:rPr>
      </w:pPr>
      <w:r w:rsidRPr="005C297D">
        <w:rPr>
          <w:rFonts w:ascii="Times New Roman" w:hAnsi="Times New Roman" w:cs="Times New Roman"/>
          <w:sz w:val="24"/>
          <w:szCs w:val="24"/>
        </w:rPr>
        <w:tab/>
      </w:r>
      <w:r w:rsidRPr="005C297D">
        <w:rPr>
          <w:rFonts w:ascii="Times New Roman" w:hAnsi="Times New Roman" w:cs="Times New Roman"/>
          <w:b/>
          <w:spacing w:val="-4"/>
          <w:sz w:val="24"/>
          <w:szCs w:val="24"/>
        </w:rPr>
        <w:t>Възложителят освобождава гаранциите за участие на:</w:t>
      </w:r>
    </w:p>
    <w:p w14:paraId="58D0D636" w14:textId="17CF6C91" w:rsidR="000C152A" w:rsidRPr="005C297D" w:rsidRDefault="000C152A" w:rsidP="00DD19C7">
      <w:pPr>
        <w:tabs>
          <w:tab w:val="left" w:pos="709"/>
        </w:tabs>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1. Отстранените участници и на участниците, които не са класирани на първо или второ място, в срок 3 работни дни след изтичането на срок</w:t>
      </w:r>
      <w:r w:rsidR="00AA378D" w:rsidRPr="005C297D">
        <w:rPr>
          <w:rFonts w:ascii="Times New Roman" w:hAnsi="Times New Roman" w:cs="Times New Roman"/>
          <w:sz w:val="24"/>
          <w:szCs w:val="24"/>
        </w:rPr>
        <w:t>а за обжалване на заповедта на Възложителя за определяне на И</w:t>
      </w:r>
      <w:r w:rsidRPr="005C297D">
        <w:rPr>
          <w:rFonts w:ascii="Times New Roman" w:hAnsi="Times New Roman" w:cs="Times New Roman"/>
          <w:sz w:val="24"/>
          <w:szCs w:val="24"/>
        </w:rPr>
        <w:t>зпълнител;</w:t>
      </w:r>
    </w:p>
    <w:p w14:paraId="5EB6ACE8" w14:textId="5779F031" w:rsidR="000C152A" w:rsidRPr="005C297D" w:rsidRDefault="000C152A" w:rsidP="00DD19C7">
      <w:pPr>
        <w:tabs>
          <w:tab w:val="left" w:pos="709"/>
        </w:tabs>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2. Класираните на първо и на второ място – след сключването на договора по чл. 35, с уточнението, че на спечелилият участник, класиран на първо място, избрал да внесе гаранция за изпълнение под формата на парична сума и подписал договора, гаранцията за участие се освобождава частично, като се връща само разликата до размера </w:t>
      </w:r>
      <w:r w:rsidR="00AA378D" w:rsidRPr="005C297D">
        <w:rPr>
          <w:rFonts w:ascii="Times New Roman" w:hAnsi="Times New Roman" w:cs="Times New Roman"/>
          <w:sz w:val="24"/>
          <w:szCs w:val="24"/>
        </w:rPr>
        <w:t>и</w:t>
      </w:r>
      <w:r w:rsidRPr="005C297D">
        <w:rPr>
          <w:rFonts w:ascii="Times New Roman" w:hAnsi="Times New Roman" w:cs="Times New Roman"/>
          <w:sz w:val="24"/>
          <w:szCs w:val="24"/>
        </w:rPr>
        <w:t xml:space="preserve"> от 5 % от достигнатата цена, в случай че последната е по–ниска от първоначалната цена за обекта.</w:t>
      </w:r>
    </w:p>
    <w:p w14:paraId="21143193" w14:textId="1E56FDA5" w:rsidR="000C152A" w:rsidRPr="005C297D" w:rsidRDefault="000C152A" w:rsidP="00DD19C7">
      <w:pPr>
        <w:tabs>
          <w:tab w:val="left" w:pos="709"/>
        </w:tabs>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3.</w:t>
      </w:r>
      <w:r w:rsidR="00171FC6" w:rsidRPr="005C297D">
        <w:rPr>
          <w:rFonts w:ascii="Times New Roman" w:hAnsi="Times New Roman" w:cs="Times New Roman"/>
          <w:sz w:val="24"/>
          <w:szCs w:val="24"/>
        </w:rPr>
        <w:t xml:space="preserve"> </w:t>
      </w:r>
      <w:r w:rsidR="00AA378D" w:rsidRPr="005C297D">
        <w:rPr>
          <w:rFonts w:ascii="Times New Roman" w:hAnsi="Times New Roman" w:cs="Times New Roman"/>
          <w:sz w:val="24"/>
          <w:szCs w:val="24"/>
        </w:rPr>
        <w:t>Обжалващия заповедта на В</w:t>
      </w:r>
      <w:r w:rsidRPr="005C297D">
        <w:rPr>
          <w:rFonts w:ascii="Times New Roman" w:hAnsi="Times New Roman" w:cs="Times New Roman"/>
          <w:sz w:val="24"/>
          <w:szCs w:val="24"/>
        </w:rPr>
        <w:t>ъзложителя за определяне на изпълнител - в срок 5 работни дни от приключване на производството по обжалване.</w:t>
      </w:r>
    </w:p>
    <w:p w14:paraId="1EBEA075" w14:textId="77777777" w:rsidR="000C152A" w:rsidRPr="005C297D" w:rsidRDefault="000C152A" w:rsidP="00DD19C7">
      <w:pPr>
        <w:tabs>
          <w:tab w:val="left" w:pos="709"/>
        </w:tabs>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При прекратяване на процедурата гаранциите на всички участници се освобождават в срок 3 работни дни след влизането в сила на заповедта за прекратяване.</w:t>
      </w:r>
    </w:p>
    <w:p w14:paraId="121E69FF" w14:textId="74322C6E" w:rsidR="000C152A" w:rsidRPr="005C297D" w:rsidRDefault="000C152A" w:rsidP="00DD19C7">
      <w:pPr>
        <w:tabs>
          <w:tab w:val="left" w:pos="709"/>
        </w:tabs>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Възложителят освобождава гаранциите, без да дължи лихви за периода</w:t>
      </w:r>
      <w:r w:rsidR="00171FC6" w:rsidRPr="005C297D">
        <w:rPr>
          <w:rFonts w:ascii="Times New Roman" w:hAnsi="Times New Roman" w:cs="Times New Roman"/>
          <w:sz w:val="24"/>
          <w:szCs w:val="24"/>
        </w:rPr>
        <w:t>,</w:t>
      </w:r>
      <w:r w:rsidRPr="005C297D">
        <w:rPr>
          <w:rFonts w:ascii="Times New Roman" w:hAnsi="Times New Roman" w:cs="Times New Roman"/>
          <w:sz w:val="24"/>
          <w:szCs w:val="24"/>
        </w:rPr>
        <w:t xml:space="preserve"> през който средствата законно са престояли при него.  </w:t>
      </w:r>
    </w:p>
    <w:p w14:paraId="6E95D735" w14:textId="77777777" w:rsidR="00AF7EB5" w:rsidRPr="005C297D" w:rsidRDefault="000C152A" w:rsidP="00DD19C7">
      <w:pPr>
        <w:tabs>
          <w:tab w:val="left" w:pos="709"/>
        </w:tabs>
        <w:spacing w:after="0"/>
        <w:contextualSpacing/>
        <w:jc w:val="both"/>
        <w:rPr>
          <w:rFonts w:ascii="Times New Roman" w:hAnsi="Times New Roman" w:cs="Times New Roman"/>
          <w:b/>
          <w:spacing w:val="-4"/>
          <w:sz w:val="24"/>
          <w:szCs w:val="24"/>
        </w:rPr>
      </w:pPr>
      <w:r w:rsidRPr="005C297D">
        <w:rPr>
          <w:rFonts w:ascii="Times New Roman" w:hAnsi="Times New Roman" w:cs="Times New Roman"/>
          <w:color w:val="000000"/>
          <w:sz w:val="24"/>
          <w:szCs w:val="24"/>
        </w:rPr>
        <w:tab/>
      </w:r>
      <w:r w:rsidRPr="005C297D">
        <w:rPr>
          <w:rFonts w:ascii="Times New Roman" w:hAnsi="Times New Roman" w:cs="Times New Roman"/>
          <w:b/>
          <w:color w:val="000000"/>
          <w:sz w:val="24"/>
          <w:szCs w:val="24"/>
        </w:rPr>
        <w:t>Възложителят</w:t>
      </w:r>
      <w:r w:rsidRPr="005C297D">
        <w:rPr>
          <w:rFonts w:ascii="Times New Roman" w:hAnsi="Times New Roman" w:cs="Times New Roman"/>
          <w:b/>
          <w:spacing w:val="-4"/>
          <w:sz w:val="24"/>
          <w:szCs w:val="24"/>
        </w:rPr>
        <w:t xml:space="preserve"> задържа гаранцията за участие, когато участник в процедура:</w:t>
      </w:r>
    </w:p>
    <w:p w14:paraId="444D145E" w14:textId="1D647B33" w:rsidR="000E74C2" w:rsidRPr="005C297D" w:rsidRDefault="000C152A" w:rsidP="00DD19C7">
      <w:pPr>
        <w:pStyle w:val="af7"/>
        <w:numPr>
          <w:ilvl w:val="0"/>
          <w:numId w:val="24"/>
        </w:numPr>
        <w:tabs>
          <w:tab w:val="left" w:pos="709"/>
        </w:tabs>
        <w:spacing w:after="0"/>
        <w:contextualSpacing/>
        <w:jc w:val="both"/>
        <w:rPr>
          <w:rFonts w:ascii="Times New Roman" w:hAnsi="Times New Roman" w:cs="Times New Roman"/>
          <w:b/>
          <w:spacing w:val="-4"/>
          <w:sz w:val="24"/>
          <w:szCs w:val="24"/>
        </w:rPr>
      </w:pPr>
      <w:r w:rsidRPr="005C297D">
        <w:rPr>
          <w:rFonts w:ascii="Times New Roman" w:hAnsi="Times New Roman" w:cs="Times New Roman"/>
          <w:spacing w:val="-4"/>
          <w:sz w:val="24"/>
          <w:szCs w:val="24"/>
        </w:rPr>
        <w:t xml:space="preserve">Оттегля офертата след изтичането на срока за подаването </w:t>
      </w:r>
      <w:r w:rsidR="00027D72" w:rsidRPr="005C297D">
        <w:rPr>
          <w:rFonts w:ascii="Times New Roman" w:hAnsi="Times New Roman" w:cs="Times New Roman"/>
          <w:spacing w:val="-4"/>
          <w:sz w:val="24"/>
          <w:szCs w:val="24"/>
        </w:rPr>
        <w:t>и</w:t>
      </w:r>
      <w:r w:rsidRPr="005C297D">
        <w:rPr>
          <w:rFonts w:ascii="Times New Roman" w:hAnsi="Times New Roman" w:cs="Times New Roman"/>
          <w:spacing w:val="-4"/>
          <w:sz w:val="24"/>
          <w:szCs w:val="24"/>
        </w:rPr>
        <w:t xml:space="preserve"> – при открит конкурс;</w:t>
      </w:r>
    </w:p>
    <w:p w14:paraId="7DE72078" w14:textId="77777777" w:rsidR="000E74C2" w:rsidRPr="005C297D" w:rsidRDefault="000C152A" w:rsidP="00DD19C7">
      <w:pPr>
        <w:pStyle w:val="af7"/>
        <w:numPr>
          <w:ilvl w:val="0"/>
          <w:numId w:val="24"/>
        </w:numPr>
        <w:tabs>
          <w:tab w:val="left" w:pos="709"/>
        </w:tabs>
        <w:spacing w:after="0"/>
        <w:contextualSpacing/>
        <w:jc w:val="both"/>
        <w:rPr>
          <w:rFonts w:ascii="Times New Roman" w:hAnsi="Times New Roman" w:cs="Times New Roman"/>
          <w:b/>
          <w:spacing w:val="-4"/>
          <w:sz w:val="24"/>
          <w:szCs w:val="24"/>
        </w:rPr>
      </w:pPr>
      <w:r w:rsidRPr="005C297D">
        <w:rPr>
          <w:rFonts w:ascii="Times New Roman" w:hAnsi="Times New Roman" w:cs="Times New Roman"/>
          <w:spacing w:val="-4"/>
          <w:sz w:val="24"/>
          <w:szCs w:val="24"/>
        </w:rPr>
        <w:t>Е определен за изпълнител, но не изпълни задължението си да сключи договор по чл. 35;</w:t>
      </w:r>
    </w:p>
    <w:p w14:paraId="7E7CB59D" w14:textId="60D2467D" w:rsidR="000C152A" w:rsidRPr="005C297D" w:rsidRDefault="000C152A" w:rsidP="00DD19C7">
      <w:pPr>
        <w:pStyle w:val="af7"/>
        <w:numPr>
          <w:ilvl w:val="0"/>
          <w:numId w:val="24"/>
        </w:numPr>
        <w:tabs>
          <w:tab w:val="left" w:pos="709"/>
        </w:tabs>
        <w:spacing w:after="0"/>
        <w:contextualSpacing/>
        <w:jc w:val="both"/>
        <w:rPr>
          <w:rFonts w:ascii="Times New Roman" w:hAnsi="Times New Roman" w:cs="Times New Roman"/>
          <w:b/>
          <w:spacing w:val="-4"/>
          <w:sz w:val="24"/>
          <w:szCs w:val="24"/>
        </w:rPr>
      </w:pPr>
      <w:r w:rsidRPr="005C297D">
        <w:rPr>
          <w:rFonts w:ascii="Times New Roman" w:hAnsi="Times New Roman" w:cs="Times New Roman"/>
          <w:spacing w:val="-4"/>
          <w:sz w:val="24"/>
          <w:szCs w:val="24"/>
        </w:rPr>
        <w:t xml:space="preserve">Не представи документите по чл. 35, ал. 5 в определения срок.  </w:t>
      </w:r>
    </w:p>
    <w:p w14:paraId="11504FE2" w14:textId="13A24433" w:rsidR="000C152A" w:rsidRPr="005C297D" w:rsidRDefault="000C152A" w:rsidP="00DD19C7">
      <w:pPr>
        <w:tabs>
          <w:tab w:val="left" w:pos="709"/>
        </w:tabs>
        <w:spacing w:after="0"/>
        <w:contextualSpacing/>
        <w:jc w:val="both"/>
        <w:rPr>
          <w:rFonts w:ascii="Times New Roman" w:hAnsi="Times New Roman" w:cs="Times New Roman"/>
          <w:color w:val="000000"/>
          <w:sz w:val="24"/>
          <w:szCs w:val="24"/>
          <w:shd w:val="clear" w:color="auto" w:fill="FEFEFE"/>
        </w:rPr>
      </w:pPr>
      <w:r w:rsidRPr="005C297D">
        <w:rPr>
          <w:rFonts w:ascii="Times New Roman" w:hAnsi="Times New Roman" w:cs="Times New Roman"/>
          <w:color w:val="000000"/>
          <w:sz w:val="24"/>
          <w:szCs w:val="24"/>
          <w:shd w:val="clear" w:color="auto" w:fill="FEFEFE"/>
        </w:rPr>
        <w:tab/>
      </w:r>
      <w:r w:rsidRPr="005C297D">
        <w:rPr>
          <w:rFonts w:ascii="Times New Roman" w:hAnsi="Times New Roman" w:cs="Times New Roman"/>
          <w:sz w:val="24"/>
          <w:szCs w:val="24"/>
          <w:shd w:val="clear" w:color="auto" w:fill="FEFEFE"/>
        </w:rPr>
        <w:t xml:space="preserve">Гаранцията за изпълнение е в размер на </w:t>
      </w:r>
      <w:r w:rsidR="00FF4F28" w:rsidRPr="005C297D">
        <w:rPr>
          <w:rFonts w:ascii="Times New Roman" w:hAnsi="Times New Roman" w:cs="Times New Roman"/>
          <w:sz w:val="24"/>
          <w:szCs w:val="24"/>
          <w:shd w:val="clear" w:color="auto" w:fill="FEFEFE"/>
        </w:rPr>
        <w:t>5</w:t>
      </w:r>
      <w:r w:rsidRPr="005C297D">
        <w:rPr>
          <w:rFonts w:ascii="Times New Roman" w:hAnsi="Times New Roman" w:cs="Times New Roman"/>
          <w:sz w:val="24"/>
          <w:szCs w:val="24"/>
          <w:shd w:val="clear" w:color="auto" w:fill="FEFEFE"/>
        </w:rPr>
        <w:t xml:space="preserve"> % от достигнатата</w:t>
      </w:r>
      <w:r w:rsidRPr="005C297D">
        <w:rPr>
          <w:rFonts w:ascii="Times New Roman" w:hAnsi="Times New Roman" w:cs="Times New Roman"/>
          <w:color w:val="000000"/>
          <w:sz w:val="24"/>
          <w:szCs w:val="24"/>
          <w:shd w:val="clear" w:color="auto" w:fill="FEFEFE"/>
        </w:rPr>
        <w:t xml:space="preserve"> стойност на обекта. Представя се в една от следните фор</w:t>
      </w:r>
      <w:r w:rsidR="00AA378D" w:rsidRPr="005C297D">
        <w:rPr>
          <w:rFonts w:ascii="Times New Roman" w:hAnsi="Times New Roman" w:cs="Times New Roman"/>
          <w:color w:val="000000"/>
          <w:sz w:val="24"/>
          <w:szCs w:val="24"/>
          <w:shd w:val="clear" w:color="auto" w:fill="FEFEFE"/>
        </w:rPr>
        <w:t>ми, по избор на определения за И</w:t>
      </w:r>
      <w:r w:rsidRPr="005C297D">
        <w:rPr>
          <w:rFonts w:ascii="Times New Roman" w:hAnsi="Times New Roman" w:cs="Times New Roman"/>
          <w:color w:val="000000"/>
          <w:sz w:val="24"/>
          <w:szCs w:val="24"/>
          <w:shd w:val="clear" w:color="auto" w:fill="FEFEFE"/>
        </w:rPr>
        <w:t>зпълнител:</w:t>
      </w:r>
    </w:p>
    <w:p w14:paraId="511550B7" w14:textId="77777777" w:rsidR="000C152A" w:rsidRPr="005C297D" w:rsidRDefault="000C152A" w:rsidP="00DD19C7">
      <w:pPr>
        <w:tabs>
          <w:tab w:val="left" w:pos="709"/>
        </w:tabs>
        <w:spacing w:after="0"/>
        <w:contextualSpacing/>
        <w:jc w:val="both"/>
        <w:rPr>
          <w:rFonts w:ascii="Times New Roman" w:hAnsi="Times New Roman" w:cs="Times New Roman"/>
          <w:color w:val="000000"/>
          <w:sz w:val="24"/>
          <w:szCs w:val="24"/>
          <w:shd w:val="clear" w:color="auto" w:fill="FEFEFE"/>
        </w:rPr>
      </w:pPr>
      <w:r w:rsidRPr="005C297D">
        <w:rPr>
          <w:rFonts w:ascii="Times New Roman" w:hAnsi="Times New Roman" w:cs="Times New Roman"/>
          <w:color w:val="000000"/>
          <w:sz w:val="24"/>
          <w:szCs w:val="24"/>
          <w:shd w:val="clear" w:color="auto" w:fill="FEFEFE"/>
        </w:rPr>
        <w:tab/>
        <w:t>- парична сума, внесена по сметка на Възложителя;</w:t>
      </w:r>
    </w:p>
    <w:p w14:paraId="39C65E7D" w14:textId="104CF95E" w:rsidR="000C152A" w:rsidRPr="005C297D" w:rsidRDefault="002E0A8A" w:rsidP="00DD19C7">
      <w:pPr>
        <w:tabs>
          <w:tab w:val="left" w:pos="709"/>
        </w:tabs>
        <w:spacing w:after="0"/>
        <w:contextualSpacing/>
        <w:jc w:val="both"/>
        <w:rPr>
          <w:rFonts w:ascii="Times New Roman" w:hAnsi="Times New Roman" w:cs="Times New Roman"/>
          <w:color w:val="000000"/>
          <w:sz w:val="24"/>
          <w:szCs w:val="24"/>
          <w:shd w:val="clear" w:color="auto" w:fill="FEFEFE"/>
        </w:rPr>
      </w:pPr>
      <w:r>
        <w:rPr>
          <w:rFonts w:ascii="Times New Roman" w:hAnsi="Times New Roman" w:cs="Times New Roman"/>
          <w:color w:val="000000"/>
          <w:sz w:val="24"/>
          <w:szCs w:val="24"/>
          <w:shd w:val="clear" w:color="auto" w:fill="FEFEFE"/>
        </w:rPr>
        <w:tab/>
      </w:r>
      <w:r w:rsidR="000C152A" w:rsidRPr="005C297D">
        <w:rPr>
          <w:rFonts w:ascii="Times New Roman" w:hAnsi="Times New Roman" w:cs="Times New Roman"/>
          <w:color w:val="000000"/>
          <w:sz w:val="24"/>
          <w:szCs w:val="24"/>
          <w:shd w:val="clear" w:color="auto" w:fill="FEFEFE"/>
        </w:rPr>
        <w:t>- банкова гаранция, учредена в полза на Възложителя.</w:t>
      </w:r>
    </w:p>
    <w:p w14:paraId="0A23AB5E" w14:textId="2E615F27" w:rsidR="000C152A" w:rsidRPr="005C297D" w:rsidRDefault="000C152A" w:rsidP="00DD19C7">
      <w:pPr>
        <w:tabs>
          <w:tab w:val="left" w:pos="709"/>
        </w:tabs>
        <w:spacing w:after="0"/>
        <w:contextualSpacing/>
        <w:jc w:val="both"/>
        <w:rPr>
          <w:rFonts w:ascii="Times New Roman" w:hAnsi="Times New Roman" w:cs="Times New Roman"/>
          <w:color w:val="000000"/>
          <w:sz w:val="24"/>
          <w:szCs w:val="24"/>
        </w:rPr>
      </w:pPr>
      <w:r w:rsidRPr="005C297D">
        <w:rPr>
          <w:rFonts w:ascii="Times New Roman" w:hAnsi="Times New Roman" w:cs="Times New Roman"/>
          <w:color w:val="000000"/>
          <w:sz w:val="24"/>
          <w:szCs w:val="24"/>
          <w:shd w:val="clear" w:color="auto" w:fill="FEFEFE"/>
        </w:rPr>
        <w:tab/>
      </w:r>
      <w:r w:rsidRPr="005C297D">
        <w:rPr>
          <w:rFonts w:ascii="Times New Roman" w:hAnsi="Times New Roman" w:cs="Times New Roman"/>
          <w:color w:val="000000"/>
          <w:sz w:val="24"/>
          <w:szCs w:val="24"/>
        </w:rPr>
        <w:t xml:space="preserve">Когато гаранцията за изпълнение е банкова гаранция, същата трябва да е учредена в полза на ТП </w:t>
      </w:r>
      <w:r w:rsidR="00171FC6" w:rsidRPr="005C297D">
        <w:rPr>
          <w:rFonts w:ascii="Times New Roman" w:hAnsi="Times New Roman" w:cs="Times New Roman"/>
          <w:color w:val="000000"/>
          <w:sz w:val="24"/>
          <w:szCs w:val="24"/>
        </w:rPr>
        <w:t>ДЛС „Витиня“</w:t>
      </w:r>
      <w:r w:rsidRPr="005C297D">
        <w:rPr>
          <w:rFonts w:ascii="Times New Roman" w:hAnsi="Times New Roman" w:cs="Times New Roman"/>
          <w:color w:val="000000"/>
          <w:sz w:val="24"/>
          <w:szCs w:val="24"/>
        </w:rPr>
        <w:t xml:space="preserve">: безусловна и неотменяема и се представя в оригинал в срока по чл. 23, ал. 6 от Наредбата, като срокът </w:t>
      </w:r>
      <w:r w:rsidR="00D57511" w:rsidRPr="005C297D">
        <w:rPr>
          <w:rFonts w:ascii="Times New Roman" w:hAnsi="Times New Roman" w:cs="Times New Roman"/>
          <w:color w:val="000000"/>
          <w:sz w:val="24"/>
          <w:szCs w:val="24"/>
        </w:rPr>
        <w:t xml:space="preserve">и </w:t>
      </w:r>
      <w:r w:rsidRPr="005C297D">
        <w:rPr>
          <w:rFonts w:ascii="Times New Roman" w:hAnsi="Times New Roman" w:cs="Times New Roman"/>
          <w:color w:val="000000"/>
          <w:sz w:val="24"/>
          <w:szCs w:val="24"/>
        </w:rPr>
        <w:t xml:space="preserve">на действие следва да е не по-малък от </w:t>
      </w:r>
      <w:r w:rsidR="00171FC6" w:rsidRPr="005C297D">
        <w:rPr>
          <w:rFonts w:ascii="Times New Roman" w:hAnsi="Times New Roman" w:cs="Times New Roman"/>
          <w:color w:val="000000"/>
          <w:sz w:val="24"/>
          <w:szCs w:val="24"/>
        </w:rPr>
        <w:t>1 /един/</w:t>
      </w:r>
      <w:r w:rsidRPr="005C297D">
        <w:rPr>
          <w:rFonts w:ascii="Times New Roman" w:hAnsi="Times New Roman" w:cs="Times New Roman"/>
          <w:color w:val="000000"/>
          <w:sz w:val="24"/>
          <w:szCs w:val="24"/>
        </w:rPr>
        <w:t xml:space="preserve"> месец след датата, посочена като крайна дата за изпълнение, съгласно документацията и проекта на договора. В нея да има запис, че същата се освобождава след изрично писмено известие от възложителя на дейността.</w:t>
      </w:r>
    </w:p>
    <w:p w14:paraId="1571F358" w14:textId="77777777" w:rsidR="000C152A" w:rsidRPr="005C297D" w:rsidRDefault="000C152A" w:rsidP="00DD19C7">
      <w:pPr>
        <w:tabs>
          <w:tab w:val="left" w:pos="709"/>
        </w:tabs>
        <w:spacing w:after="0"/>
        <w:contextualSpacing/>
        <w:jc w:val="both"/>
        <w:rPr>
          <w:rFonts w:ascii="Times New Roman" w:hAnsi="Times New Roman" w:cs="Times New Roman"/>
          <w:sz w:val="24"/>
          <w:szCs w:val="24"/>
        </w:rPr>
      </w:pPr>
      <w:r w:rsidRPr="005C297D">
        <w:rPr>
          <w:rFonts w:ascii="Times New Roman" w:hAnsi="Times New Roman" w:cs="Times New Roman"/>
          <w:color w:val="000000"/>
          <w:sz w:val="24"/>
          <w:szCs w:val="24"/>
          <w:shd w:val="clear" w:color="auto" w:fill="FEFEFE"/>
        </w:rPr>
        <w:tab/>
      </w:r>
      <w:r w:rsidRPr="005C297D">
        <w:rPr>
          <w:rFonts w:ascii="Times New Roman" w:hAnsi="Times New Roman" w:cs="Times New Roman"/>
          <w:sz w:val="24"/>
          <w:szCs w:val="24"/>
        </w:rPr>
        <w:t>Когато определеният за изпълнител е избрал гаранцията за изпълнение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14:paraId="135FC32E" w14:textId="5BCF73E8" w:rsidR="00171FC6" w:rsidRDefault="000C152A" w:rsidP="00DD19C7">
      <w:pPr>
        <w:tabs>
          <w:tab w:val="left" w:pos="709"/>
        </w:tabs>
        <w:spacing w:after="0"/>
        <w:contextualSpacing/>
        <w:jc w:val="both"/>
        <w:rPr>
          <w:rFonts w:ascii="Times New Roman" w:hAnsi="Times New Roman" w:cs="Times New Roman"/>
          <w:color w:val="000000"/>
          <w:sz w:val="24"/>
          <w:szCs w:val="24"/>
          <w:shd w:val="clear" w:color="auto" w:fill="FEFEFE"/>
        </w:rPr>
      </w:pPr>
      <w:r w:rsidRPr="005C297D">
        <w:rPr>
          <w:rFonts w:ascii="Times New Roman" w:hAnsi="Times New Roman" w:cs="Times New Roman"/>
          <w:color w:val="000000"/>
          <w:sz w:val="24"/>
          <w:szCs w:val="24"/>
          <w:shd w:val="clear" w:color="auto" w:fill="FEFEFE"/>
        </w:rPr>
        <w:tab/>
        <w:t>Гаранцията за изпълнение се освобождава в срок от 10 /десет/ работни дни след окончателното приемане на извършената работа, предмет на възлагането с приемателно-предавателен протокол.</w:t>
      </w:r>
    </w:p>
    <w:p w14:paraId="56FCDAA5" w14:textId="77777777" w:rsidR="002E0A8A" w:rsidRPr="005C297D" w:rsidRDefault="002E0A8A" w:rsidP="00DD19C7">
      <w:pPr>
        <w:tabs>
          <w:tab w:val="left" w:pos="709"/>
        </w:tabs>
        <w:spacing w:after="0"/>
        <w:contextualSpacing/>
        <w:jc w:val="both"/>
        <w:rPr>
          <w:rFonts w:ascii="Times New Roman" w:hAnsi="Times New Roman" w:cs="Times New Roman"/>
          <w:color w:val="000000"/>
          <w:sz w:val="24"/>
          <w:szCs w:val="24"/>
          <w:shd w:val="clear" w:color="auto" w:fill="FEFEFE"/>
        </w:rPr>
      </w:pPr>
    </w:p>
    <w:p w14:paraId="0EC3E718" w14:textId="3D072F8C" w:rsidR="000C152A" w:rsidRPr="005C297D" w:rsidRDefault="000C152A" w:rsidP="00502491">
      <w:pPr>
        <w:tabs>
          <w:tab w:val="left" w:pos="709"/>
        </w:tabs>
        <w:spacing w:after="0"/>
        <w:contextualSpacing/>
        <w:jc w:val="center"/>
        <w:rPr>
          <w:rFonts w:ascii="Times New Roman" w:hAnsi="Times New Roman" w:cs="Times New Roman"/>
          <w:b/>
          <w:sz w:val="24"/>
          <w:szCs w:val="24"/>
        </w:rPr>
      </w:pPr>
      <w:r w:rsidRPr="005C297D">
        <w:rPr>
          <w:rFonts w:ascii="Times New Roman" w:hAnsi="Times New Roman" w:cs="Times New Roman"/>
          <w:b/>
          <w:bCs/>
          <w:color w:val="000000"/>
          <w:sz w:val="24"/>
          <w:szCs w:val="24"/>
          <w:shd w:val="clear" w:color="auto" w:fill="FEFEFE"/>
        </w:rPr>
        <w:t>IV.</w:t>
      </w:r>
      <w:r w:rsidR="005C297D">
        <w:rPr>
          <w:rFonts w:ascii="Times New Roman" w:hAnsi="Times New Roman" w:cs="Times New Roman"/>
          <w:b/>
          <w:bCs/>
          <w:color w:val="000000"/>
          <w:sz w:val="24"/>
          <w:szCs w:val="24"/>
          <w:shd w:val="clear" w:color="auto" w:fill="FEFEFE"/>
        </w:rPr>
        <w:t xml:space="preserve"> </w:t>
      </w:r>
      <w:r w:rsidRPr="005C297D">
        <w:rPr>
          <w:rFonts w:ascii="Times New Roman" w:hAnsi="Times New Roman" w:cs="Times New Roman"/>
          <w:b/>
          <w:bCs/>
          <w:sz w:val="24"/>
          <w:szCs w:val="24"/>
        </w:rPr>
        <w:t>НАЧИН</w:t>
      </w:r>
      <w:r w:rsidRPr="005C297D">
        <w:rPr>
          <w:rFonts w:ascii="Times New Roman" w:hAnsi="Times New Roman" w:cs="Times New Roman"/>
          <w:b/>
          <w:sz w:val="24"/>
          <w:szCs w:val="24"/>
        </w:rPr>
        <w:t xml:space="preserve"> НА ПЛАЩАНЕ</w:t>
      </w:r>
    </w:p>
    <w:p w14:paraId="0C8530C1" w14:textId="653686C5" w:rsidR="000C152A" w:rsidRPr="005C297D" w:rsidRDefault="000C152A" w:rsidP="00D57511">
      <w:pPr>
        <w:tabs>
          <w:tab w:val="left" w:pos="0"/>
        </w:tabs>
        <w:spacing w:after="0"/>
        <w:contextualSpacing/>
        <w:jc w:val="both"/>
        <w:rPr>
          <w:rFonts w:ascii="Times New Roman" w:hAnsi="Times New Roman" w:cs="Times New Roman"/>
          <w:color w:val="000000"/>
          <w:sz w:val="24"/>
          <w:szCs w:val="24"/>
        </w:rPr>
      </w:pPr>
      <w:r w:rsidRPr="005C297D">
        <w:rPr>
          <w:rFonts w:ascii="Times New Roman" w:hAnsi="Times New Roman" w:cs="Times New Roman"/>
          <w:color w:val="000000"/>
          <w:sz w:val="24"/>
          <w:szCs w:val="24"/>
        </w:rPr>
        <w:tab/>
        <w:t>1.</w:t>
      </w:r>
      <w:r w:rsidR="00171FC6" w:rsidRPr="005C297D">
        <w:rPr>
          <w:rFonts w:ascii="Times New Roman" w:hAnsi="Times New Roman" w:cs="Times New Roman"/>
          <w:color w:val="000000"/>
          <w:sz w:val="24"/>
          <w:szCs w:val="24"/>
        </w:rPr>
        <w:t xml:space="preserve"> </w:t>
      </w:r>
      <w:r w:rsidRPr="005C297D">
        <w:rPr>
          <w:rFonts w:ascii="Times New Roman" w:hAnsi="Times New Roman" w:cs="Times New Roman"/>
          <w:color w:val="000000"/>
          <w:sz w:val="24"/>
          <w:szCs w:val="24"/>
        </w:rPr>
        <w:t xml:space="preserve">Плащането се извършва по банковата сметка на фирмата – </w:t>
      </w:r>
      <w:r w:rsidR="00D57511" w:rsidRPr="005C297D">
        <w:rPr>
          <w:rFonts w:ascii="Times New Roman" w:hAnsi="Times New Roman" w:cs="Times New Roman"/>
          <w:color w:val="000000"/>
          <w:sz w:val="24"/>
          <w:szCs w:val="24"/>
        </w:rPr>
        <w:t>И</w:t>
      </w:r>
      <w:r w:rsidRPr="005C297D">
        <w:rPr>
          <w:rFonts w:ascii="Times New Roman" w:hAnsi="Times New Roman" w:cs="Times New Roman"/>
          <w:color w:val="000000"/>
          <w:sz w:val="24"/>
          <w:szCs w:val="24"/>
        </w:rPr>
        <w:t>зпълнител, отразена в сключения договор, и при качествено изпълнение на дейностите.</w:t>
      </w:r>
    </w:p>
    <w:p w14:paraId="1442268C" w14:textId="77777777" w:rsidR="005C297D" w:rsidRDefault="000C152A" w:rsidP="005C297D">
      <w:pPr>
        <w:tabs>
          <w:tab w:val="left" w:pos="0"/>
          <w:tab w:val="left" w:pos="709"/>
        </w:tabs>
        <w:spacing w:after="0"/>
        <w:contextualSpacing/>
        <w:jc w:val="both"/>
        <w:rPr>
          <w:rFonts w:ascii="Times New Roman" w:hAnsi="Times New Roman" w:cs="Times New Roman"/>
          <w:color w:val="000000"/>
          <w:sz w:val="24"/>
          <w:szCs w:val="24"/>
        </w:rPr>
      </w:pPr>
      <w:r w:rsidRPr="005C297D">
        <w:rPr>
          <w:rFonts w:ascii="Times New Roman" w:hAnsi="Times New Roman" w:cs="Times New Roman"/>
          <w:color w:val="000000"/>
          <w:sz w:val="24"/>
          <w:szCs w:val="24"/>
        </w:rPr>
        <w:tab/>
        <w:t>2.</w:t>
      </w:r>
      <w:r w:rsidR="00171FC6" w:rsidRPr="005C297D">
        <w:rPr>
          <w:rFonts w:ascii="Times New Roman" w:hAnsi="Times New Roman" w:cs="Times New Roman"/>
          <w:color w:val="000000"/>
          <w:sz w:val="24"/>
          <w:szCs w:val="24"/>
        </w:rPr>
        <w:t xml:space="preserve"> </w:t>
      </w:r>
      <w:r w:rsidRPr="005C297D">
        <w:rPr>
          <w:rFonts w:ascii="Times New Roman" w:hAnsi="Times New Roman" w:cs="Times New Roman"/>
          <w:color w:val="000000"/>
          <w:sz w:val="24"/>
          <w:szCs w:val="24"/>
        </w:rPr>
        <w:t>Плащането ще се извършва периодично след съставяне протокол за приемане на извършената дейност за всеки подотдел и изготвяне на фактура от участника, с който е сключен договор за изпълнение.</w:t>
      </w:r>
    </w:p>
    <w:p w14:paraId="7EE39D14" w14:textId="77777777" w:rsidR="001B5BA9" w:rsidRDefault="001B5BA9" w:rsidP="005C297D">
      <w:pPr>
        <w:tabs>
          <w:tab w:val="left" w:pos="0"/>
          <w:tab w:val="left" w:pos="709"/>
        </w:tabs>
        <w:spacing w:after="0"/>
        <w:contextualSpacing/>
        <w:jc w:val="center"/>
        <w:rPr>
          <w:rFonts w:ascii="Times New Roman" w:hAnsi="Times New Roman" w:cs="Times New Roman"/>
          <w:b/>
          <w:color w:val="000000"/>
          <w:sz w:val="24"/>
          <w:szCs w:val="24"/>
        </w:rPr>
      </w:pPr>
    </w:p>
    <w:p w14:paraId="20D33A89" w14:textId="4C449A63" w:rsidR="000C152A" w:rsidRPr="005C297D" w:rsidRDefault="000C152A" w:rsidP="005C297D">
      <w:pPr>
        <w:tabs>
          <w:tab w:val="left" w:pos="0"/>
          <w:tab w:val="left" w:pos="709"/>
        </w:tabs>
        <w:spacing w:after="0"/>
        <w:contextualSpacing/>
        <w:jc w:val="center"/>
        <w:rPr>
          <w:rFonts w:ascii="Times New Roman" w:hAnsi="Times New Roman" w:cs="Times New Roman"/>
          <w:color w:val="000000"/>
          <w:sz w:val="24"/>
          <w:szCs w:val="24"/>
        </w:rPr>
      </w:pPr>
      <w:r w:rsidRPr="005C297D">
        <w:rPr>
          <w:rFonts w:ascii="Times New Roman" w:hAnsi="Times New Roman" w:cs="Times New Roman"/>
          <w:b/>
          <w:color w:val="000000"/>
          <w:sz w:val="24"/>
          <w:szCs w:val="24"/>
        </w:rPr>
        <w:lastRenderedPageBreak/>
        <w:t>V.</w:t>
      </w:r>
      <w:r w:rsidR="005C297D">
        <w:rPr>
          <w:rFonts w:ascii="Times New Roman" w:hAnsi="Times New Roman" w:cs="Times New Roman"/>
          <w:b/>
          <w:color w:val="000000"/>
          <w:sz w:val="24"/>
          <w:szCs w:val="24"/>
        </w:rPr>
        <w:t xml:space="preserve"> </w:t>
      </w:r>
      <w:r w:rsidRPr="005C297D">
        <w:rPr>
          <w:rFonts w:ascii="Times New Roman" w:hAnsi="Times New Roman" w:cs="Times New Roman"/>
          <w:b/>
          <w:color w:val="000000"/>
          <w:sz w:val="24"/>
          <w:szCs w:val="24"/>
        </w:rPr>
        <w:t>ЗАКУПУВАНЕ НА ДОКУМЕНТАЦИЯ И ОГЛЕД НА ОБЕКТА</w:t>
      </w:r>
    </w:p>
    <w:p w14:paraId="62796E36" w14:textId="2F7D68E4" w:rsidR="000C152A" w:rsidRPr="005C297D" w:rsidRDefault="000C152A" w:rsidP="00DD19C7">
      <w:pPr>
        <w:tabs>
          <w:tab w:val="left" w:pos="709"/>
        </w:tabs>
        <w:spacing w:after="0"/>
        <w:contextualSpacing/>
        <w:jc w:val="both"/>
        <w:rPr>
          <w:rFonts w:ascii="Times New Roman" w:hAnsi="Times New Roman" w:cs="Times New Roman"/>
          <w:b/>
          <w:bCs/>
          <w:spacing w:val="-4"/>
          <w:sz w:val="24"/>
          <w:szCs w:val="24"/>
        </w:rPr>
      </w:pPr>
      <w:r w:rsidRPr="005C297D">
        <w:rPr>
          <w:rFonts w:ascii="Times New Roman" w:hAnsi="Times New Roman" w:cs="Times New Roman"/>
          <w:sz w:val="24"/>
          <w:szCs w:val="24"/>
        </w:rPr>
        <w:tab/>
        <w:t xml:space="preserve">Цената на конкурсната документация </w:t>
      </w:r>
      <w:r w:rsidRPr="005C297D">
        <w:rPr>
          <w:rFonts w:ascii="Times New Roman" w:hAnsi="Times New Roman" w:cs="Times New Roman"/>
          <w:bCs/>
          <w:sz w:val="24"/>
          <w:szCs w:val="24"/>
        </w:rPr>
        <w:t xml:space="preserve">е </w:t>
      </w:r>
      <w:r w:rsidR="00103228" w:rsidRPr="005C297D">
        <w:rPr>
          <w:rFonts w:ascii="Times New Roman" w:hAnsi="Times New Roman" w:cs="Times New Roman"/>
          <w:b/>
          <w:bCs/>
          <w:sz w:val="24"/>
          <w:szCs w:val="24"/>
        </w:rPr>
        <w:t>1</w:t>
      </w:r>
      <w:r w:rsidR="00C3531B" w:rsidRPr="005C297D">
        <w:rPr>
          <w:rFonts w:ascii="Times New Roman" w:hAnsi="Times New Roman" w:cs="Times New Roman"/>
          <w:b/>
          <w:bCs/>
          <w:sz w:val="24"/>
          <w:szCs w:val="24"/>
        </w:rPr>
        <w:t>0</w:t>
      </w:r>
      <w:r w:rsidRPr="005C297D">
        <w:rPr>
          <w:rFonts w:ascii="Times New Roman" w:hAnsi="Times New Roman" w:cs="Times New Roman"/>
          <w:b/>
          <w:bCs/>
          <w:sz w:val="24"/>
          <w:szCs w:val="24"/>
        </w:rPr>
        <w:t>,00 лв. /десет лева/</w:t>
      </w:r>
      <w:r w:rsidR="00171FC6" w:rsidRPr="005C297D">
        <w:rPr>
          <w:rFonts w:ascii="Times New Roman" w:hAnsi="Times New Roman" w:cs="Times New Roman"/>
          <w:b/>
          <w:bCs/>
          <w:sz w:val="24"/>
          <w:szCs w:val="24"/>
        </w:rPr>
        <w:t xml:space="preserve"> без ДДС</w:t>
      </w:r>
      <w:r w:rsidRPr="005C297D">
        <w:rPr>
          <w:rFonts w:ascii="Times New Roman" w:hAnsi="Times New Roman" w:cs="Times New Roman"/>
          <w:sz w:val="24"/>
          <w:szCs w:val="24"/>
        </w:rPr>
        <w:t xml:space="preserve">. Същите се закупуват, ако </w:t>
      </w:r>
      <w:r w:rsidR="00AA378D" w:rsidRPr="005C297D">
        <w:rPr>
          <w:rFonts w:ascii="Times New Roman" w:hAnsi="Times New Roman" w:cs="Times New Roman"/>
          <w:sz w:val="24"/>
          <w:szCs w:val="24"/>
        </w:rPr>
        <w:t>участник</w:t>
      </w:r>
      <w:r w:rsidRPr="005C297D">
        <w:rPr>
          <w:rFonts w:ascii="Times New Roman" w:hAnsi="Times New Roman" w:cs="Times New Roman"/>
          <w:sz w:val="24"/>
          <w:szCs w:val="24"/>
        </w:rPr>
        <w:t>ът желае да ги закупи в Д</w:t>
      </w:r>
      <w:r w:rsidR="00171FC6" w:rsidRPr="005C297D">
        <w:rPr>
          <w:rFonts w:ascii="Times New Roman" w:hAnsi="Times New Roman" w:cs="Times New Roman"/>
          <w:sz w:val="24"/>
          <w:szCs w:val="24"/>
        </w:rPr>
        <w:t>ЛС</w:t>
      </w:r>
      <w:r w:rsidRPr="005C297D">
        <w:rPr>
          <w:rFonts w:ascii="Times New Roman" w:hAnsi="Times New Roman" w:cs="Times New Roman"/>
          <w:sz w:val="24"/>
          <w:szCs w:val="24"/>
        </w:rPr>
        <w:t xml:space="preserve"> </w:t>
      </w:r>
      <w:r w:rsidR="00171FC6" w:rsidRPr="005C297D">
        <w:rPr>
          <w:rFonts w:ascii="Times New Roman" w:hAnsi="Times New Roman" w:cs="Times New Roman"/>
          <w:sz w:val="24"/>
          <w:szCs w:val="24"/>
        </w:rPr>
        <w:t>„Витиня“</w:t>
      </w:r>
      <w:r w:rsidRPr="005C297D">
        <w:rPr>
          <w:rFonts w:ascii="Times New Roman" w:hAnsi="Times New Roman" w:cs="Times New Roman"/>
          <w:sz w:val="24"/>
          <w:szCs w:val="24"/>
        </w:rPr>
        <w:t xml:space="preserve"> всеки работен ден от 8:</w:t>
      </w:r>
      <w:r w:rsidR="00171FC6" w:rsidRPr="005C297D">
        <w:rPr>
          <w:rFonts w:ascii="Times New Roman" w:hAnsi="Times New Roman" w:cs="Times New Roman"/>
          <w:sz w:val="24"/>
          <w:szCs w:val="24"/>
        </w:rPr>
        <w:t>30</w:t>
      </w:r>
      <w:r w:rsidRPr="005C297D">
        <w:rPr>
          <w:rFonts w:ascii="Times New Roman" w:hAnsi="Times New Roman" w:cs="Times New Roman"/>
          <w:sz w:val="24"/>
          <w:szCs w:val="24"/>
        </w:rPr>
        <w:t xml:space="preserve"> до 1</w:t>
      </w:r>
      <w:r w:rsidR="00627247" w:rsidRPr="005C297D">
        <w:rPr>
          <w:rFonts w:ascii="Times New Roman" w:hAnsi="Times New Roman" w:cs="Times New Roman"/>
          <w:sz w:val="24"/>
          <w:szCs w:val="24"/>
        </w:rPr>
        <w:t>6</w:t>
      </w:r>
      <w:r w:rsidRPr="005C297D">
        <w:rPr>
          <w:rFonts w:ascii="Times New Roman" w:hAnsi="Times New Roman" w:cs="Times New Roman"/>
          <w:sz w:val="24"/>
          <w:szCs w:val="24"/>
        </w:rPr>
        <w:t>:</w:t>
      </w:r>
      <w:r w:rsidR="002E0A8A">
        <w:rPr>
          <w:rFonts w:ascii="Times New Roman" w:hAnsi="Times New Roman" w:cs="Times New Roman"/>
          <w:sz w:val="24"/>
          <w:szCs w:val="24"/>
        </w:rPr>
        <w:t>3</w:t>
      </w:r>
      <w:r w:rsidRPr="005C297D">
        <w:rPr>
          <w:rFonts w:ascii="Times New Roman" w:hAnsi="Times New Roman" w:cs="Times New Roman"/>
          <w:sz w:val="24"/>
          <w:szCs w:val="24"/>
        </w:rPr>
        <w:t xml:space="preserve">0 часа от обявяването на конкурса </w:t>
      </w:r>
      <w:r w:rsidRPr="005C297D">
        <w:rPr>
          <w:rFonts w:ascii="Times New Roman" w:hAnsi="Times New Roman" w:cs="Times New Roman"/>
          <w:b/>
          <w:bCs/>
          <w:sz w:val="24"/>
          <w:szCs w:val="24"/>
        </w:rPr>
        <w:t xml:space="preserve">до </w:t>
      </w:r>
      <w:r w:rsidR="006A074D">
        <w:rPr>
          <w:rFonts w:ascii="Times New Roman" w:hAnsi="Times New Roman" w:cs="Times New Roman"/>
          <w:b/>
          <w:bCs/>
          <w:sz w:val="24"/>
          <w:szCs w:val="24"/>
        </w:rPr>
        <w:t>18</w:t>
      </w:r>
      <w:r w:rsidRPr="005C297D">
        <w:rPr>
          <w:rFonts w:ascii="Times New Roman" w:hAnsi="Times New Roman" w:cs="Times New Roman"/>
          <w:b/>
          <w:bCs/>
          <w:sz w:val="24"/>
          <w:szCs w:val="24"/>
        </w:rPr>
        <w:t>.0</w:t>
      </w:r>
      <w:r w:rsidR="006A074D">
        <w:rPr>
          <w:rFonts w:ascii="Times New Roman" w:hAnsi="Times New Roman" w:cs="Times New Roman"/>
          <w:b/>
          <w:bCs/>
          <w:sz w:val="24"/>
          <w:szCs w:val="24"/>
        </w:rPr>
        <w:t>7</w:t>
      </w:r>
      <w:r w:rsidRPr="005C297D">
        <w:rPr>
          <w:rFonts w:ascii="Times New Roman" w:hAnsi="Times New Roman" w:cs="Times New Roman"/>
          <w:b/>
          <w:bCs/>
          <w:sz w:val="24"/>
          <w:szCs w:val="24"/>
        </w:rPr>
        <w:t>.202</w:t>
      </w:r>
      <w:r w:rsidR="00027D72" w:rsidRPr="005C297D">
        <w:rPr>
          <w:rFonts w:ascii="Times New Roman" w:hAnsi="Times New Roman" w:cs="Times New Roman"/>
          <w:b/>
          <w:bCs/>
          <w:sz w:val="24"/>
          <w:szCs w:val="24"/>
        </w:rPr>
        <w:t>4</w:t>
      </w:r>
      <w:r w:rsidRPr="005C297D">
        <w:rPr>
          <w:rFonts w:ascii="Times New Roman" w:hAnsi="Times New Roman" w:cs="Times New Roman"/>
          <w:b/>
          <w:bCs/>
          <w:spacing w:val="-4"/>
          <w:sz w:val="24"/>
          <w:szCs w:val="24"/>
        </w:rPr>
        <w:t xml:space="preserve"> г. </w:t>
      </w:r>
    </w:p>
    <w:p w14:paraId="678602A7" w14:textId="7E778D6F" w:rsidR="000C152A" w:rsidRPr="005C297D" w:rsidRDefault="000C152A" w:rsidP="00DD19C7">
      <w:pPr>
        <w:tabs>
          <w:tab w:val="left" w:pos="709"/>
        </w:tabs>
        <w:spacing w:after="0"/>
        <w:contextualSpacing/>
        <w:jc w:val="both"/>
        <w:rPr>
          <w:rFonts w:ascii="Times New Roman" w:hAnsi="Times New Roman" w:cs="Times New Roman"/>
          <w:spacing w:val="-4"/>
          <w:sz w:val="24"/>
          <w:szCs w:val="24"/>
        </w:rPr>
      </w:pPr>
      <w:r w:rsidRPr="005C297D">
        <w:rPr>
          <w:rFonts w:ascii="Times New Roman" w:hAnsi="Times New Roman" w:cs="Times New Roman"/>
          <w:sz w:val="24"/>
          <w:szCs w:val="24"/>
        </w:rPr>
        <w:tab/>
        <w:t>Участниците могат да се снабдят с документацията за участие безплатно от интернет</w:t>
      </w:r>
      <w:r w:rsidR="00171FC6" w:rsidRPr="005C297D">
        <w:rPr>
          <w:rFonts w:ascii="Times New Roman" w:hAnsi="Times New Roman" w:cs="Times New Roman"/>
          <w:sz w:val="24"/>
          <w:szCs w:val="24"/>
        </w:rPr>
        <w:t xml:space="preserve"> </w:t>
      </w:r>
      <w:r w:rsidRPr="005C297D">
        <w:rPr>
          <w:rFonts w:ascii="Times New Roman" w:hAnsi="Times New Roman" w:cs="Times New Roman"/>
          <w:sz w:val="24"/>
          <w:szCs w:val="24"/>
        </w:rPr>
        <w:t>страницата на СЗДП</w:t>
      </w:r>
      <w:r w:rsidRPr="005C297D">
        <w:rPr>
          <w:rFonts w:ascii="Times New Roman" w:hAnsi="Times New Roman" w:cs="Times New Roman"/>
          <w:sz w:val="24"/>
          <w:szCs w:val="24"/>
          <w:shd w:val="clear" w:color="auto" w:fill="FFFFFF"/>
        </w:rPr>
        <w:t xml:space="preserve"> </w:t>
      </w:r>
      <w:r w:rsidRPr="005C297D">
        <w:rPr>
          <w:rFonts w:ascii="Times New Roman" w:hAnsi="Times New Roman" w:cs="Times New Roman"/>
          <w:sz w:val="24"/>
          <w:szCs w:val="24"/>
        </w:rPr>
        <w:t xml:space="preserve">на адрес </w:t>
      </w:r>
      <w:hyperlink r:id="rId9" w:history="1">
        <w:r w:rsidRPr="005C297D">
          <w:rPr>
            <w:rStyle w:val="ae"/>
            <w:rFonts w:ascii="Times New Roman" w:hAnsi="Times New Roman" w:cs="Times New Roman"/>
            <w:sz w:val="24"/>
            <w:szCs w:val="24"/>
          </w:rPr>
          <w:t>https://www.szdp.bg</w:t>
        </w:r>
      </w:hyperlink>
    </w:p>
    <w:p w14:paraId="1B20B63C" w14:textId="4C92BD27" w:rsidR="000C152A" w:rsidRPr="005C297D" w:rsidRDefault="000C152A" w:rsidP="00DD19C7">
      <w:pPr>
        <w:tabs>
          <w:tab w:val="left" w:pos="709"/>
        </w:tabs>
        <w:spacing w:after="0"/>
        <w:contextualSpacing/>
        <w:jc w:val="both"/>
        <w:rPr>
          <w:rFonts w:ascii="Times New Roman" w:hAnsi="Times New Roman" w:cs="Times New Roman"/>
          <w:sz w:val="24"/>
          <w:szCs w:val="24"/>
          <w:shd w:val="clear" w:color="auto" w:fill="FEFEFE"/>
        </w:rPr>
      </w:pPr>
      <w:r w:rsidRPr="005C297D">
        <w:rPr>
          <w:rFonts w:ascii="Times New Roman" w:hAnsi="Times New Roman" w:cs="Times New Roman"/>
          <w:sz w:val="24"/>
          <w:szCs w:val="24"/>
        </w:rPr>
        <w:tab/>
      </w:r>
      <w:r w:rsidRPr="005C297D">
        <w:rPr>
          <w:rFonts w:ascii="Times New Roman" w:hAnsi="Times New Roman" w:cs="Times New Roman"/>
          <w:sz w:val="24"/>
          <w:szCs w:val="24"/>
          <w:shd w:val="clear" w:color="auto" w:fill="FEFEFE"/>
        </w:rPr>
        <w:t>До три дни преди изтичането на срока за подаване на офертите лицата могат да поискат писмено от възложителя разяснения по документацията за участие. В срок един д</w:t>
      </w:r>
      <w:r w:rsidR="00AA378D" w:rsidRPr="005C297D">
        <w:rPr>
          <w:rFonts w:ascii="Times New Roman" w:hAnsi="Times New Roman" w:cs="Times New Roman"/>
          <w:sz w:val="24"/>
          <w:szCs w:val="24"/>
          <w:shd w:val="clear" w:color="auto" w:fill="FEFEFE"/>
        </w:rPr>
        <w:t>ен от постъпването на искането В</w:t>
      </w:r>
      <w:r w:rsidRPr="005C297D">
        <w:rPr>
          <w:rFonts w:ascii="Times New Roman" w:hAnsi="Times New Roman" w:cs="Times New Roman"/>
          <w:sz w:val="24"/>
          <w:szCs w:val="24"/>
          <w:shd w:val="clear" w:color="auto" w:fill="FEFEFE"/>
        </w:rPr>
        <w:t>ъзложителят публикува разяснението на съответната интернет страница, без да посочва лицето, което е направило искането.</w:t>
      </w:r>
    </w:p>
    <w:p w14:paraId="10406E2D" w14:textId="48DC41A5" w:rsidR="00171FC6" w:rsidRDefault="000C152A" w:rsidP="00522350">
      <w:pPr>
        <w:spacing w:after="0"/>
        <w:contextualSpacing/>
        <w:jc w:val="both"/>
        <w:rPr>
          <w:rFonts w:ascii="Times New Roman" w:hAnsi="Times New Roman" w:cs="Times New Roman"/>
          <w:sz w:val="24"/>
          <w:szCs w:val="24"/>
        </w:rPr>
      </w:pPr>
      <w:r w:rsidRPr="005C297D">
        <w:rPr>
          <w:rFonts w:ascii="Times New Roman" w:hAnsi="Times New Roman" w:cs="Times New Roman"/>
          <w:color w:val="000000"/>
          <w:sz w:val="24"/>
          <w:szCs w:val="24"/>
        </w:rPr>
        <w:tab/>
      </w:r>
      <w:r w:rsidRPr="005C297D">
        <w:rPr>
          <w:rFonts w:ascii="Times New Roman" w:hAnsi="Times New Roman" w:cs="Times New Roman"/>
          <w:b/>
          <w:bCs/>
          <w:sz w:val="24"/>
          <w:szCs w:val="24"/>
        </w:rPr>
        <w:t xml:space="preserve"> Оглед на обекта</w:t>
      </w:r>
      <w:r w:rsidRPr="005C297D">
        <w:rPr>
          <w:rFonts w:ascii="Times New Roman" w:hAnsi="Times New Roman" w:cs="Times New Roman"/>
          <w:sz w:val="24"/>
          <w:szCs w:val="24"/>
        </w:rPr>
        <w:t xml:space="preserve"> може да се извърши всеки работен ден от 8:</w:t>
      </w:r>
      <w:r w:rsidR="00171FC6" w:rsidRPr="005C297D">
        <w:rPr>
          <w:rFonts w:ascii="Times New Roman" w:hAnsi="Times New Roman" w:cs="Times New Roman"/>
          <w:sz w:val="24"/>
          <w:szCs w:val="24"/>
        </w:rPr>
        <w:t>30</w:t>
      </w:r>
      <w:r w:rsidRPr="005C297D">
        <w:rPr>
          <w:rFonts w:ascii="Times New Roman" w:hAnsi="Times New Roman" w:cs="Times New Roman"/>
          <w:sz w:val="24"/>
          <w:szCs w:val="24"/>
        </w:rPr>
        <w:t xml:space="preserve"> до 1</w:t>
      </w:r>
      <w:r w:rsidR="00627247" w:rsidRPr="005C297D">
        <w:rPr>
          <w:rFonts w:ascii="Times New Roman" w:hAnsi="Times New Roman" w:cs="Times New Roman"/>
          <w:sz w:val="24"/>
          <w:szCs w:val="24"/>
        </w:rPr>
        <w:t>5</w:t>
      </w:r>
      <w:r w:rsidRPr="005C297D">
        <w:rPr>
          <w:rFonts w:ascii="Times New Roman" w:hAnsi="Times New Roman" w:cs="Times New Roman"/>
          <w:sz w:val="24"/>
          <w:szCs w:val="24"/>
        </w:rPr>
        <w:t xml:space="preserve">:00 часа от обявяването на конкурса </w:t>
      </w:r>
      <w:r w:rsidRPr="005C297D">
        <w:rPr>
          <w:rFonts w:ascii="Times New Roman" w:hAnsi="Times New Roman" w:cs="Times New Roman"/>
          <w:b/>
          <w:bCs/>
          <w:sz w:val="24"/>
          <w:szCs w:val="24"/>
        </w:rPr>
        <w:t xml:space="preserve">до </w:t>
      </w:r>
      <w:r w:rsidR="006A074D">
        <w:rPr>
          <w:rFonts w:ascii="Times New Roman" w:hAnsi="Times New Roman" w:cs="Times New Roman"/>
          <w:b/>
          <w:bCs/>
          <w:sz w:val="24"/>
          <w:szCs w:val="24"/>
        </w:rPr>
        <w:t>18</w:t>
      </w:r>
      <w:r w:rsidRPr="005C297D">
        <w:rPr>
          <w:rFonts w:ascii="Times New Roman" w:hAnsi="Times New Roman" w:cs="Times New Roman"/>
          <w:b/>
          <w:bCs/>
          <w:sz w:val="24"/>
          <w:szCs w:val="24"/>
        </w:rPr>
        <w:t>.0</w:t>
      </w:r>
      <w:r w:rsidR="006A074D">
        <w:rPr>
          <w:rFonts w:ascii="Times New Roman" w:hAnsi="Times New Roman" w:cs="Times New Roman"/>
          <w:b/>
          <w:bCs/>
          <w:sz w:val="24"/>
          <w:szCs w:val="24"/>
        </w:rPr>
        <w:t>7</w:t>
      </w:r>
      <w:r w:rsidRPr="005C297D">
        <w:rPr>
          <w:rFonts w:ascii="Times New Roman" w:hAnsi="Times New Roman" w:cs="Times New Roman"/>
          <w:b/>
          <w:bCs/>
          <w:sz w:val="24"/>
          <w:szCs w:val="24"/>
        </w:rPr>
        <w:t>.202</w:t>
      </w:r>
      <w:r w:rsidR="00027D72" w:rsidRPr="005C297D">
        <w:rPr>
          <w:rFonts w:ascii="Times New Roman" w:hAnsi="Times New Roman" w:cs="Times New Roman"/>
          <w:b/>
          <w:bCs/>
          <w:sz w:val="24"/>
          <w:szCs w:val="24"/>
        </w:rPr>
        <w:t>4</w:t>
      </w:r>
      <w:r w:rsidRPr="005C297D">
        <w:rPr>
          <w:rFonts w:ascii="Times New Roman" w:hAnsi="Times New Roman" w:cs="Times New Roman"/>
          <w:b/>
          <w:bCs/>
          <w:spacing w:val="-4"/>
          <w:sz w:val="24"/>
          <w:szCs w:val="24"/>
        </w:rPr>
        <w:t xml:space="preserve"> г. </w:t>
      </w:r>
      <w:r w:rsidRPr="005C297D">
        <w:rPr>
          <w:rFonts w:ascii="Times New Roman" w:hAnsi="Times New Roman" w:cs="Times New Roman"/>
          <w:sz w:val="24"/>
          <w:szCs w:val="24"/>
        </w:rPr>
        <w:t>с представител на Д</w:t>
      </w:r>
      <w:r w:rsidR="00171FC6" w:rsidRPr="005C297D">
        <w:rPr>
          <w:rFonts w:ascii="Times New Roman" w:hAnsi="Times New Roman" w:cs="Times New Roman"/>
          <w:sz w:val="24"/>
          <w:szCs w:val="24"/>
        </w:rPr>
        <w:t>ЛС „Витиня“</w:t>
      </w:r>
      <w:r w:rsidRPr="005C297D">
        <w:rPr>
          <w:rFonts w:ascii="Times New Roman" w:hAnsi="Times New Roman" w:cs="Times New Roman"/>
          <w:sz w:val="24"/>
          <w:szCs w:val="24"/>
        </w:rPr>
        <w:t xml:space="preserve">. Разходите за огледа са за сметка на </w:t>
      </w:r>
      <w:r w:rsidR="00D57511" w:rsidRPr="005C297D">
        <w:rPr>
          <w:rFonts w:ascii="Times New Roman" w:hAnsi="Times New Roman" w:cs="Times New Roman"/>
          <w:sz w:val="24"/>
          <w:szCs w:val="24"/>
        </w:rPr>
        <w:t>участник</w:t>
      </w:r>
      <w:r w:rsidRPr="005C297D">
        <w:rPr>
          <w:rFonts w:ascii="Times New Roman" w:hAnsi="Times New Roman" w:cs="Times New Roman"/>
          <w:sz w:val="24"/>
          <w:szCs w:val="24"/>
        </w:rPr>
        <w:t xml:space="preserve">а. </w:t>
      </w:r>
    </w:p>
    <w:p w14:paraId="6D9B8795" w14:textId="77777777" w:rsidR="002E0A8A" w:rsidRPr="005C297D" w:rsidRDefault="002E0A8A" w:rsidP="00522350">
      <w:pPr>
        <w:spacing w:after="0"/>
        <w:contextualSpacing/>
        <w:jc w:val="both"/>
        <w:rPr>
          <w:rFonts w:ascii="Times New Roman" w:hAnsi="Times New Roman" w:cs="Times New Roman"/>
          <w:sz w:val="24"/>
          <w:szCs w:val="24"/>
        </w:rPr>
      </w:pPr>
    </w:p>
    <w:p w14:paraId="6742E27D" w14:textId="54E904D3" w:rsidR="008C0D21" w:rsidRPr="005C297D" w:rsidRDefault="000C152A" w:rsidP="00502491">
      <w:pPr>
        <w:tabs>
          <w:tab w:val="left" w:pos="0"/>
        </w:tabs>
        <w:spacing w:after="0"/>
        <w:contextualSpacing/>
        <w:jc w:val="center"/>
        <w:rPr>
          <w:rFonts w:ascii="Times New Roman" w:hAnsi="Times New Roman" w:cs="Times New Roman"/>
          <w:b/>
          <w:sz w:val="24"/>
          <w:szCs w:val="24"/>
        </w:rPr>
      </w:pPr>
      <w:r w:rsidRPr="005C297D">
        <w:rPr>
          <w:rFonts w:ascii="Times New Roman" w:hAnsi="Times New Roman" w:cs="Times New Roman"/>
          <w:b/>
          <w:sz w:val="24"/>
          <w:szCs w:val="24"/>
        </w:rPr>
        <w:t>VI. ВРЕМЕ И МЯСТО НА ПРОВЕЖДАНЕ НА КОНКУРСА</w:t>
      </w:r>
    </w:p>
    <w:p w14:paraId="39D4075C" w14:textId="4EDB1B38" w:rsidR="008C0D21" w:rsidRDefault="000C152A" w:rsidP="00DD19C7">
      <w:pPr>
        <w:tabs>
          <w:tab w:val="left" w:pos="709"/>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ab/>
        <w:t xml:space="preserve">Конкурсът ще се проведе на </w:t>
      </w:r>
      <w:r w:rsidR="006E1119" w:rsidRPr="006E1119">
        <w:rPr>
          <w:rFonts w:ascii="Times New Roman" w:hAnsi="Times New Roman" w:cs="Times New Roman"/>
          <w:b/>
          <w:sz w:val="24"/>
          <w:szCs w:val="24"/>
        </w:rPr>
        <w:t>19</w:t>
      </w:r>
      <w:r w:rsidRPr="005C297D">
        <w:rPr>
          <w:rFonts w:ascii="Times New Roman" w:hAnsi="Times New Roman" w:cs="Times New Roman"/>
          <w:b/>
          <w:sz w:val="24"/>
          <w:szCs w:val="24"/>
        </w:rPr>
        <w:t>.0</w:t>
      </w:r>
      <w:r w:rsidR="006E1119">
        <w:rPr>
          <w:rFonts w:ascii="Times New Roman" w:hAnsi="Times New Roman" w:cs="Times New Roman"/>
          <w:b/>
          <w:sz w:val="24"/>
          <w:szCs w:val="24"/>
        </w:rPr>
        <w:t>7</w:t>
      </w:r>
      <w:r w:rsidRPr="005C297D">
        <w:rPr>
          <w:rFonts w:ascii="Times New Roman" w:hAnsi="Times New Roman" w:cs="Times New Roman"/>
          <w:b/>
          <w:sz w:val="24"/>
          <w:szCs w:val="24"/>
        </w:rPr>
        <w:t>.202</w:t>
      </w:r>
      <w:r w:rsidR="00027D72" w:rsidRPr="005C297D">
        <w:rPr>
          <w:rFonts w:ascii="Times New Roman" w:hAnsi="Times New Roman" w:cs="Times New Roman"/>
          <w:b/>
          <w:sz w:val="24"/>
          <w:szCs w:val="24"/>
        </w:rPr>
        <w:t>4</w:t>
      </w:r>
      <w:r w:rsidR="00171FC6" w:rsidRPr="005C297D">
        <w:rPr>
          <w:rFonts w:ascii="Times New Roman" w:hAnsi="Times New Roman" w:cs="Times New Roman"/>
          <w:b/>
          <w:sz w:val="24"/>
          <w:szCs w:val="24"/>
        </w:rPr>
        <w:t xml:space="preserve"> </w:t>
      </w:r>
      <w:r w:rsidRPr="005C297D">
        <w:rPr>
          <w:rFonts w:ascii="Times New Roman" w:hAnsi="Times New Roman" w:cs="Times New Roman"/>
          <w:b/>
          <w:sz w:val="24"/>
          <w:szCs w:val="24"/>
        </w:rPr>
        <w:t>г</w:t>
      </w:r>
      <w:r w:rsidRPr="005C297D">
        <w:rPr>
          <w:rFonts w:ascii="Times New Roman" w:hAnsi="Times New Roman" w:cs="Times New Roman"/>
          <w:sz w:val="24"/>
          <w:szCs w:val="24"/>
        </w:rPr>
        <w:t xml:space="preserve">. от </w:t>
      </w:r>
      <w:r w:rsidR="00171FC6" w:rsidRPr="005C297D">
        <w:rPr>
          <w:rFonts w:ascii="Times New Roman" w:hAnsi="Times New Roman" w:cs="Times New Roman"/>
          <w:sz w:val="24"/>
          <w:szCs w:val="24"/>
        </w:rPr>
        <w:t>10:</w:t>
      </w:r>
      <w:r w:rsidR="00234E24" w:rsidRPr="005C297D">
        <w:rPr>
          <w:rFonts w:ascii="Times New Roman" w:hAnsi="Times New Roman" w:cs="Times New Roman"/>
          <w:sz w:val="24"/>
          <w:szCs w:val="24"/>
        </w:rPr>
        <w:t>0</w:t>
      </w:r>
      <w:r w:rsidR="00C20C45" w:rsidRPr="005C297D">
        <w:rPr>
          <w:rFonts w:ascii="Times New Roman" w:hAnsi="Times New Roman" w:cs="Times New Roman"/>
          <w:sz w:val="24"/>
          <w:szCs w:val="24"/>
        </w:rPr>
        <w:t>0</w:t>
      </w:r>
      <w:r w:rsidRPr="005C297D">
        <w:rPr>
          <w:rFonts w:ascii="Times New Roman" w:hAnsi="Times New Roman" w:cs="Times New Roman"/>
          <w:sz w:val="24"/>
          <w:szCs w:val="24"/>
        </w:rPr>
        <w:t xml:space="preserve"> часа в административната сграда на </w:t>
      </w:r>
      <w:r w:rsidR="008839B3" w:rsidRPr="005C297D">
        <w:rPr>
          <w:rFonts w:ascii="Times New Roman" w:hAnsi="Times New Roman" w:cs="Times New Roman"/>
          <w:sz w:val="24"/>
          <w:szCs w:val="24"/>
        </w:rPr>
        <w:t>ДЛС „Витиня“</w:t>
      </w:r>
      <w:r w:rsidRPr="005C297D">
        <w:rPr>
          <w:rFonts w:ascii="Times New Roman" w:hAnsi="Times New Roman" w:cs="Times New Roman"/>
          <w:sz w:val="24"/>
          <w:szCs w:val="24"/>
        </w:rPr>
        <w:t xml:space="preserve">, </w:t>
      </w:r>
      <w:r w:rsidR="008839B3" w:rsidRPr="005C297D">
        <w:rPr>
          <w:rFonts w:ascii="Times New Roman" w:hAnsi="Times New Roman" w:cs="Times New Roman"/>
          <w:sz w:val="24"/>
          <w:szCs w:val="24"/>
        </w:rPr>
        <w:t>гр</w:t>
      </w:r>
      <w:r w:rsidRPr="005C297D">
        <w:rPr>
          <w:rFonts w:ascii="Times New Roman" w:hAnsi="Times New Roman" w:cs="Times New Roman"/>
          <w:sz w:val="24"/>
          <w:szCs w:val="24"/>
        </w:rPr>
        <w:t>.</w:t>
      </w:r>
      <w:r w:rsidR="008839B3" w:rsidRPr="005C297D">
        <w:rPr>
          <w:rFonts w:ascii="Times New Roman" w:hAnsi="Times New Roman" w:cs="Times New Roman"/>
          <w:sz w:val="24"/>
          <w:szCs w:val="24"/>
        </w:rPr>
        <w:t xml:space="preserve"> Ботевград, м. Витиня.</w:t>
      </w:r>
    </w:p>
    <w:p w14:paraId="4F3D9C7D" w14:textId="77777777" w:rsidR="002E0A8A" w:rsidRPr="005C297D" w:rsidRDefault="002E0A8A" w:rsidP="00DD19C7">
      <w:pPr>
        <w:tabs>
          <w:tab w:val="left" w:pos="709"/>
        </w:tabs>
        <w:spacing w:after="0"/>
        <w:contextualSpacing/>
        <w:jc w:val="both"/>
        <w:rPr>
          <w:rFonts w:ascii="Times New Roman" w:hAnsi="Times New Roman" w:cs="Times New Roman"/>
          <w:sz w:val="24"/>
          <w:szCs w:val="24"/>
        </w:rPr>
      </w:pPr>
    </w:p>
    <w:p w14:paraId="162B2ABE" w14:textId="48CD8D92" w:rsidR="000C152A" w:rsidRPr="005C297D" w:rsidRDefault="000C152A" w:rsidP="00502491">
      <w:pPr>
        <w:tabs>
          <w:tab w:val="left" w:pos="709"/>
        </w:tabs>
        <w:spacing w:after="0"/>
        <w:contextualSpacing/>
        <w:jc w:val="center"/>
        <w:rPr>
          <w:rFonts w:ascii="Times New Roman" w:hAnsi="Times New Roman" w:cs="Times New Roman"/>
          <w:b/>
          <w:color w:val="000000"/>
          <w:sz w:val="24"/>
          <w:szCs w:val="24"/>
        </w:rPr>
      </w:pPr>
      <w:r w:rsidRPr="005C297D">
        <w:rPr>
          <w:rFonts w:ascii="Times New Roman" w:hAnsi="Times New Roman" w:cs="Times New Roman"/>
          <w:b/>
          <w:color w:val="000000"/>
          <w:sz w:val="24"/>
          <w:szCs w:val="24"/>
        </w:rPr>
        <w:t>VII.</w:t>
      </w:r>
      <w:r w:rsidR="005C297D">
        <w:rPr>
          <w:rFonts w:ascii="Times New Roman" w:hAnsi="Times New Roman" w:cs="Times New Roman"/>
          <w:b/>
          <w:color w:val="000000"/>
          <w:sz w:val="24"/>
          <w:szCs w:val="24"/>
        </w:rPr>
        <w:t xml:space="preserve"> </w:t>
      </w:r>
      <w:r w:rsidRPr="005C297D">
        <w:rPr>
          <w:rFonts w:ascii="Times New Roman" w:hAnsi="Times New Roman" w:cs="Times New Roman"/>
          <w:b/>
          <w:color w:val="000000"/>
          <w:sz w:val="24"/>
          <w:szCs w:val="24"/>
        </w:rPr>
        <w:t>ИЗИСКВАНИЯ КЪМ КАНДИДАТИТЕ</w:t>
      </w:r>
    </w:p>
    <w:p w14:paraId="11137818" w14:textId="78A0E4DA" w:rsidR="000C152A" w:rsidRPr="005C297D" w:rsidRDefault="000C152A" w:rsidP="00DD19C7">
      <w:pPr>
        <w:tabs>
          <w:tab w:val="left" w:pos="709"/>
        </w:tabs>
        <w:spacing w:after="0"/>
        <w:contextualSpacing/>
        <w:jc w:val="both"/>
        <w:rPr>
          <w:rFonts w:ascii="Times New Roman" w:hAnsi="Times New Roman" w:cs="Times New Roman"/>
          <w:color w:val="000000"/>
          <w:sz w:val="24"/>
          <w:szCs w:val="24"/>
        </w:rPr>
      </w:pPr>
      <w:r w:rsidRPr="005C297D">
        <w:rPr>
          <w:rFonts w:ascii="Times New Roman" w:hAnsi="Times New Roman" w:cs="Times New Roman"/>
          <w:sz w:val="24"/>
          <w:szCs w:val="24"/>
        </w:rPr>
        <w:tab/>
        <w:t>1.</w:t>
      </w:r>
      <w:r w:rsidRPr="005C297D">
        <w:rPr>
          <w:rFonts w:ascii="Times New Roman" w:hAnsi="Times New Roman" w:cs="Times New Roman"/>
          <w:b/>
          <w:color w:val="000000"/>
          <w:sz w:val="24"/>
          <w:szCs w:val="24"/>
        </w:rPr>
        <w:t xml:space="preserve"> Условия за допускане до участие в открития конкурс </w:t>
      </w:r>
      <w:r w:rsidRPr="005C297D">
        <w:rPr>
          <w:rFonts w:ascii="Times New Roman" w:hAnsi="Times New Roman" w:cs="Times New Roman"/>
          <w:bCs/>
          <w:color w:val="000000"/>
          <w:sz w:val="24"/>
          <w:szCs w:val="24"/>
        </w:rPr>
        <w:t>за извършване на възложената им дейност:</w:t>
      </w:r>
      <w:r w:rsidRPr="005C297D">
        <w:rPr>
          <w:rFonts w:ascii="Times New Roman" w:hAnsi="Times New Roman" w:cs="Times New Roman"/>
          <w:sz w:val="24"/>
          <w:szCs w:val="24"/>
        </w:rPr>
        <w:t xml:space="preserve"> </w:t>
      </w:r>
      <w:r w:rsidRPr="005C297D">
        <w:rPr>
          <w:rFonts w:ascii="Times New Roman" w:hAnsi="Times New Roman" w:cs="Times New Roman"/>
          <w:color w:val="000000"/>
          <w:sz w:val="24"/>
          <w:szCs w:val="24"/>
        </w:rPr>
        <w:t>В процедурата могат да участват търговци, отговарящи на изискванията на чл.</w:t>
      </w:r>
      <w:r w:rsidR="008839B3" w:rsidRPr="005C297D">
        <w:rPr>
          <w:rFonts w:ascii="Times New Roman" w:hAnsi="Times New Roman" w:cs="Times New Roman"/>
          <w:color w:val="000000"/>
          <w:sz w:val="24"/>
          <w:szCs w:val="24"/>
        </w:rPr>
        <w:t xml:space="preserve"> </w:t>
      </w:r>
      <w:r w:rsidRPr="005C297D">
        <w:rPr>
          <w:rFonts w:ascii="Times New Roman" w:hAnsi="Times New Roman" w:cs="Times New Roman"/>
          <w:color w:val="000000"/>
          <w:sz w:val="24"/>
          <w:szCs w:val="24"/>
        </w:rPr>
        <w:t>11, ал. 1 от Наредбата.</w:t>
      </w:r>
    </w:p>
    <w:p w14:paraId="32F2E59F" w14:textId="7FF28C5A" w:rsidR="000C152A" w:rsidRPr="005C297D" w:rsidRDefault="000C152A" w:rsidP="00DD19C7">
      <w:pPr>
        <w:tabs>
          <w:tab w:val="left" w:pos="709"/>
        </w:tabs>
        <w:spacing w:after="0"/>
        <w:contextualSpacing/>
        <w:jc w:val="both"/>
        <w:rPr>
          <w:rFonts w:ascii="Times New Roman" w:hAnsi="Times New Roman" w:cs="Times New Roman"/>
          <w:sz w:val="24"/>
          <w:szCs w:val="24"/>
        </w:rPr>
      </w:pPr>
      <w:r w:rsidRPr="005C297D">
        <w:rPr>
          <w:rFonts w:ascii="Times New Roman" w:hAnsi="Times New Roman" w:cs="Times New Roman"/>
          <w:bCs/>
          <w:color w:val="000000"/>
          <w:sz w:val="24"/>
          <w:szCs w:val="24"/>
        </w:rPr>
        <w:tab/>
        <w:t>1.1.</w:t>
      </w:r>
      <w:r w:rsidR="008839B3" w:rsidRPr="005C297D">
        <w:rPr>
          <w:rFonts w:ascii="Times New Roman" w:hAnsi="Times New Roman" w:cs="Times New Roman"/>
          <w:bCs/>
          <w:color w:val="000000"/>
          <w:sz w:val="24"/>
          <w:szCs w:val="24"/>
        </w:rPr>
        <w:t xml:space="preserve"> </w:t>
      </w:r>
      <w:r w:rsidRPr="005C297D">
        <w:rPr>
          <w:rFonts w:ascii="Times New Roman" w:hAnsi="Times New Roman" w:cs="Times New Roman"/>
          <w:bCs/>
          <w:color w:val="000000"/>
          <w:sz w:val="24"/>
          <w:szCs w:val="24"/>
        </w:rPr>
        <w:t xml:space="preserve">Участниците и техните подизпълнителите следва да са вписани </w:t>
      </w:r>
      <w:r w:rsidRPr="005C297D">
        <w:rPr>
          <w:rFonts w:ascii="Times New Roman" w:hAnsi="Times New Roman" w:cs="Times New Roman"/>
          <w:spacing w:val="-4"/>
          <w:sz w:val="24"/>
          <w:szCs w:val="24"/>
        </w:rPr>
        <w:t xml:space="preserve">в публичния регистър на ИАГ </w:t>
      </w:r>
      <w:r w:rsidRPr="005C297D">
        <w:rPr>
          <w:rFonts w:ascii="Times New Roman" w:hAnsi="Times New Roman" w:cs="Times New Roman"/>
          <w:sz w:val="24"/>
          <w:szCs w:val="24"/>
        </w:rPr>
        <w:t>по чл.</w:t>
      </w:r>
      <w:r w:rsidR="008839B3" w:rsidRPr="005C297D">
        <w:rPr>
          <w:rFonts w:ascii="Times New Roman" w:hAnsi="Times New Roman" w:cs="Times New Roman"/>
          <w:sz w:val="24"/>
          <w:szCs w:val="24"/>
        </w:rPr>
        <w:t xml:space="preserve"> </w:t>
      </w:r>
      <w:r w:rsidRPr="005C297D">
        <w:rPr>
          <w:rFonts w:ascii="Times New Roman" w:hAnsi="Times New Roman" w:cs="Times New Roman"/>
          <w:sz w:val="24"/>
          <w:szCs w:val="24"/>
        </w:rPr>
        <w:t>241/чл.</w:t>
      </w:r>
      <w:r w:rsidR="008839B3" w:rsidRPr="005C297D">
        <w:rPr>
          <w:rFonts w:ascii="Times New Roman" w:hAnsi="Times New Roman" w:cs="Times New Roman"/>
          <w:sz w:val="24"/>
          <w:szCs w:val="24"/>
        </w:rPr>
        <w:t xml:space="preserve"> </w:t>
      </w:r>
      <w:r w:rsidRPr="005C297D">
        <w:rPr>
          <w:rFonts w:ascii="Times New Roman" w:hAnsi="Times New Roman" w:cs="Times New Roman"/>
          <w:sz w:val="24"/>
          <w:szCs w:val="24"/>
        </w:rPr>
        <w:t>235 от Закона за горите и да притежават удостоверение за регистрация за съответната дейност;</w:t>
      </w:r>
    </w:p>
    <w:p w14:paraId="2B5FC161" w14:textId="58441173" w:rsidR="000C152A" w:rsidRPr="005C297D" w:rsidRDefault="000C152A" w:rsidP="00DD19C7">
      <w:pPr>
        <w:pStyle w:val="61"/>
        <w:contextualSpacing/>
        <w:jc w:val="both"/>
        <w:rPr>
          <w:rFonts w:ascii="Times New Roman" w:hAnsi="Times New Roman"/>
          <w:lang w:val="bg-BG"/>
        </w:rPr>
      </w:pPr>
      <w:r w:rsidRPr="005C297D">
        <w:rPr>
          <w:rFonts w:ascii="Times New Roman" w:hAnsi="Times New Roman"/>
        </w:rPr>
        <w:tab/>
        <w:t xml:space="preserve">1.2. </w:t>
      </w:r>
      <w:r w:rsidRPr="005C297D">
        <w:rPr>
          <w:rFonts w:ascii="Times New Roman" w:hAnsi="Times New Roman"/>
          <w:lang w:val="bg-BG"/>
        </w:rPr>
        <w:t>До участие се допускат лица, които</w:t>
      </w:r>
      <w:r w:rsidRPr="005C297D">
        <w:rPr>
          <w:rFonts w:ascii="Times New Roman" w:hAnsi="Times New Roman"/>
          <w:bCs/>
          <w:lang w:val="bg-BG"/>
        </w:rPr>
        <w:t xml:space="preserve"> </w:t>
      </w:r>
      <w:r w:rsidRPr="005C297D">
        <w:rPr>
          <w:rFonts w:ascii="Times New Roman" w:hAnsi="Times New Roman"/>
          <w:b/>
          <w:bCs/>
          <w:lang w:val="bg-BG"/>
        </w:rPr>
        <w:t xml:space="preserve">нямат прекратени договори за възлагане на ЛКД и задържани в полза на ТП </w:t>
      </w:r>
      <w:r w:rsidR="008839B3" w:rsidRPr="005C297D">
        <w:rPr>
          <w:rFonts w:ascii="Times New Roman" w:hAnsi="Times New Roman"/>
          <w:b/>
          <w:bCs/>
          <w:lang w:val="bg-BG"/>
        </w:rPr>
        <w:t>ДЛС „Витиня“</w:t>
      </w:r>
      <w:r w:rsidRPr="005C297D">
        <w:rPr>
          <w:rFonts w:ascii="Times New Roman" w:hAnsi="Times New Roman"/>
          <w:b/>
          <w:bCs/>
          <w:lang w:val="bg-BG"/>
        </w:rPr>
        <w:t xml:space="preserve"> гаранции за виновно неизпълнение на договор</w:t>
      </w:r>
      <w:r w:rsidRPr="005C297D">
        <w:rPr>
          <w:rFonts w:ascii="Times New Roman" w:hAnsi="Times New Roman"/>
          <w:b/>
          <w:lang w:val="bg-BG"/>
        </w:rPr>
        <w:t xml:space="preserve"> за период от три месеца, предхождащи провеждането на настоящата процедура. Обстоятелството се проверява служебно от комисията за провеждане на търга. </w:t>
      </w:r>
    </w:p>
    <w:p w14:paraId="138A7E0F" w14:textId="77777777" w:rsidR="000C152A" w:rsidRPr="005C297D" w:rsidRDefault="000C152A" w:rsidP="00DD19C7">
      <w:pPr>
        <w:tabs>
          <w:tab w:val="left" w:pos="709"/>
        </w:tabs>
        <w:spacing w:after="0"/>
        <w:contextualSpacing/>
        <w:jc w:val="both"/>
        <w:rPr>
          <w:rFonts w:ascii="Times New Roman" w:hAnsi="Times New Roman" w:cs="Times New Roman"/>
          <w:b/>
          <w:bCs/>
          <w:sz w:val="24"/>
          <w:szCs w:val="24"/>
        </w:rPr>
      </w:pPr>
      <w:r w:rsidRPr="005C297D">
        <w:rPr>
          <w:rFonts w:ascii="Times New Roman" w:hAnsi="Times New Roman" w:cs="Times New Roman"/>
          <w:sz w:val="24"/>
          <w:szCs w:val="24"/>
        </w:rPr>
        <w:tab/>
      </w:r>
      <w:r w:rsidRPr="005C297D">
        <w:rPr>
          <w:rFonts w:ascii="Times New Roman" w:hAnsi="Times New Roman" w:cs="Times New Roman"/>
          <w:b/>
          <w:bCs/>
          <w:sz w:val="24"/>
          <w:szCs w:val="24"/>
        </w:rPr>
        <w:t>2. Не може да участва в процедурата участник, който:</w:t>
      </w:r>
    </w:p>
    <w:p w14:paraId="4312B46E" w14:textId="465E3C9F" w:rsidR="000C152A" w:rsidRPr="005C297D" w:rsidRDefault="008839B3" w:rsidP="00DD19C7">
      <w:pPr>
        <w:tabs>
          <w:tab w:val="left" w:pos="709"/>
        </w:tabs>
        <w:spacing w:after="0" w:line="240" w:lineRule="auto"/>
        <w:contextualSpacing/>
        <w:jc w:val="both"/>
        <w:rPr>
          <w:rFonts w:ascii="Times New Roman" w:hAnsi="Times New Roman" w:cs="Times New Roman"/>
          <w:sz w:val="24"/>
          <w:szCs w:val="24"/>
        </w:rPr>
      </w:pPr>
      <w:r w:rsidRPr="005C297D">
        <w:rPr>
          <w:rFonts w:ascii="Times New Roman" w:hAnsi="Times New Roman" w:cs="Times New Roman"/>
          <w:sz w:val="24"/>
          <w:szCs w:val="24"/>
        </w:rPr>
        <w:tab/>
      </w:r>
      <w:r w:rsidR="000C152A" w:rsidRPr="005C297D">
        <w:rPr>
          <w:rFonts w:ascii="Times New Roman" w:hAnsi="Times New Roman" w:cs="Times New Roman"/>
          <w:sz w:val="24"/>
          <w:szCs w:val="24"/>
        </w:rPr>
        <w:t xml:space="preserve">а) е осъден с влязла в сила присъда, освен ако е реабилитиран, за престъпление по </w:t>
      </w:r>
      <w:r w:rsidR="000C152A" w:rsidRPr="005C297D">
        <w:rPr>
          <w:rStyle w:val="newdocreference"/>
          <w:rFonts w:ascii="Times New Roman" w:hAnsi="Times New Roman" w:cs="Times New Roman"/>
          <w:sz w:val="24"/>
          <w:szCs w:val="24"/>
        </w:rPr>
        <w:t>чл. 194</w:t>
      </w:r>
      <w:r w:rsidR="000C152A" w:rsidRPr="005C297D">
        <w:rPr>
          <w:rFonts w:ascii="Times New Roman" w:hAnsi="Times New Roman" w:cs="Times New Roman"/>
          <w:sz w:val="24"/>
          <w:szCs w:val="24"/>
        </w:rPr>
        <w:t xml:space="preserve"> - </w:t>
      </w:r>
      <w:r w:rsidR="000C152A" w:rsidRPr="005C297D">
        <w:rPr>
          <w:rStyle w:val="newdocreference"/>
          <w:rFonts w:ascii="Times New Roman" w:hAnsi="Times New Roman" w:cs="Times New Roman"/>
          <w:sz w:val="24"/>
          <w:szCs w:val="24"/>
        </w:rPr>
        <w:t>217</w:t>
      </w:r>
      <w:r w:rsidR="000C152A" w:rsidRPr="005C297D">
        <w:rPr>
          <w:rFonts w:ascii="Times New Roman" w:hAnsi="Times New Roman" w:cs="Times New Roman"/>
          <w:sz w:val="24"/>
          <w:szCs w:val="24"/>
        </w:rPr>
        <w:t xml:space="preserve">, </w:t>
      </w:r>
      <w:r w:rsidR="000C152A" w:rsidRPr="005C297D">
        <w:rPr>
          <w:rStyle w:val="newdocreference"/>
          <w:rFonts w:ascii="Times New Roman" w:hAnsi="Times New Roman" w:cs="Times New Roman"/>
          <w:sz w:val="24"/>
          <w:szCs w:val="24"/>
        </w:rPr>
        <w:t>219</w:t>
      </w:r>
      <w:r w:rsidR="000C152A" w:rsidRPr="005C297D">
        <w:rPr>
          <w:rFonts w:ascii="Times New Roman" w:hAnsi="Times New Roman" w:cs="Times New Roman"/>
          <w:sz w:val="24"/>
          <w:szCs w:val="24"/>
        </w:rPr>
        <w:t xml:space="preserve"> - </w:t>
      </w:r>
      <w:r w:rsidR="000C152A" w:rsidRPr="005C297D">
        <w:rPr>
          <w:rStyle w:val="newdocreference"/>
          <w:rFonts w:ascii="Times New Roman" w:hAnsi="Times New Roman" w:cs="Times New Roman"/>
          <w:sz w:val="24"/>
          <w:szCs w:val="24"/>
        </w:rPr>
        <w:t>260</w:t>
      </w:r>
      <w:r w:rsidR="000C152A" w:rsidRPr="005C297D">
        <w:rPr>
          <w:rFonts w:ascii="Times New Roman" w:hAnsi="Times New Roman" w:cs="Times New Roman"/>
          <w:sz w:val="24"/>
          <w:szCs w:val="24"/>
        </w:rPr>
        <w:t xml:space="preserve">, </w:t>
      </w:r>
      <w:r w:rsidR="000C152A" w:rsidRPr="005C297D">
        <w:rPr>
          <w:rStyle w:val="newdocreference"/>
          <w:rFonts w:ascii="Times New Roman" w:hAnsi="Times New Roman" w:cs="Times New Roman"/>
          <w:sz w:val="24"/>
          <w:szCs w:val="24"/>
        </w:rPr>
        <w:t>301</w:t>
      </w:r>
      <w:r w:rsidR="000C152A" w:rsidRPr="005C297D">
        <w:rPr>
          <w:rFonts w:ascii="Times New Roman" w:hAnsi="Times New Roman" w:cs="Times New Roman"/>
          <w:sz w:val="24"/>
          <w:szCs w:val="24"/>
        </w:rPr>
        <w:t xml:space="preserve"> - </w:t>
      </w:r>
      <w:r w:rsidR="000C152A" w:rsidRPr="005C297D">
        <w:rPr>
          <w:rStyle w:val="newdocreference"/>
          <w:rFonts w:ascii="Times New Roman" w:hAnsi="Times New Roman" w:cs="Times New Roman"/>
          <w:sz w:val="24"/>
          <w:szCs w:val="24"/>
        </w:rPr>
        <w:t>307</w:t>
      </w:r>
      <w:r w:rsidR="000C152A" w:rsidRPr="005C297D">
        <w:rPr>
          <w:rFonts w:ascii="Times New Roman" w:hAnsi="Times New Roman" w:cs="Times New Roman"/>
          <w:sz w:val="24"/>
          <w:szCs w:val="24"/>
        </w:rPr>
        <w:t xml:space="preserve">, </w:t>
      </w:r>
      <w:r w:rsidR="000C152A" w:rsidRPr="005C297D">
        <w:rPr>
          <w:rStyle w:val="newdocreference"/>
          <w:rFonts w:ascii="Times New Roman" w:hAnsi="Times New Roman" w:cs="Times New Roman"/>
          <w:sz w:val="24"/>
          <w:szCs w:val="24"/>
        </w:rPr>
        <w:t>321</w:t>
      </w:r>
      <w:r w:rsidR="000C152A" w:rsidRPr="005C297D">
        <w:rPr>
          <w:rFonts w:ascii="Times New Roman" w:hAnsi="Times New Roman" w:cs="Times New Roman"/>
          <w:sz w:val="24"/>
          <w:szCs w:val="24"/>
        </w:rPr>
        <w:t xml:space="preserve"> и </w:t>
      </w:r>
      <w:r w:rsidR="000C152A" w:rsidRPr="005C297D">
        <w:rPr>
          <w:rStyle w:val="newdocreference"/>
          <w:rFonts w:ascii="Times New Roman" w:hAnsi="Times New Roman" w:cs="Times New Roman"/>
          <w:sz w:val="24"/>
          <w:szCs w:val="24"/>
        </w:rPr>
        <w:t>321а от Наказателния кодекс</w:t>
      </w:r>
      <w:r w:rsidR="000C152A" w:rsidRPr="005C297D">
        <w:rPr>
          <w:rFonts w:ascii="Times New Roman" w:hAnsi="Times New Roman" w:cs="Times New Roman"/>
          <w:sz w:val="24"/>
          <w:szCs w:val="24"/>
        </w:rPr>
        <w:t>;</w:t>
      </w:r>
    </w:p>
    <w:p w14:paraId="3FA0B588" w14:textId="77777777" w:rsidR="000C152A" w:rsidRPr="005C297D" w:rsidRDefault="000C152A" w:rsidP="00DD19C7">
      <w:pPr>
        <w:spacing w:after="0" w:line="240" w:lineRule="auto"/>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б) е обявен в несъстоятелност и не е в производство по несъстоятелност;</w:t>
      </w:r>
    </w:p>
    <w:p w14:paraId="1360E685" w14:textId="77777777" w:rsidR="000C152A" w:rsidRPr="005C297D" w:rsidRDefault="000C152A" w:rsidP="00DD19C7">
      <w:pPr>
        <w:spacing w:after="0" w:line="240" w:lineRule="auto"/>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в) е в производство по ликвидация;</w:t>
      </w:r>
    </w:p>
    <w:p w14:paraId="2972290C" w14:textId="5D6350E3" w:rsidR="000C152A" w:rsidRPr="005C297D" w:rsidRDefault="007D51F8" w:rsidP="00DD19C7">
      <w:pPr>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г</w:t>
      </w:r>
      <w:r w:rsidR="000815CE">
        <w:rPr>
          <w:rFonts w:ascii="Times New Roman" w:hAnsi="Times New Roman" w:cs="Times New Roman"/>
          <w:sz w:val="24"/>
          <w:szCs w:val="24"/>
        </w:rPr>
        <w:t xml:space="preserve">) има </w:t>
      </w:r>
      <w:r w:rsidR="000815CE">
        <w:rPr>
          <w:rFonts w:ascii="Times New Roman" w:eastAsia="Calibri" w:hAnsi="Times New Roman"/>
          <w:sz w:val="24"/>
          <w:szCs w:val="24"/>
        </w:rPr>
        <w:t>обстоятелства по чл.87 от ЗПК</w:t>
      </w:r>
      <w:r w:rsidR="000C152A" w:rsidRPr="005C297D">
        <w:rPr>
          <w:rFonts w:ascii="Times New Roman" w:hAnsi="Times New Roman" w:cs="Times New Roman"/>
          <w:sz w:val="24"/>
          <w:szCs w:val="24"/>
        </w:rPr>
        <w:t>;</w:t>
      </w:r>
    </w:p>
    <w:p w14:paraId="1B9D8608" w14:textId="4500394D" w:rsidR="000C152A" w:rsidRPr="005C297D" w:rsidRDefault="007D51F8" w:rsidP="00DD19C7">
      <w:pPr>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д</w:t>
      </w:r>
      <w:r w:rsidR="000C152A" w:rsidRPr="005C297D">
        <w:rPr>
          <w:rFonts w:ascii="Times New Roman" w:hAnsi="Times New Roman" w:cs="Times New Roman"/>
          <w:sz w:val="24"/>
          <w:szCs w:val="24"/>
        </w:rPr>
        <w:t>) е лишен от право да упражнява търговска дейност;</w:t>
      </w:r>
    </w:p>
    <w:p w14:paraId="052B9E20" w14:textId="7057B118" w:rsidR="000C152A" w:rsidRPr="005C297D" w:rsidRDefault="007D51F8" w:rsidP="00DD19C7">
      <w:pPr>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е</w:t>
      </w:r>
      <w:r w:rsidR="000C152A" w:rsidRPr="005C297D">
        <w:rPr>
          <w:rFonts w:ascii="Times New Roman" w:hAnsi="Times New Roman" w:cs="Times New Roman"/>
          <w:sz w:val="24"/>
          <w:szCs w:val="24"/>
        </w:rPr>
        <w:t xml:space="preserve">) има парични задължения към държавата и към съответното ДП, установени с влязъл в сила акт на компетентен държавен орган, а когато </w:t>
      </w:r>
      <w:r w:rsidR="00AA378D" w:rsidRPr="005C297D">
        <w:rPr>
          <w:rFonts w:ascii="Times New Roman" w:hAnsi="Times New Roman" w:cs="Times New Roman"/>
          <w:sz w:val="24"/>
          <w:szCs w:val="24"/>
        </w:rPr>
        <w:t>В</w:t>
      </w:r>
      <w:r w:rsidR="000C152A" w:rsidRPr="005C297D">
        <w:rPr>
          <w:rFonts w:ascii="Times New Roman" w:hAnsi="Times New Roman" w:cs="Times New Roman"/>
          <w:sz w:val="24"/>
          <w:szCs w:val="24"/>
        </w:rPr>
        <w:t>ъзложител в процедурата е община, че участникът няма парични задължения и към съответната община, с влязъл в сила акт на компетентен орган;</w:t>
      </w:r>
    </w:p>
    <w:p w14:paraId="755DF475" w14:textId="65B93E39" w:rsidR="000C152A" w:rsidRPr="005C297D" w:rsidRDefault="007D51F8" w:rsidP="00DD19C7">
      <w:pPr>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ж</w:t>
      </w:r>
      <w:r w:rsidR="000C152A" w:rsidRPr="005C297D">
        <w:rPr>
          <w:rFonts w:ascii="Times New Roman" w:hAnsi="Times New Roman" w:cs="Times New Roman"/>
          <w:sz w:val="24"/>
          <w:szCs w:val="24"/>
        </w:rPr>
        <w:t>) не е внесъл гаранция за участие в конкурса;</w:t>
      </w:r>
    </w:p>
    <w:p w14:paraId="30782D9B" w14:textId="07045457" w:rsidR="000C152A" w:rsidRPr="005C297D" w:rsidRDefault="007D51F8" w:rsidP="00DD19C7">
      <w:pPr>
        <w:spacing w:after="0" w:line="240" w:lineRule="auto"/>
        <w:ind w:firstLine="708"/>
        <w:contextualSpacing/>
        <w:jc w:val="both"/>
        <w:rPr>
          <w:rFonts w:ascii="Times New Roman" w:hAnsi="Times New Roman" w:cs="Times New Roman"/>
          <w:b/>
          <w:sz w:val="24"/>
          <w:szCs w:val="24"/>
        </w:rPr>
      </w:pPr>
      <w:r>
        <w:rPr>
          <w:rFonts w:ascii="Times New Roman" w:hAnsi="Times New Roman" w:cs="Times New Roman"/>
          <w:sz w:val="24"/>
          <w:szCs w:val="24"/>
        </w:rPr>
        <w:t>з</w:t>
      </w:r>
      <w:r w:rsidR="000C152A" w:rsidRPr="005C297D">
        <w:rPr>
          <w:rFonts w:ascii="Times New Roman" w:hAnsi="Times New Roman" w:cs="Times New Roman"/>
          <w:sz w:val="24"/>
          <w:szCs w:val="24"/>
        </w:rPr>
        <w:t>) заедно с посочените от него подизпълнители не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r w:rsidR="000C152A" w:rsidRPr="005C297D">
        <w:rPr>
          <w:rFonts w:ascii="Times New Roman" w:hAnsi="Times New Roman" w:cs="Times New Roman"/>
          <w:b/>
          <w:sz w:val="24"/>
          <w:szCs w:val="24"/>
        </w:rPr>
        <w:t xml:space="preserve"> </w:t>
      </w:r>
    </w:p>
    <w:p w14:paraId="0D7A6BF4" w14:textId="64D9EA4F" w:rsidR="000C152A" w:rsidRPr="005C297D" w:rsidRDefault="000C152A" w:rsidP="00DD19C7">
      <w:pPr>
        <w:tabs>
          <w:tab w:val="left" w:pos="709"/>
          <w:tab w:val="left" w:pos="1080"/>
        </w:tabs>
        <w:autoSpaceDE w:val="0"/>
        <w:autoSpaceDN w:val="0"/>
        <w:adjustRightInd w:val="0"/>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ab/>
        <w:t>При подаване на офертата за участие участникът удостоверява отсъствието на</w:t>
      </w:r>
      <w:r w:rsidR="006769E7">
        <w:rPr>
          <w:rFonts w:ascii="Times New Roman" w:hAnsi="Times New Roman" w:cs="Times New Roman"/>
          <w:sz w:val="24"/>
          <w:szCs w:val="24"/>
        </w:rPr>
        <w:t xml:space="preserve"> обстоятелствата по букви “а”-„з</w:t>
      </w:r>
      <w:r w:rsidRPr="005C297D">
        <w:rPr>
          <w:rFonts w:ascii="Times New Roman" w:hAnsi="Times New Roman" w:cs="Times New Roman"/>
          <w:sz w:val="24"/>
          <w:szCs w:val="24"/>
        </w:rPr>
        <w:t xml:space="preserve">” с декларация по </w:t>
      </w:r>
      <w:r w:rsidRPr="005C297D">
        <w:rPr>
          <w:rFonts w:ascii="Times New Roman" w:hAnsi="Times New Roman" w:cs="Times New Roman"/>
          <w:b/>
          <w:sz w:val="24"/>
          <w:szCs w:val="24"/>
        </w:rPr>
        <w:t>Образец № 2</w:t>
      </w:r>
      <w:r w:rsidRPr="005C297D">
        <w:rPr>
          <w:rFonts w:ascii="Times New Roman" w:hAnsi="Times New Roman" w:cs="Times New Roman"/>
          <w:sz w:val="24"/>
          <w:szCs w:val="24"/>
        </w:rPr>
        <w:t xml:space="preserve"> – неразделна част от документацията.</w:t>
      </w:r>
    </w:p>
    <w:p w14:paraId="2C8C1E8C" w14:textId="5F2F4CB4" w:rsidR="000C152A" w:rsidRPr="005C297D" w:rsidRDefault="000C152A" w:rsidP="00DD19C7">
      <w:pPr>
        <w:tabs>
          <w:tab w:val="left" w:pos="709"/>
          <w:tab w:val="left" w:pos="1080"/>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ab/>
        <w:t xml:space="preserve">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w:t>
      </w:r>
      <w:r w:rsidRPr="005C297D">
        <w:rPr>
          <w:rFonts w:ascii="Times New Roman" w:hAnsi="Times New Roman" w:cs="Times New Roman"/>
          <w:sz w:val="24"/>
          <w:szCs w:val="24"/>
        </w:rPr>
        <w:lastRenderedPageBreak/>
        <w:t xml:space="preserve">подизпълнителя в публичния регистър по чл. 241 от ЗГ за съответната дейност. В този случай към офертата се прилага и декларация по образец </w:t>
      </w:r>
      <w:r w:rsidRPr="005C297D">
        <w:rPr>
          <w:rFonts w:ascii="Times New Roman" w:hAnsi="Times New Roman" w:cs="Times New Roman"/>
          <w:b/>
          <w:sz w:val="24"/>
          <w:szCs w:val="24"/>
        </w:rPr>
        <w:t>/№ 2а/</w:t>
      </w:r>
      <w:r w:rsidR="006769E7">
        <w:rPr>
          <w:rFonts w:ascii="Times New Roman" w:hAnsi="Times New Roman" w:cs="Times New Roman"/>
          <w:sz w:val="24"/>
          <w:szCs w:val="24"/>
        </w:rPr>
        <w:t xml:space="preserve"> за букви "а" - "з</w:t>
      </w:r>
      <w:r w:rsidRPr="005C297D">
        <w:rPr>
          <w:rFonts w:ascii="Times New Roman" w:hAnsi="Times New Roman" w:cs="Times New Roman"/>
          <w:sz w:val="24"/>
          <w:szCs w:val="24"/>
        </w:rPr>
        <w:t>" за всеки посочен подизпълнител.</w:t>
      </w:r>
    </w:p>
    <w:p w14:paraId="167CAF76" w14:textId="36976A1E" w:rsidR="000C152A" w:rsidRPr="005C297D" w:rsidRDefault="000C152A" w:rsidP="00DD19C7">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shd w:val="clear" w:color="auto" w:fill="FEFEFE"/>
        </w:rPr>
        <w:tab/>
        <w:t>Горепосочените и</w:t>
      </w:r>
      <w:r w:rsidRPr="005C297D">
        <w:rPr>
          <w:rFonts w:ascii="Times New Roman" w:hAnsi="Times New Roman" w:cs="Times New Roman"/>
          <w:sz w:val="24"/>
          <w:szCs w:val="24"/>
        </w:rPr>
        <w:t>зисквания с изк</w:t>
      </w:r>
      <w:r w:rsidR="006769E7">
        <w:rPr>
          <w:rFonts w:ascii="Times New Roman" w:hAnsi="Times New Roman" w:cs="Times New Roman"/>
          <w:sz w:val="24"/>
          <w:szCs w:val="24"/>
        </w:rPr>
        <w:t>лючение на букви "б", "в", "г" и "д</w:t>
      </w:r>
      <w:r w:rsidRPr="005C297D">
        <w:rPr>
          <w:rFonts w:ascii="Times New Roman" w:hAnsi="Times New Roman" w:cs="Times New Roman"/>
          <w:sz w:val="24"/>
          <w:szCs w:val="24"/>
        </w:rPr>
        <w:t>"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48640A19" w14:textId="31D391EA" w:rsidR="000C152A" w:rsidRPr="005C297D" w:rsidRDefault="006769E7" w:rsidP="00DD19C7">
      <w:pPr>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Изискванията на букви "а" и "д</w:t>
      </w:r>
      <w:r w:rsidR="000C152A" w:rsidRPr="005C297D">
        <w:rPr>
          <w:rFonts w:ascii="Times New Roman" w:hAnsi="Times New Roman" w:cs="Times New Roman"/>
          <w:sz w:val="24"/>
          <w:szCs w:val="24"/>
        </w:rPr>
        <w:t>", се прилагат, както следва:</w:t>
      </w:r>
    </w:p>
    <w:p w14:paraId="40E43ED1" w14:textId="77777777" w:rsidR="000C152A" w:rsidRPr="005C297D" w:rsidRDefault="000C152A" w:rsidP="00DD19C7">
      <w:pPr>
        <w:spacing w:after="0" w:line="240" w:lineRule="auto"/>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1. при събирателно дружество - за всеки съдружник, освен ако с дружествения договор не е възложено управлението на един съдружник или на друго лице;</w:t>
      </w:r>
    </w:p>
    <w:p w14:paraId="0F4ABAAF" w14:textId="77777777" w:rsidR="000C152A" w:rsidRPr="005C297D" w:rsidRDefault="000C152A" w:rsidP="00DD19C7">
      <w:pPr>
        <w:spacing w:after="0" w:line="240" w:lineRule="auto"/>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2. при командитно дружество - за неограничено отговорните съдружници;</w:t>
      </w:r>
    </w:p>
    <w:p w14:paraId="40E88E7C" w14:textId="77777777" w:rsidR="000C152A" w:rsidRPr="005C297D" w:rsidRDefault="000C152A" w:rsidP="00DD19C7">
      <w:pPr>
        <w:spacing w:after="0" w:line="240" w:lineRule="auto"/>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3. при дружество с ограничена отговорност - за управителя, а при няколко управители - за всеки от тях;</w:t>
      </w:r>
    </w:p>
    <w:p w14:paraId="34AF0CC1" w14:textId="77777777" w:rsidR="000C152A" w:rsidRPr="005C297D" w:rsidRDefault="000C152A" w:rsidP="00DD19C7">
      <w:pPr>
        <w:spacing w:after="0" w:line="240" w:lineRule="auto"/>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4. при еднолично дружество с ограничена отговорност - за управителя;</w:t>
      </w:r>
    </w:p>
    <w:p w14:paraId="3A891C8F" w14:textId="77777777" w:rsidR="000C152A" w:rsidRPr="005C297D" w:rsidRDefault="000C152A" w:rsidP="00DD19C7">
      <w:pPr>
        <w:spacing w:after="0" w:line="240" w:lineRule="auto"/>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5. при акционерно дружество - за членовете на съвета на директорите, съответно на управителния съвет;</w:t>
      </w:r>
    </w:p>
    <w:p w14:paraId="391968A0" w14:textId="77777777" w:rsidR="000C152A" w:rsidRPr="005C297D" w:rsidRDefault="000C152A" w:rsidP="00DD19C7">
      <w:pPr>
        <w:spacing w:after="0" w:line="240" w:lineRule="auto"/>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6. при командитно дружество с акции - за изпълнителните членове, на които е възложено управлението;</w:t>
      </w:r>
    </w:p>
    <w:p w14:paraId="1ECF9154" w14:textId="77777777" w:rsidR="000C152A" w:rsidRPr="005C297D" w:rsidRDefault="000C152A" w:rsidP="00DD19C7">
      <w:pPr>
        <w:spacing w:after="0" w:line="240" w:lineRule="auto"/>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7. във всички останали случаи, включително за чуждестранните лица - за лицата, които представляват участника;</w:t>
      </w:r>
    </w:p>
    <w:p w14:paraId="1C06F6C5" w14:textId="77777777" w:rsidR="000C152A" w:rsidRPr="005C297D" w:rsidRDefault="000C152A" w:rsidP="00DD19C7">
      <w:pPr>
        <w:spacing w:after="0" w:line="240" w:lineRule="auto"/>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8. в случаите, когато има прокуристи - за прокуристите; когато чуждестранното лице има повече от един прокурист, декларацията се подава само за прокуриста, в чиято представителна власт е включена територията на Република България.</w:t>
      </w:r>
    </w:p>
    <w:p w14:paraId="22BBA60B" w14:textId="750195A4" w:rsidR="00E23FD8" w:rsidRDefault="000C152A" w:rsidP="00DD19C7">
      <w:pPr>
        <w:tabs>
          <w:tab w:val="left" w:pos="0"/>
        </w:tabs>
        <w:spacing w:after="0"/>
        <w:contextualSpacing/>
        <w:jc w:val="both"/>
        <w:rPr>
          <w:rFonts w:ascii="Times New Roman" w:hAnsi="Times New Roman" w:cs="Times New Roman"/>
          <w:color w:val="000000"/>
          <w:sz w:val="24"/>
          <w:szCs w:val="24"/>
        </w:rPr>
      </w:pPr>
      <w:r w:rsidRPr="005C297D">
        <w:rPr>
          <w:rFonts w:ascii="Times New Roman" w:hAnsi="Times New Roman" w:cs="Times New Roman"/>
          <w:color w:val="000000"/>
          <w:sz w:val="24"/>
          <w:szCs w:val="24"/>
        </w:rPr>
        <w:tab/>
        <w:t xml:space="preserve">Когато </w:t>
      </w:r>
      <w:r w:rsidR="00AA378D" w:rsidRPr="005C297D">
        <w:rPr>
          <w:rFonts w:ascii="Times New Roman" w:hAnsi="Times New Roman" w:cs="Times New Roman"/>
          <w:color w:val="000000"/>
          <w:sz w:val="24"/>
          <w:szCs w:val="24"/>
        </w:rPr>
        <w:t>участник</w:t>
      </w:r>
      <w:r w:rsidRPr="005C297D">
        <w:rPr>
          <w:rFonts w:ascii="Times New Roman" w:hAnsi="Times New Roman" w:cs="Times New Roman"/>
          <w:color w:val="000000"/>
          <w:sz w:val="24"/>
          <w:szCs w:val="24"/>
        </w:rPr>
        <w:t xml:space="preserve"> в процедура е чуждестранно физическо или юридическо лице, документите, които са на чужд език, се представят в официално заверен превод.</w:t>
      </w:r>
    </w:p>
    <w:p w14:paraId="3E55B01F" w14:textId="77777777" w:rsidR="002E0A8A" w:rsidRPr="005C297D" w:rsidRDefault="002E0A8A" w:rsidP="00DD19C7">
      <w:pPr>
        <w:tabs>
          <w:tab w:val="left" w:pos="0"/>
        </w:tabs>
        <w:spacing w:after="0"/>
        <w:contextualSpacing/>
        <w:jc w:val="both"/>
        <w:rPr>
          <w:rFonts w:ascii="Times New Roman" w:hAnsi="Times New Roman" w:cs="Times New Roman"/>
          <w:color w:val="000000"/>
          <w:sz w:val="24"/>
          <w:szCs w:val="24"/>
        </w:rPr>
      </w:pPr>
    </w:p>
    <w:p w14:paraId="44BB8DF4" w14:textId="782ABC5D" w:rsidR="000C152A" w:rsidRPr="005C297D" w:rsidRDefault="000C152A" w:rsidP="00374D55">
      <w:pPr>
        <w:tabs>
          <w:tab w:val="left" w:pos="0"/>
          <w:tab w:val="left" w:pos="709"/>
        </w:tabs>
        <w:spacing w:after="0"/>
        <w:contextualSpacing/>
        <w:jc w:val="center"/>
        <w:rPr>
          <w:rFonts w:ascii="Times New Roman" w:hAnsi="Times New Roman" w:cs="Times New Roman"/>
          <w:b/>
          <w:color w:val="000000"/>
          <w:sz w:val="24"/>
          <w:szCs w:val="24"/>
        </w:rPr>
      </w:pPr>
      <w:r w:rsidRPr="005C297D">
        <w:rPr>
          <w:rFonts w:ascii="Times New Roman" w:hAnsi="Times New Roman" w:cs="Times New Roman"/>
          <w:b/>
          <w:color w:val="000000"/>
          <w:sz w:val="24"/>
          <w:szCs w:val="24"/>
        </w:rPr>
        <w:t>VIII.</w:t>
      </w:r>
      <w:r w:rsidR="005C297D">
        <w:rPr>
          <w:rFonts w:ascii="Times New Roman" w:hAnsi="Times New Roman" w:cs="Times New Roman"/>
          <w:b/>
          <w:color w:val="000000"/>
          <w:sz w:val="24"/>
          <w:szCs w:val="24"/>
        </w:rPr>
        <w:t xml:space="preserve"> </w:t>
      </w:r>
      <w:r w:rsidRPr="005C297D">
        <w:rPr>
          <w:rFonts w:ascii="Times New Roman" w:hAnsi="Times New Roman" w:cs="Times New Roman"/>
          <w:b/>
          <w:color w:val="000000"/>
          <w:sz w:val="24"/>
          <w:szCs w:val="24"/>
        </w:rPr>
        <w:t xml:space="preserve">ИЗИСКУЕМИ ДОКУМЕНТИ ЗА УЧАСТИЕ В </w:t>
      </w:r>
      <w:r w:rsidR="002037EC">
        <w:rPr>
          <w:rFonts w:ascii="Times New Roman" w:hAnsi="Times New Roman" w:cs="Times New Roman"/>
          <w:b/>
          <w:color w:val="000000"/>
          <w:sz w:val="24"/>
          <w:szCs w:val="24"/>
        </w:rPr>
        <w:t>ДОГОВАРЯНЕТО</w:t>
      </w:r>
    </w:p>
    <w:p w14:paraId="72A53D4D" w14:textId="311406ED" w:rsidR="000C152A" w:rsidRPr="005C297D" w:rsidRDefault="000C152A" w:rsidP="009B608B">
      <w:pPr>
        <w:pStyle w:val="a5"/>
        <w:tabs>
          <w:tab w:val="left" w:pos="709"/>
        </w:tabs>
        <w:spacing w:after="0"/>
        <w:contextualSpacing/>
        <w:jc w:val="both"/>
        <w:rPr>
          <w:rFonts w:ascii="Times New Roman" w:hAnsi="Times New Roman" w:cs="Times New Roman"/>
          <w:b/>
          <w:bCs/>
          <w:color w:val="000000"/>
          <w:sz w:val="24"/>
          <w:szCs w:val="24"/>
          <w:lang w:val="bg-BG"/>
        </w:rPr>
      </w:pPr>
      <w:r w:rsidRPr="005C297D">
        <w:rPr>
          <w:rFonts w:ascii="Times New Roman" w:hAnsi="Times New Roman" w:cs="Times New Roman"/>
          <w:sz w:val="24"/>
          <w:szCs w:val="24"/>
          <w:lang w:val="bg-BG"/>
        </w:rPr>
        <w:tab/>
      </w:r>
      <w:r w:rsidRPr="005C297D">
        <w:rPr>
          <w:rFonts w:ascii="Times New Roman" w:hAnsi="Times New Roman" w:cs="Times New Roman"/>
          <w:b/>
          <w:bCs/>
          <w:color w:val="000000"/>
          <w:sz w:val="24"/>
          <w:szCs w:val="24"/>
          <w:lang w:val="bg-BG"/>
        </w:rPr>
        <w:t>8. Необходими документи към офертата и изисквания за допускане до участие в процедурата:</w:t>
      </w:r>
    </w:p>
    <w:p w14:paraId="482DB07A" w14:textId="3CAB24FF" w:rsidR="000C152A" w:rsidRPr="005C297D" w:rsidRDefault="000C152A" w:rsidP="00DD19C7">
      <w:pPr>
        <w:spacing w:after="0"/>
        <w:contextualSpacing/>
        <w:jc w:val="both"/>
        <w:rPr>
          <w:rFonts w:ascii="Times New Roman" w:hAnsi="Times New Roman" w:cs="Times New Roman"/>
          <w:sz w:val="24"/>
          <w:szCs w:val="24"/>
        </w:rPr>
      </w:pPr>
      <w:r w:rsidRPr="005C297D">
        <w:rPr>
          <w:rFonts w:ascii="Times New Roman" w:hAnsi="Times New Roman" w:cs="Times New Roman"/>
          <w:color w:val="000000"/>
          <w:sz w:val="24"/>
          <w:szCs w:val="24"/>
        </w:rPr>
        <w:tab/>
        <w:t>8.</w:t>
      </w:r>
      <w:r w:rsidRPr="005C297D">
        <w:rPr>
          <w:rFonts w:ascii="Times New Roman" w:hAnsi="Times New Roman" w:cs="Times New Roman"/>
          <w:sz w:val="24"/>
          <w:szCs w:val="24"/>
        </w:rPr>
        <w:t>1. заявление за участие, 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от ЗГ за съответната дейност и срок на валидност на офертата. С подаването на заявлението участникът се съгласява с условията за провеждане на конкурса</w:t>
      </w:r>
      <w:r w:rsidR="009F20FA" w:rsidRPr="005C297D">
        <w:rPr>
          <w:rFonts w:ascii="Times New Roman" w:hAnsi="Times New Roman" w:cs="Times New Roman"/>
          <w:sz w:val="24"/>
          <w:szCs w:val="24"/>
        </w:rPr>
        <w:t xml:space="preserve"> </w:t>
      </w:r>
      <w:r w:rsidRPr="005C297D">
        <w:rPr>
          <w:rFonts w:ascii="Times New Roman" w:hAnsi="Times New Roman" w:cs="Times New Roman"/>
          <w:b/>
          <w:sz w:val="24"/>
          <w:szCs w:val="24"/>
        </w:rPr>
        <w:t>- Образец № 1</w:t>
      </w:r>
    </w:p>
    <w:p w14:paraId="1BD81BC1" w14:textId="34DEF3DC"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8.2.  декларация</w:t>
      </w:r>
      <w:r w:rsidR="008839B3" w:rsidRPr="005C297D">
        <w:rPr>
          <w:rFonts w:ascii="Times New Roman" w:hAnsi="Times New Roman" w:cs="Times New Roman"/>
          <w:sz w:val="24"/>
          <w:szCs w:val="24"/>
        </w:rPr>
        <w:t xml:space="preserve"> </w:t>
      </w:r>
      <w:r w:rsidRPr="005C297D">
        <w:rPr>
          <w:rFonts w:ascii="Times New Roman" w:hAnsi="Times New Roman" w:cs="Times New Roman"/>
          <w:sz w:val="24"/>
          <w:szCs w:val="24"/>
        </w:rPr>
        <w:t>-</w:t>
      </w:r>
      <w:r w:rsidRPr="005C297D">
        <w:rPr>
          <w:rFonts w:ascii="Times New Roman" w:hAnsi="Times New Roman" w:cs="Times New Roman"/>
          <w:b/>
          <w:sz w:val="24"/>
          <w:szCs w:val="24"/>
        </w:rPr>
        <w:t xml:space="preserve"> </w:t>
      </w:r>
      <w:r w:rsidRPr="005C297D">
        <w:rPr>
          <w:rFonts w:ascii="Times New Roman" w:hAnsi="Times New Roman" w:cs="Times New Roman"/>
          <w:bCs/>
          <w:sz w:val="24"/>
          <w:szCs w:val="24"/>
        </w:rPr>
        <w:t>Образец № 2</w:t>
      </w:r>
      <w:r w:rsidRPr="005C297D">
        <w:rPr>
          <w:rFonts w:ascii="Times New Roman" w:hAnsi="Times New Roman" w:cs="Times New Roman"/>
          <w:sz w:val="24"/>
          <w:szCs w:val="24"/>
        </w:rPr>
        <w:t>, че участникът:</w:t>
      </w:r>
    </w:p>
    <w:p w14:paraId="4CAD7003" w14:textId="77777777" w:rsidR="000C152A" w:rsidRPr="005C297D" w:rsidRDefault="000C152A" w:rsidP="00DD19C7">
      <w:pPr>
        <w:spacing w:after="0"/>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а) не е осъден с влязла в сила присъда, освен ако е реабилитиран, за престъпление по </w:t>
      </w:r>
      <w:r w:rsidRPr="005C297D">
        <w:rPr>
          <w:rStyle w:val="newdocreference"/>
          <w:rFonts w:ascii="Times New Roman" w:hAnsi="Times New Roman" w:cs="Times New Roman"/>
          <w:sz w:val="24"/>
          <w:szCs w:val="24"/>
        </w:rPr>
        <w:t>чл. 194</w:t>
      </w:r>
      <w:r w:rsidRPr="005C297D">
        <w:rPr>
          <w:rFonts w:ascii="Times New Roman" w:hAnsi="Times New Roman" w:cs="Times New Roman"/>
          <w:sz w:val="24"/>
          <w:szCs w:val="24"/>
        </w:rPr>
        <w:t xml:space="preserve"> - </w:t>
      </w:r>
      <w:r w:rsidRPr="005C297D">
        <w:rPr>
          <w:rStyle w:val="newdocreference"/>
          <w:rFonts w:ascii="Times New Roman" w:hAnsi="Times New Roman" w:cs="Times New Roman"/>
          <w:sz w:val="24"/>
          <w:szCs w:val="24"/>
        </w:rPr>
        <w:t>217</w:t>
      </w:r>
      <w:r w:rsidRPr="005C297D">
        <w:rPr>
          <w:rFonts w:ascii="Times New Roman" w:hAnsi="Times New Roman" w:cs="Times New Roman"/>
          <w:sz w:val="24"/>
          <w:szCs w:val="24"/>
        </w:rPr>
        <w:t xml:space="preserve">, </w:t>
      </w:r>
      <w:r w:rsidRPr="005C297D">
        <w:rPr>
          <w:rStyle w:val="newdocreference"/>
          <w:rFonts w:ascii="Times New Roman" w:hAnsi="Times New Roman" w:cs="Times New Roman"/>
          <w:sz w:val="24"/>
          <w:szCs w:val="24"/>
        </w:rPr>
        <w:t>219</w:t>
      </w:r>
      <w:r w:rsidRPr="005C297D">
        <w:rPr>
          <w:rFonts w:ascii="Times New Roman" w:hAnsi="Times New Roman" w:cs="Times New Roman"/>
          <w:sz w:val="24"/>
          <w:szCs w:val="24"/>
        </w:rPr>
        <w:t xml:space="preserve"> - </w:t>
      </w:r>
      <w:r w:rsidRPr="005C297D">
        <w:rPr>
          <w:rStyle w:val="newdocreference"/>
          <w:rFonts w:ascii="Times New Roman" w:hAnsi="Times New Roman" w:cs="Times New Roman"/>
          <w:sz w:val="24"/>
          <w:szCs w:val="24"/>
        </w:rPr>
        <w:t>260</w:t>
      </w:r>
      <w:r w:rsidRPr="005C297D">
        <w:rPr>
          <w:rFonts w:ascii="Times New Roman" w:hAnsi="Times New Roman" w:cs="Times New Roman"/>
          <w:sz w:val="24"/>
          <w:szCs w:val="24"/>
        </w:rPr>
        <w:t xml:space="preserve">, </w:t>
      </w:r>
      <w:r w:rsidRPr="005C297D">
        <w:rPr>
          <w:rStyle w:val="newdocreference"/>
          <w:rFonts w:ascii="Times New Roman" w:hAnsi="Times New Roman" w:cs="Times New Roman"/>
          <w:sz w:val="24"/>
          <w:szCs w:val="24"/>
        </w:rPr>
        <w:t>301</w:t>
      </w:r>
      <w:r w:rsidRPr="005C297D">
        <w:rPr>
          <w:rFonts w:ascii="Times New Roman" w:hAnsi="Times New Roman" w:cs="Times New Roman"/>
          <w:sz w:val="24"/>
          <w:szCs w:val="24"/>
        </w:rPr>
        <w:t xml:space="preserve"> - </w:t>
      </w:r>
      <w:r w:rsidRPr="005C297D">
        <w:rPr>
          <w:rStyle w:val="newdocreference"/>
          <w:rFonts w:ascii="Times New Roman" w:hAnsi="Times New Roman" w:cs="Times New Roman"/>
          <w:sz w:val="24"/>
          <w:szCs w:val="24"/>
        </w:rPr>
        <w:t>307</w:t>
      </w:r>
      <w:r w:rsidRPr="005C297D">
        <w:rPr>
          <w:rFonts w:ascii="Times New Roman" w:hAnsi="Times New Roman" w:cs="Times New Roman"/>
          <w:sz w:val="24"/>
          <w:szCs w:val="24"/>
        </w:rPr>
        <w:t xml:space="preserve">, </w:t>
      </w:r>
      <w:r w:rsidRPr="005C297D">
        <w:rPr>
          <w:rStyle w:val="newdocreference"/>
          <w:rFonts w:ascii="Times New Roman" w:hAnsi="Times New Roman" w:cs="Times New Roman"/>
          <w:sz w:val="24"/>
          <w:szCs w:val="24"/>
        </w:rPr>
        <w:t>321</w:t>
      </w:r>
      <w:r w:rsidRPr="005C297D">
        <w:rPr>
          <w:rFonts w:ascii="Times New Roman" w:hAnsi="Times New Roman" w:cs="Times New Roman"/>
          <w:sz w:val="24"/>
          <w:szCs w:val="24"/>
        </w:rPr>
        <w:t xml:space="preserve"> и </w:t>
      </w:r>
      <w:r w:rsidRPr="005C297D">
        <w:rPr>
          <w:rStyle w:val="newdocreference"/>
          <w:rFonts w:ascii="Times New Roman" w:hAnsi="Times New Roman" w:cs="Times New Roman"/>
          <w:sz w:val="24"/>
          <w:szCs w:val="24"/>
        </w:rPr>
        <w:t>321а от Наказателния кодекс</w:t>
      </w:r>
      <w:r w:rsidRPr="005C297D">
        <w:rPr>
          <w:rFonts w:ascii="Times New Roman" w:hAnsi="Times New Roman" w:cs="Times New Roman"/>
          <w:sz w:val="24"/>
          <w:szCs w:val="24"/>
        </w:rPr>
        <w:t>;</w:t>
      </w:r>
    </w:p>
    <w:p w14:paraId="34AF0612" w14:textId="77777777" w:rsidR="000C152A" w:rsidRPr="005C297D" w:rsidRDefault="000C152A" w:rsidP="00DD19C7">
      <w:pPr>
        <w:spacing w:after="0"/>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б) не е обявен в несъстоятелност и не е в производство по несъстоятелност;</w:t>
      </w:r>
    </w:p>
    <w:p w14:paraId="3988B85B" w14:textId="77777777" w:rsidR="000C152A" w:rsidRPr="005C297D" w:rsidRDefault="000C152A" w:rsidP="00DD19C7">
      <w:pPr>
        <w:spacing w:after="0"/>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в) не е в производство по ликвидация;</w:t>
      </w:r>
    </w:p>
    <w:p w14:paraId="45BA54FC" w14:textId="37E2FF26" w:rsidR="000C152A" w:rsidRPr="005C297D" w:rsidRDefault="000C152A" w:rsidP="00DD19C7">
      <w:pPr>
        <w:spacing w:after="0"/>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г) </w:t>
      </w:r>
      <w:r w:rsidR="005413CD">
        <w:rPr>
          <w:rFonts w:ascii="Times New Roman" w:hAnsi="Times New Roman" w:cs="Times New Roman"/>
          <w:sz w:val="24"/>
          <w:szCs w:val="24"/>
        </w:rPr>
        <w:t xml:space="preserve">няма </w:t>
      </w:r>
      <w:r w:rsidR="005413CD">
        <w:rPr>
          <w:rFonts w:ascii="Times New Roman" w:eastAsia="Calibri" w:hAnsi="Times New Roman"/>
          <w:sz w:val="24"/>
          <w:szCs w:val="24"/>
        </w:rPr>
        <w:t>обстоятелства по чл.87 от ЗПК</w:t>
      </w:r>
      <w:r w:rsidRPr="005C297D">
        <w:rPr>
          <w:rFonts w:ascii="Times New Roman" w:hAnsi="Times New Roman" w:cs="Times New Roman"/>
          <w:sz w:val="24"/>
          <w:szCs w:val="24"/>
        </w:rPr>
        <w:t>;</w:t>
      </w:r>
    </w:p>
    <w:p w14:paraId="185B3206" w14:textId="69A545C0" w:rsidR="000C152A" w:rsidRPr="005C297D" w:rsidRDefault="005413CD" w:rsidP="00DD19C7">
      <w:pPr>
        <w:spacing w:after="0"/>
        <w:ind w:firstLine="708"/>
        <w:contextualSpacing/>
        <w:jc w:val="both"/>
        <w:rPr>
          <w:rFonts w:ascii="Times New Roman" w:hAnsi="Times New Roman" w:cs="Times New Roman"/>
          <w:sz w:val="24"/>
          <w:szCs w:val="24"/>
        </w:rPr>
      </w:pPr>
      <w:r>
        <w:rPr>
          <w:rFonts w:ascii="Times New Roman" w:hAnsi="Times New Roman" w:cs="Times New Roman"/>
          <w:sz w:val="24"/>
          <w:szCs w:val="24"/>
        </w:rPr>
        <w:t>д</w:t>
      </w:r>
      <w:r w:rsidR="000C152A" w:rsidRPr="005C297D">
        <w:rPr>
          <w:rFonts w:ascii="Times New Roman" w:hAnsi="Times New Roman" w:cs="Times New Roman"/>
          <w:sz w:val="24"/>
          <w:szCs w:val="24"/>
        </w:rPr>
        <w:t>) не е лишен от право да упражнява търговска дейност;</w:t>
      </w:r>
    </w:p>
    <w:p w14:paraId="7D9AC7EC" w14:textId="1B030656" w:rsidR="000C152A" w:rsidRPr="005C297D" w:rsidRDefault="005413CD" w:rsidP="00DD19C7">
      <w:pPr>
        <w:spacing w:after="0"/>
        <w:ind w:firstLine="708"/>
        <w:contextualSpacing/>
        <w:jc w:val="both"/>
        <w:rPr>
          <w:rFonts w:ascii="Times New Roman" w:hAnsi="Times New Roman" w:cs="Times New Roman"/>
          <w:sz w:val="24"/>
          <w:szCs w:val="24"/>
        </w:rPr>
      </w:pPr>
      <w:r>
        <w:rPr>
          <w:rFonts w:ascii="Times New Roman" w:hAnsi="Times New Roman" w:cs="Times New Roman"/>
          <w:sz w:val="24"/>
          <w:szCs w:val="24"/>
        </w:rPr>
        <w:t>е</w:t>
      </w:r>
      <w:r w:rsidR="000C152A" w:rsidRPr="005C297D">
        <w:rPr>
          <w:rFonts w:ascii="Times New Roman" w:hAnsi="Times New Roman" w:cs="Times New Roman"/>
          <w:sz w:val="24"/>
          <w:szCs w:val="24"/>
        </w:rPr>
        <w:t xml:space="preserve">) няма парични задължения към държавата и към съответното ДП, установени с влязъл в сила акт на компетентен държавен орган, </w:t>
      </w:r>
    </w:p>
    <w:p w14:paraId="35F4AE55" w14:textId="2DCCF2C1" w:rsidR="000C152A" w:rsidRPr="005C297D" w:rsidRDefault="005413CD" w:rsidP="00DD19C7">
      <w:pPr>
        <w:spacing w:after="0"/>
        <w:ind w:firstLine="708"/>
        <w:contextualSpacing/>
        <w:jc w:val="both"/>
        <w:rPr>
          <w:rFonts w:ascii="Times New Roman" w:hAnsi="Times New Roman" w:cs="Times New Roman"/>
          <w:sz w:val="24"/>
          <w:szCs w:val="24"/>
        </w:rPr>
      </w:pPr>
      <w:r>
        <w:rPr>
          <w:rFonts w:ascii="Times New Roman" w:hAnsi="Times New Roman" w:cs="Times New Roman"/>
          <w:sz w:val="24"/>
          <w:szCs w:val="24"/>
        </w:rPr>
        <w:t>ж</w:t>
      </w:r>
      <w:r w:rsidR="000C152A" w:rsidRPr="005C297D">
        <w:rPr>
          <w:rFonts w:ascii="Times New Roman" w:hAnsi="Times New Roman" w:cs="Times New Roman"/>
          <w:sz w:val="24"/>
          <w:szCs w:val="24"/>
        </w:rPr>
        <w:t>) е внесъл гаранция за участие в конкурса;</w:t>
      </w:r>
    </w:p>
    <w:p w14:paraId="06D0C7A0" w14:textId="7D024E66" w:rsidR="000C152A" w:rsidRPr="005C297D" w:rsidRDefault="005413CD" w:rsidP="00DD19C7">
      <w:pPr>
        <w:spacing w:after="0"/>
        <w:ind w:firstLine="708"/>
        <w:contextualSpacing/>
        <w:jc w:val="both"/>
        <w:rPr>
          <w:rFonts w:ascii="Times New Roman" w:hAnsi="Times New Roman" w:cs="Times New Roman"/>
          <w:b/>
          <w:sz w:val="24"/>
          <w:szCs w:val="24"/>
        </w:rPr>
      </w:pPr>
      <w:r>
        <w:rPr>
          <w:rFonts w:ascii="Times New Roman" w:hAnsi="Times New Roman" w:cs="Times New Roman"/>
          <w:sz w:val="24"/>
          <w:szCs w:val="24"/>
        </w:rPr>
        <w:t>з</w:t>
      </w:r>
      <w:r w:rsidR="000C152A" w:rsidRPr="005C297D">
        <w:rPr>
          <w:rFonts w:ascii="Times New Roman" w:hAnsi="Times New Roman" w:cs="Times New Roman"/>
          <w:sz w:val="24"/>
          <w:szCs w:val="24"/>
        </w:rPr>
        <w:t>)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r w:rsidR="000C152A" w:rsidRPr="005C297D">
        <w:rPr>
          <w:rFonts w:ascii="Times New Roman" w:hAnsi="Times New Roman" w:cs="Times New Roman"/>
          <w:b/>
          <w:sz w:val="24"/>
          <w:szCs w:val="24"/>
        </w:rPr>
        <w:t xml:space="preserve"> </w:t>
      </w:r>
    </w:p>
    <w:p w14:paraId="12870950" w14:textId="291427E1" w:rsidR="000C152A" w:rsidRPr="005C297D" w:rsidRDefault="000C152A" w:rsidP="00DD19C7">
      <w:pPr>
        <w:spacing w:after="0"/>
        <w:ind w:firstLine="709"/>
        <w:contextualSpacing/>
        <w:jc w:val="both"/>
        <w:rPr>
          <w:rFonts w:ascii="Times New Roman" w:hAnsi="Times New Roman" w:cs="Times New Roman"/>
          <w:bCs/>
          <w:sz w:val="24"/>
          <w:szCs w:val="24"/>
        </w:rPr>
      </w:pPr>
      <w:r w:rsidRPr="005C297D">
        <w:rPr>
          <w:rFonts w:ascii="Times New Roman" w:hAnsi="Times New Roman" w:cs="Times New Roman"/>
          <w:bCs/>
          <w:sz w:val="24"/>
          <w:szCs w:val="24"/>
        </w:rPr>
        <w:lastRenderedPageBreak/>
        <w:t>8.2.1. Когато участникът в процедурата предвижда участие на подизпълнители, това се посочва в заявлението. В този случай към офертата се прилага и декларация Образец № 2а, в която се посочват ЕИК или ЕГН, номер на удостоверението за регистрация на подизпълнителя в публичния регистър по чл. 241 от ЗГ за съответната дейност и о</w:t>
      </w:r>
      <w:r w:rsidR="005413CD">
        <w:rPr>
          <w:rFonts w:ascii="Times New Roman" w:hAnsi="Times New Roman" w:cs="Times New Roman"/>
          <w:bCs/>
          <w:sz w:val="24"/>
          <w:szCs w:val="24"/>
        </w:rPr>
        <w:t>бстоятелствата от букви "а" - "з</w:t>
      </w:r>
      <w:r w:rsidRPr="005C297D">
        <w:rPr>
          <w:rFonts w:ascii="Times New Roman" w:hAnsi="Times New Roman" w:cs="Times New Roman"/>
          <w:bCs/>
          <w:sz w:val="24"/>
          <w:szCs w:val="24"/>
        </w:rPr>
        <w:t>" за всеки посочен подизпълнител.</w:t>
      </w:r>
    </w:p>
    <w:p w14:paraId="617D00C7" w14:textId="77777777" w:rsidR="000C152A" w:rsidRPr="005C297D" w:rsidRDefault="000C152A" w:rsidP="00DD19C7">
      <w:pPr>
        <w:spacing w:after="0"/>
        <w:ind w:firstLine="709"/>
        <w:contextualSpacing/>
        <w:jc w:val="both"/>
        <w:rPr>
          <w:rFonts w:ascii="Times New Roman" w:hAnsi="Times New Roman" w:cs="Times New Roman"/>
          <w:bCs/>
          <w:sz w:val="24"/>
          <w:szCs w:val="24"/>
        </w:rPr>
      </w:pPr>
      <w:r w:rsidRPr="005C297D">
        <w:rPr>
          <w:rFonts w:ascii="Times New Roman" w:hAnsi="Times New Roman" w:cs="Times New Roman"/>
          <w:bCs/>
          <w:sz w:val="24"/>
          <w:szCs w:val="24"/>
        </w:rPr>
        <w:t>8.3. плик "Ценово предложение"- Образец № 3.</w:t>
      </w:r>
    </w:p>
    <w:p w14:paraId="1393AD69" w14:textId="77777777" w:rsidR="000C152A" w:rsidRPr="005C297D" w:rsidRDefault="000C152A" w:rsidP="00DD19C7">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w:t>
      </w:r>
      <w:r w:rsidRPr="005C297D">
        <w:rPr>
          <w:rFonts w:ascii="Times New Roman" w:hAnsi="Times New Roman" w:cs="Times New Roman"/>
          <w:sz w:val="24"/>
          <w:szCs w:val="24"/>
        </w:rPr>
        <w:tab/>
        <w:t>8.4. Декларация за техническа и кадрова обезпеченост – Образец № 4.</w:t>
      </w:r>
    </w:p>
    <w:p w14:paraId="24E6D5B6" w14:textId="5855A7D0" w:rsidR="000C152A" w:rsidRDefault="000C152A" w:rsidP="00DD19C7">
      <w:pPr>
        <w:shd w:val="clear" w:color="auto" w:fill="FFFFFF"/>
        <w:tabs>
          <w:tab w:val="left" w:pos="720"/>
        </w:tabs>
        <w:spacing w:after="0"/>
        <w:contextualSpacing/>
        <w:jc w:val="both"/>
        <w:rPr>
          <w:rFonts w:ascii="Times New Roman" w:hAnsi="Times New Roman" w:cs="Times New Roman"/>
          <w:bCs/>
          <w:sz w:val="24"/>
          <w:szCs w:val="24"/>
        </w:rPr>
      </w:pPr>
      <w:r w:rsidRPr="005C297D">
        <w:rPr>
          <w:rFonts w:ascii="Times New Roman" w:hAnsi="Times New Roman" w:cs="Times New Roman"/>
          <w:bCs/>
          <w:sz w:val="24"/>
          <w:szCs w:val="24"/>
        </w:rPr>
        <w:tab/>
        <w:t xml:space="preserve">При откриване на процедурата присъстващите </w:t>
      </w:r>
      <w:r w:rsidR="00C41C1D" w:rsidRPr="005C297D">
        <w:rPr>
          <w:rFonts w:ascii="Times New Roman" w:hAnsi="Times New Roman" w:cs="Times New Roman"/>
          <w:bCs/>
          <w:sz w:val="24"/>
          <w:szCs w:val="24"/>
        </w:rPr>
        <w:t>участниц</w:t>
      </w:r>
      <w:r w:rsidRPr="005C297D">
        <w:rPr>
          <w:rFonts w:ascii="Times New Roman" w:hAnsi="Times New Roman" w:cs="Times New Roman"/>
          <w:bCs/>
          <w:sz w:val="24"/>
          <w:szCs w:val="24"/>
        </w:rPr>
        <w:t xml:space="preserve">и представят на комисията документ за самоличност, а когато участват чрез </w:t>
      </w:r>
      <w:r w:rsidRPr="005C297D">
        <w:rPr>
          <w:rFonts w:ascii="Times New Roman" w:hAnsi="Times New Roman" w:cs="Times New Roman"/>
          <w:bCs/>
          <w:sz w:val="24"/>
          <w:szCs w:val="24"/>
          <w:lang w:bidi="bn-IN"/>
        </w:rPr>
        <w:t>пълномощник –</w:t>
      </w:r>
      <w:r w:rsidRPr="005C297D">
        <w:rPr>
          <w:rFonts w:ascii="Times New Roman" w:hAnsi="Times New Roman" w:cs="Times New Roman"/>
          <w:bCs/>
          <w:sz w:val="24"/>
          <w:szCs w:val="24"/>
        </w:rPr>
        <w:t xml:space="preserve"> нотариално заверено пълномощно и документ за самоличност на пълномощника.</w:t>
      </w:r>
    </w:p>
    <w:p w14:paraId="0E29825C" w14:textId="77777777" w:rsidR="002E0A8A" w:rsidRPr="005C297D" w:rsidRDefault="002E0A8A" w:rsidP="00DD19C7">
      <w:pPr>
        <w:shd w:val="clear" w:color="auto" w:fill="FFFFFF"/>
        <w:tabs>
          <w:tab w:val="left" w:pos="720"/>
        </w:tabs>
        <w:spacing w:after="0"/>
        <w:contextualSpacing/>
        <w:jc w:val="both"/>
        <w:rPr>
          <w:rFonts w:ascii="Times New Roman" w:hAnsi="Times New Roman" w:cs="Times New Roman"/>
          <w:bCs/>
          <w:sz w:val="24"/>
          <w:szCs w:val="24"/>
        </w:rPr>
      </w:pPr>
    </w:p>
    <w:p w14:paraId="46A17BB6" w14:textId="55971A01" w:rsidR="000C152A" w:rsidRPr="005C297D" w:rsidRDefault="00802A56" w:rsidP="00374D55">
      <w:pPr>
        <w:tabs>
          <w:tab w:val="left" w:pos="0"/>
        </w:tabs>
        <w:spacing w:after="0"/>
        <w:contextualSpacing/>
        <w:jc w:val="center"/>
        <w:rPr>
          <w:rFonts w:ascii="Times New Roman" w:hAnsi="Times New Roman" w:cs="Times New Roman"/>
          <w:b/>
          <w:color w:val="000000"/>
          <w:sz w:val="24"/>
          <w:szCs w:val="24"/>
        </w:rPr>
      </w:pPr>
      <w:r>
        <w:rPr>
          <w:rFonts w:ascii="Times New Roman" w:hAnsi="Times New Roman" w:cs="Times New Roman"/>
          <w:b/>
          <w:bCs/>
          <w:color w:val="000000"/>
          <w:sz w:val="24"/>
          <w:szCs w:val="24"/>
        </w:rPr>
        <w:t xml:space="preserve">          </w:t>
      </w:r>
      <w:r w:rsidR="000C152A" w:rsidRPr="005C297D">
        <w:rPr>
          <w:rFonts w:ascii="Times New Roman" w:hAnsi="Times New Roman" w:cs="Times New Roman"/>
          <w:b/>
          <w:bCs/>
          <w:color w:val="000000"/>
          <w:sz w:val="24"/>
          <w:szCs w:val="24"/>
        </w:rPr>
        <w:t>IX. ПОДГОТОВКА</w:t>
      </w:r>
      <w:r w:rsidR="000C152A" w:rsidRPr="005C297D">
        <w:rPr>
          <w:rFonts w:ascii="Times New Roman" w:hAnsi="Times New Roman" w:cs="Times New Roman"/>
          <w:b/>
          <w:color w:val="000000"/>
          <w:sz w:val="24"/>
          <w:szCs w:val="24"/>
        </w:rPr>
        <w:t>, ДЕПОЗИРАНЕ И РЕД ЗА РАЗГЛЕЖДАНЕ НА ОФЕРТИТЕ</w:t>
      </w:r>
    </w:p>
    <w:p w14:paraId="3C13D1BB" w14:textId="1EAA77AA" w:rsidR="000C152A" w:rsidRPr="005C297D" w:rsidRDefault="000C152A" w:rsidP="00DD19C7">
      <w:pPr>
        <w:pStyle w:val="Char1CharCharCharChar0"/>
        <w:contextualSpacing/>
        <w:jc w:val="both"/>
        <w:rPr>
          <w:rFonts w:ascii="Times New Roman" w:hAnsi="Times New Roman"/>
          <w:bCs/>
          <w:lang w:val="bg-BG"/>
        </w:rPr>
      </w:pPr>
      <w:r w:rsidRPr="005C297D">
        <w:rPr>
          <w:rFonts w:ascii="Times New Roman" w:hAnsi="Times New Roman"/>
          <w:bCs/>
          <w:lang w:val="bg-BG"/>
        </w:rPr>
        <w:tab/>
        <w:t xml:space="preserve">При изготвяне на офертата всеки кандидат трябва да се придържа точно към обявените от </w:t>
      </w:r>
      <w:r w:rsidR="006E3567" w:rsidRPr="005C297D">
        <w:rPr>
          <w:rFonts w:ascii="Times New Roman" w:hAnsi="Times New Roman"/>
          <w:bCs/>
          <w:lang w:val="bg-BG"/>
        </w:rPr>
        <w:t>В</w:t>
      </w:r>
      <w:r w:rsidRPr="005C297D">
        <w:rPr>
          <w:rFonts w:ascii="Times New Roman" w:hAnsi="Times New Roman"/>
          <w:bCs/>
          <w:lang w:val="bg-BG"/>
        </w:rPr>
        <w:t>ъзложителя условия.</w:t>
      </w:r>
    </w:p>
    <w:p w14:paraId="5F61B9E4" w14:textId="5B31C200" w:rsidR="000C152A" w:rsidRPr="005C297D" w:rsidRDefault="000C152A" w:rsidP="00DD19C7">
      <w:pPr>
        <w:pStyle w:val="Char1CharCharCharChar0"/>
        <w:contextualSpacing/>
        <w:jc w:val="both"/>
        <w:rPr>
          <w:rFonts w:ascii="Times New Roman" w:hAnsi="Times New Roman"/>
          <w:bCs/>
          <w:lang w:val="bg-BG"/>
        </w:rPr>
      </w:pPr>
      <w:r w:rsidRPr="005C297D">
        <w:rPr>
          <w:rFonts w:ascii="Times New Roman" w:hAnsi="Times New Roman"/>
          <w:bCs/>
          <w:lang w:val="bg-BG"/>
        </w:rPr>
        <w:tab/>
        <w:t xml:space="preserve">До изтичането на срока за подаване на офертите всеки </w:t>
      </w:r>
      <w:r w:rsidR="006E3567" w:rsidRPr="005C297D">
        <w:rPr>
          <w:rFonts w:ascii="Times New Roman" w:hAnsi="Times New Roman"/>
          <w:bCs/>
          <w:lang w:val="bg-BG"/>
        </w:rPr>
        <w:t>участник</w:t>
      </w:r>
      <w:r w:rsidRPr="005C297D">
        <w:rPr>
          <w:rFonts w:ascii="Times New Roman" w:hAnsi="Times New Roman"/>
          <w:bCs/>
          <w:lang w:val="bg-BG"/>
        </w:rPr>
        <w:t xml:space="preserve"> в процедурата  може да промени, допълни или оттегли офертата си. Всеки кандидат има право да подаде една оферта.</w:t>
      </w:r>
    </w:p>
    <w:p w14:paraId="43253A31" w14:textId="77777777" w:rsidR="000C152A" w:rsidRPr="005C297D" w:rsidRDefault="000C152A" w:rsidP="00DD19C7">
      <w:pPr>
        <w:spacing w:after="0"/>
        <w:contextualSpacing/>
        <w:jc w:val="both"/>
        <w:rPr>
          <w:rFonts w:ascii="Times New Roman" w:hAnsi="Times New Roman" w:cs="Times New Roman"/>
          <w:sz w:val="24"/>
          <w:szCs w:val="24"/>
        </w:rPr>
      </w:pPr>
      <w:r w:rsidRPr="005C297D">
        <w:rPr>
          <w:rFonts w:ascii="Times New Roman" w:hAnsi="Times New Roman" w:cs="Times New Roman"/>
          <w:bCs/>
          <w:sz w:val="24"/>
          <w:szCs w:val="24"/>
        </w:rPr>
        <w:tab/>
      </w:r>
      <w:r w:rsidRPr="005C297D">
        <w:rPr>
          <w:rFonts w:ascii="Times New Roman" w:hAnsi="Times New Roman" w:cs="Times New Roman"/>
          <w:sz w:val="24"/>
          <w:szCs w:val="24"/>
        </w:rPr>
        <w:t>Офертата  се подава в запечатан непрозрачен плик от участника или от упълномощен от него представител. Върху плика се посочват името на участника, номер на обекта, адрес за кореспонденция, телефон и по възможност - факс и електронен адрес.</w:t>
      </w:r>
    </w:p>
    <w:p w14:paraId="063645E4" w14:textId="4DB232EF"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В плика се пост</w:t>
      </w:r>
      <w:r w:rsidR="006E3567" w:rsidRPr="005C297D">
        <w:rPr>
          <w:rFonts w:ascii="Times New Roman" w:hAnsi="Times New Roman" w:cs="Times New Roman"/>
          <w:sz w:val="24"/>
          <w:szCs w:val="24"/>
        </w:rPr>
        <w:t>авят документите, изисквани от В</w:t>
      </w:r>
      <w:r w:rsidRPr="005C297D">
        <w:rPr>
          <w:rFonts w:ascii="Times New Roman" w:hAnsi="Times New Roman" w:cs="Times New Roman"/>
          <w:sz w:val="24"/>
          <w:szCs w:val="24"/>
        </w:rPr>
        <w:t>ъзложителя, както и отделен запечатан непрозрачен плик "Ценово предложение", наименованието на участника и обекта, за който той подава оферта. Пликът "Ценово предложение" съдържа попълнено и подписано ценовото предложение на участника.</w:t>
      </w:r>
    </w:p>
    <w:p w14:paraId="6B23F85E" w14:textId="4C1A2836"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При приемане на офертата върху плика се отбелязват входящ номер, </w:t>
      </w:r>
      <w:r w:rsidR="00AA378D" w:rsidRPr="005C297D">
        <w:rPr>
          <w:rFonts w:ascii="Times New Roman" w:hAnsi="Times New Roman" w:cs="Times New Roman"/>
          <w:sz w:val="24"/>
          <w:szCs w:val="24"/>
        </w:rPr>
        <w:t xml:space="preserve"> </w:t>
      </w:r>
      <w:r w:rsidRPr="005C297D">
        <w:rPr>
          <w:rFonts w:ascii="Times New Roman" w:hAnsi="Times New Roman" w:cs="Times New Roman"/>
          <w:sz w:val="24"/>
          <w:szCs w:val="24"/>
        </w:rPr>
        <w:t>датата и часът на получаването и посочените данни се записват във входящ регистър по образец, за което на приносителя се издава документ.</w:t>
      </w:r>
    </w:p>
    <w:p w14:paraId="5DFC255C" w14:textId="77777777"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Възложителят не приема за участие в процедурата и връща на участниците оферти, които са представени след изтичане на крайния срок за получаване или в незапечатан, прозрачен или скъсан плик. Тези обстоятелства се отбелязват във входящия  регистър.</w:t>
      </w:r>
    </w:p>
    <w:p w14:paraId="2D3213F6" w14:textId="118144CE"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Възложителят няма право да откаже приемането и разглеждането на оферта на участник, освен когато офертата не е офо</w:t>
      </w:r>
      <w:r w:rsidR="006E3567" w:rsidRPr="005C297D">
        <w:rPr>
          <w:rFonts w:ascii="Times New Roman" w:hAnsi="Times New Roman" w:cs="Times New Roman"/>
          <w:sz w:val="24"/>
          <w:szCs w:val="24"/>
        </w:rPr>
        <w:t>рмена, съгласно изискванията на В</w:t>
      </w:r>
      <w:r w:rsidRPr="005C297D">
        <w:rPr>
          <w:rFonts w:ascii="Times New Roman" w:hAnsi="Times New Roman" w:cs="Times New Roman"/>
          <w:sz w:val="24"/>
          <w:szCs w:val="24"/>
        </w:rPr>
        <w:t>ъзложителя или е подадена извън определените срокове.</w:t>
      </w:r>
    </w:p>
    <w:p w14:paraId="7534A087" w14:textId="5B95F95F" w:rsidR="000C152A" w:rsidRPr="005C297D" w:rsidRDefault="000C152A" w:rsidP="00DD19C7">
      <w:pPr>
        <w:pStyle w:val="Char1CharCharCharChar0"/>
        <w:tabs>
          <w:tab w:val="clear" w:pos="709"/>
          <w:tab w:val="left" w:pos="0"/>
        </w:tabs>
        <w:contextualSpacing/>
        <w:jc w:val="both"/>
        <w:rPr>
          <w:rFonts w:ascii="Times New Roman" w:hAnsi="Times New Roman"/>
          <w:b/>
          <w:lang w:val="bg-BG"/>
        </w:rPr>
      </w:pPr>
      <w:r w:rsidRPr="005C297D">
        <w:rPr>
          <w:rFonts w:ascii="Times New Roman" w:hAnsi="Times New Roman"/>
          <w:b/>
          <w:lang w:val="bg-BG"/>
        </w:rPr>
        <w:tab/>
        <w:t xml:space="preserve">Забележка: Предложената от съответния </w:t>
      </w:r>
      <w:r w:rsidR="006E3567" w:rsidRPr="005C297D">
        <w:rPr>
          <w:rFonts w:ascii="Times New Roman" w:hAnsi="Times New Roman"/>
          <w:b/>
          <w:lang w:val="bg-BG"/>
        </w:rPr>
        <w:t>участник</w:t>
      </w:r>
      <w:r w:rsidRPr="005C297D">
        <w:rPr>
          <w:rFonts w:ascii="Times New Roman" w:hAnsi="Times New Roman"/>
          <w:b/>
          <w:lang w:val="bg-BG"/>
        </w:rPr>
        <w:t xml:space="preserve"> цена за изпълнение на услугата не може да бъде по-висока от обявената начална цена. </w:t>
      </w:r>
    </w:p>
    <w:p w14:paraId="0BB99365" w14:textId="097D453E" w:rsidR="001B5BA9" w:rsidRDefault="000C152A" w:rsidP="00DD19C7">
      <w:pPr>
        <w:pStyle w:val="Char1CharCharCharChar0"/>
        <w:contextualSpacing/>
        <w:jc w:val="both"/>
        <w:rPr>
          <w:rFonts w:ascii="Times New Roman" w:hAnsi="Times New Roman"/>
          <w:color w:val="000000"/>
          <w:lang w:val="bg-BG"/>
        </w:rPr>
      </w:pPr>
      <w:r w:rsidRPr="005C297D">
        <w:rPr>
          <w:rFonts w:ascii="Times New Roman" w:hAnsi="Times New Roman"/>
          <w:bCs/>
          <w:lang w:val="bg-BG"/>
        </w:rPr>
        <w:tab/>
      </w:r>
      <w:r w:rsidRPr="005C297D">
        <w:rPr>
          <w:rFonts w:ascii="Times New Roman" w:hAnsi="Times New Roman"/>
          <w:bCs/>
        </w:rPr>
        <w:t>Срокът на валидност на офертите е времето, през което участниците са обвързани с условията на представенит</w:t>
      </w:r>
      <w:r w:rsidR="006E3567" w:rsidRPr="005C297D">
        <w:rPr>
          <w:rFonts w:ascii="Times New Roman" w:hAnsi="Times New Roman"/>
          <w:bCs/>
        </w:rPr>
        <w:t xml:space="preserve">е от тях оферти, определени от </w:t>
      </w:r>
      <w:r w:rsidR="006E3567" w:rsidRPr="005C297D">
        <w:rPr>
          <w:rFonts w:ascii="Times New Roman" w:hAnsi="Times New Roman"/>
          <w:bCs/>
          <w:lang w:val="bg-BG"/>
        </w:rPr>
        <w:t>В</w:t>
      </w:r>
      <w:r w:rsidRPr="005C297D">
        <w:rPr>
          <w:rFonts w:ascii="Times New Roman" w:hAnsi="Times New Roman"/>
          <w:bCs/>
        </w:rPr>
        <w:t xml:space="preserve">ъзложителя: </w:t>
      </w:r>
      <w:r w:rsidRPr="005C297D">
        <w:rPr>
          <w:rFonts w:ascii="Times New Roman" w:hAnsi="Times New Roman"/>
          <w:b/>
          <w:bCs/>
        </w:rPr>
        <w:t>90 календарни дни</w:t>
      </w:r>
      <w:r w:rsidRPr="005C297D">
        <w:rPr>
          <w:rFonts w:ascii="Times New Roman" w:hAnsi="Times New Roman"/>
          <w:bCs/>
        </w:rPr>
        <w:t xml:space="preserve"> от крайната дата за подаването им. Оферта с по-малък срок </w:t>
      </w:r>
      <w:r w:rsidR="006E3567" w:rsidRPr="005C297D">
        <w:rPr>
          <w:rFonts w:ascii="Times New Roman" w:hAnsi="Times New Roman"/>
          <w:bCs/>
        </w:rPr>
        <w:t xml:space="preserve">на валидност ще се отхвърля от </w:t>
      </w:r>
      <w:r w:rsidR="006E1119">
        <w:rPr>
          <w:rFonts w:ascii="Times New Roman" w:hAnsi="Times New Roman"/>
          <w:bCs/>
          <w:lang w:val="bg-BG"/>
        </w:rPr>
        <w:t xml:space="preserve">        </w:t>
      </w:r>
      <w:r w:rsidR="006E3567" w:rsidRPr="005C297D">
        <w:rPr>
          <w:rFonts w:ascii="Times New Roman" w:hAnsi="Times New Roman"/>
          <w:bCs/>
          <w:lang w:val="bg-BG"/>
        </w:rPr>
        <w:t>В</w:t>
      </w:r>
      <w:r w:rsidRPr="005C297D">
        <w:rPr>
          <w:rFonts w:ascii="Times New Roman" w:hAnsi="Times New Roman"/>
          <w:bCs/>
        </w:rPr>
        <w:t>ъзложителя като несъответстваща на изискванията.</w:t>
      </w:r>
      <w:r w:rsidRPr="005C297D">
        <w:rPr>
          <w:rFonts w:ascii="Times New Roman" w:hAnsi="Times New Roman"/>
          <w:color w:val="000000"/>
        </w:rPr>
        <w:t xml:space="preserve"> </w:t>
      </w:r>
    </w:p>
    <w:p w14:paraId="20619E95" w14:textId="25D60B68" w:rsidR="001B5BA9" w:rsidRDefault="006E1119" w:rsidP="00DD19C7">
      <w:pPr>
        <w:pStyle w:val="Char1CharCharCharChar0"/>
        <w:contextualSpacing/>
        <w:jc w:val="both"/>
        <w:rPr>
          <w:rFonts w:ascii="Times New Roman" w:hAnsi="Times New Roman"/>
          <w:color w:val="000000"/>
          <w:lang w:val="bg-BG"/>
        </w:rPr>
      </w:pPr>
      <w:r>
        <w:rPr>
          <w:rFonts w:ascii="Times New Roman" w:hAnsi="Times New Roman"/>
          <w:color w:val="000000"/>
          <w:lang w:val="bg-BG"/>
        </w:rPr>
        <w:tab/>
      </w:r>
      <w:r w:rsidR="000C152A" w:rsidRPr="005C297D">
        <w:rPr>
          <w:rFonts w:ascii="Times New Roman" w:hAnsi="Times New Roman"/>
          <w:color w:val="000000"/>
        </w:rPr>
        <w:t>Записаната в предложението цена е без ДДС.</w:t>
      </w:r>
      <w:r w:rsidR="000C152A" w:rsidRPr="005C297D">
        <w:rPr>
          <w:rFonts w:ascii="Times New Roman" w:hAnsi="Times New Roman"/>
          <w:color w:val="000000"/>
        </w:rPr>
        <w:tab/>
      </w:r>
    </w:p>
    <w:p w14:paraId="2203B82D" w14:textId="26EC4304" w:rsidR="000C152A" w:rsidRDefault="006E1119" w:rsidP="00DD19C7">
      <w:pPr>
        <w:pStyle w:val="Char1CharCharCharChar0"/>
        <w:contextualSpacing/>
        <w:jc w:val="both"/>
        <w:rPr>
          <w:rFonts w:ascii="Times New Roman" w:hAnsi="Times New Roman"/>
          <w:color w:val="000000"/>
          <w:lang w:val="bg-BG"/>
        </w:rPr>
      </w:pPr>
      <w:r>
        <w:rPr>
          <w:rFonts w:ascii="Times New Roman" w:hAnsi="Times New Roman"/>
          <w:color w:val="000000"/>
          <w:lang w:val="bg-BG"/>
        </w:rPr>
        <w:tab/>
      </w:r>
      <w:r w:rsidR="000C152A" w:rsidRPr="005C297D">
        <w:rPr>
          <w:rFonts w:ascii="Times New Roman" w:hAnsi="Times New Roman"/>
          <w:color w:val="000000"/>
        </w:rPr>
        <w:t xml:space="preserve">Офертите се депозират в деловодството на </w:t>
      </w:r>
      <w:r w:rsidR="006E5E56" w:rsidRPr="005C297D">
        <w:rPr>
          <w:rFonts w:ascii="Times New Roman" w:hAnsi="Times New Roman"/>
          <w:color w:val="000000"/>
          <w:lang w:val="bg-BG"/>
        </w:rPr>
        <w:t>ТП ДЛС „Витиня“</w:t>
      </w:r>
      <w:r w:rsidR="000C152A" w:rsidRPr="005C297D">
        <w:rPr>
          <w:rFonts w:ascii="Times New Roman" w:hAnsi="Times New Roman"/>
          <w:color w:val="000000"/>
        </w:rPr>
        <w:t xml:space="preserve"> всеки работен ден</w:t>
      </w:r>
      <w:r w:rsidR="000C152A" w:rsidRPr="005C297D">
        <w:rPr>
          <w:rFonts w:ascii="Times New Roman" w:hAnsi="Times New Roman"/>
          <w:b/>
          <w:bCs/>
        </w:rPr>
        <w:t xml:space="preserve"> </w:t>
      </w:r>
      <w:r w:rsidR="000C152A" w:rsidRPr="005C297D">
        <w:rPr>
          <w:rFonts w:ascii="Times New Roman" w:hAnsi="Times New Roman"/>
        </w:rPr>
        <w:t xml:space="preserve">от обявяването на конкурса </w:t>
      </w:r>
      <w:r w:rsidR="000C152A" w:rsidRPr="005C297D">
        <w:rPr>
          <w:rFonts w:ascii="Times New Roman" w:hAnsi="Times New Roman"/>
          <w:lang w:val="bg-BG"/>
        </w:rPr>
        <w:t>от 8:</w:t>
      </w:r>
      <w:r w:rsidR="006E5E56" w:rsidRPr="005C297D">
        <w:rPr>
          <w:rFonts w:ascii="Times New Roman" w:hAnsi="Times New Roman"/>
          <w:lang w:val="bg-BG"/>
        </w:rPr>
        <w:t>30</w:t>
      </w:r>
      <w:r w:rsidR="000C152A" w:rsidRPr="005C297D">
        <w:rPr>
          <w:rFonts w:ascii="Times New Roman" w:hAnsi="Times New Roman"/>
          <w:lang w:val="bg-BG"/>
        </w:rPr>
        <w:t xml:space="preserve"> до </w:t>
      </w:r>
      <w:r w:rsidR="006D1EA9" w:rsidRPr="005C297D">
        <w:rPr>
          <w:rFonts w:ascii="Times New Roman" w:hAnsi="Times New Roman"/>
        </w:rPr>
        <w:t>16</w:t>
      </w:r>
      <w:r w:rsidR="000C152A" w:rsidRPr="005C297D">
        <w:rPr>
          <w:rFonts w:ascii="Times New Roman" w:hAnsi="Times New Roman"/>
          <w:lang w:val="bg-BG"/>
        </w:rPr>
        <w:t>:</w:t>
      </w:r>
      <w:r w:rsidR="002E0A8A">
        <w:rPr>
          <w:rFonts w:ascii="Times New Roman" w:hAnsi="Times New Roman"/>
          <w:lang w:val="bg-BG"/>
        </w:rPr>
        <w:t>3</w:t>
      </w:r>
      <w:r w:rsidR="006D1EA9" w:rsidRPr="005C297D">
        <w:rPr>
          <w:rFonts w:ascii="Times New Roman" w:hAnsi="Times New Roman"/>
        </w:rPr>
        <w:t>0</w:t>
      </w:r>
      <w:r w:rsidR="000C152A" w:rsidRPr="005C297D">
        <w:rPr>
          <w:rFonts w:ascii="Times New Roman" w:hAnsi="Times New Roman"/>
          <w:lang w:val="bg-BG"/>
        </w:rPr>
        <w:t xml:space="preserve"> часа </w:t>
      </w:r>
      <w:r w:rsidR="000C152A" w:rsidRPr="005C297D">
        <w:rPr>
          <w:rFonts w:ascii="Times New Roman" w:hAnsi="Times New Roman"/>
          <w:b/>
          <w:bCs/>
        </w:rPr>
        <w:t xml:space="preserve">до </w:t>
      </w:r>
      <w:r w:rsidR="00841042" w:rsidRPr="005C297D">
        <w:rPr>
          <w:rFonts w:ascii="Times New Roman" w:hAnsi="Times New Roman"/>
          <w:b/>
          <w:bCs/>
          <w:lang w:val="bg-BG"/>
        </w:rPr>
        <w:t>1</w:t>
      </w:r>
      <w:r w:rsidR="00802A56">
        <w:rPr>
          <w:rFonts w:ascii="Times New Roman" w:hAnsi="Times New Roman"/>
          <w:b/>
          <w:bCs/>
          <w:lang w:val="bg-BG"/>
        </w:rPr>
        <w:t>8</w:t>
      </w:r>
      <w:r w:rsidR="000C152A" w:rsidRPr="005C297D">
        <w:rPr>
          <w:rFonts w:ascii="Times New Roman" w:hAnsi="Times New Roman"/>
          <w:b/>
          <w:bCs/>
          <w:lang w:val="bg-BG"/>
        </w:rPr>
        <w:t>.0</w:t>
      </w:r>
      <w:r w:rsidR="00802A56">
        <w:rPr>
          <w:rFonts w:ascii="Times New Roman" w:hAnsi="Times New Roman"/>
          <w:b/>
          <w:bCs/>
          <w:lang w:val="bg-BG"/>
        </w:rPr>
        <w:t>7</w:t>
      </w:r>
      <w:r w:rsidR="000C152A" w:rsidRPr="005C297D">
        <w:rPr>
          <w:rFonts w:ascii="Times New Roman" w:hAnsi="Times New Roman"/>
          <w:b/>
          <w:bCs/>
        </w:rPr>
        <w:t>.20</w:t>
      </w:r>
      <w:r w:rsidR="000C152A" w:rsidRPr="005C297D">
        <w:rPr>
          <w:rFonts w:ascii="Times New Roman" w:hAnsi="Times New Roman"/>
          <w:b/>
          <w:bCs/>
          <w:lang w:val="bg-BG"/>
        </w:rPr>
        <w:t>2</w:t>
      </w:r>
      <w:r w:rsidR="00841042" w:rsidRPr="005C297D">
        <w:rPr>
          <w:rFonts w:ascii="Times New Roman" w:hAnsi="Times New Roman"/>
          <w:b/>
          <w:bCs/>
          <w:lang w:val="bg-BG"/>
        </w:rPr>
        <w:t>4</w:t>
      </w:r>
      <w:r w:rsidR="00627247" w:rsidRPr="005C297D">
        <w:rPr>
          <w:rFonts w:ascii="Times New Roman" w:hAnsi="Times New Roman"/>
          <w:b/>
          <w:bCs/>
          <w:lang w:val="bg-BG"/>
        </w:rPr>
        <w:t xml:space="preserve"> </w:t>
      </w:r>
      <w:r w:rsidR="000C152A" w:rsidRPr="005C297D">
        <w:rPr>
          <w:rFonts w:ascii="Times New Roman" w:hAnsi="Times New Roman"/>
          <w:b/>
          <w:bCs/>
          <w:spacing w:val="-4"/>
        </w:rPr>
        <w:t xml:space="preserve">г. </w:t>
      </w:r>
      <w:r w:rsidR="000C152A" w:rsidRPr="005C297D">
        <w:rPr>
          <w:rFonts w:ascii="Times New Roman" w:hAnsi="Times New Roman"/>
          <w:color w:val="000000"/>
        </w:rPr>
        <w:t xml:space="preserve">Офертите се </w:t>
      </w:r>
      <w:r w:rsidR="000C152A" w:rsidRPr="005C297D">
        <w:rPr>
          <w:rFonts w:ascii="Times New Roman" w:hAnsi="Times New Roman"/>
        </w:rPr>
        <w:t>разглеждат</w:t>
      </w:r>
      <w:r w:rsidR="000C152A" w:rsidRPr="005C297D">
        <w:rPr>
          <w:rFonts w:ascii="Times New Roman" w:hAnsi="Times New Roman"/>
          <w:color w:val="000000"/>
        </w:rPr>
        <w:t xml:space="preserve"> от комисията по реда на тяхното постъпване.</w:t>
      </w:r>
    </w:p>
    <w:p w14:paraId="775EE9C6" w14:textId="77777777" w:rsidR="005C297D" w:rsidRDefault="005C297D" w:rsidP="00DD19C7">
      <w:pPr>
        <w:pStyle w:val="Char1CharCharCharChar0"/>
        <w:contextualSpacing/>
        <w:jc w:val="both"/>
        <w:rPr>
          <w:rFonts w:ascii="Times New Roman" w:hAnsi="Times New Roman"/>
          <w:color w:val="000000"/>
          <w:lang w:val="bg-BG"/>
        </w:rPr>
      </w:pPr>
    </w:p>
    <w:p w14:paraId="2C2D917C" w14:textId="77777777" w:rsidR="00AF72F1" w:rsidRDefault="00AF72F1" w:rsidP="00DD19C7">
      <w:pPr>
        <w:pStyle w:val="Char1CharCharCharChar0"/>
        <w:contextualSpacing/>
        <w:jc w:val="both"/>
        <w:rPr>
          <w:rFonts w:ascii="Times New Roman" w:hAnsi="Times New Roman"/>
          <w:color w:val="000000"/>
          <w:lang w:val="bg-BG"/>
        </w:rPr>
      </w:pPr>
    </w:p>
    <w:p w14:paraId="797B40CC" w14:textId="77777777" w:rsidR="00F94DE4" w:rsidRDefault="00F94DE4" w:rsidP="00DD19C7">
      <w:pPr>
        <w:pStyle w:val="Char1CharCharCharChar0"/>
        <w:contextualSpacing/>
        <w:jc w:val="both"/>
        <w:rPr>
          <w:rFonts w:ascii="Times New Roman" w:hAnsi="Times New Roman"/>
          <w:color w:val="000000"/>
          <w:lang w:val="bg-BG"/>
        </w:rPr>
      </w:pPr>
    </w:p>
    <w:p w14:paraId="123F1192" w14:textId="77777777" w:rsidR="00F94DE4" w:rsidRDefault="00F94DE4" w:rsidP="00DD19C7">
      <w:pPr>
        <w:pStyle w:val="Char1CharCharCharChar0"/>
        <w:contextualSpacing/>
        <w:jc w:val="both"/>
        <w:rPr>
          <w:rFonts w:ascii="Times New Roman" w:hAnsi="Times New Roman"/>
          <w:color w:val="000000"/>
          <w:lang w:val="bg-BG"/>
        </w:rPr>
      </w:pPr>
    </w:p>
    <w:p w14:paraId="2B9CCC69" w14:textId="77777777" w:rsidR="00F94DE4" w:rsidRDefault="00F94DE4" w:rsidP="00DD19C7">
      <w:pPr>
        <w:pStyle w:val="Char1CharCharCharChar0"/>
        <w:contextualSpacing/>
        <w:jc w:val="both"/>
        <w:rPr>
          <w:rFonts w:ascii="Times New Roman" w:hAnsi="Times New Roman"/>
          <w:color w:val="000000"/>
          <w:lang w:val="bg-BG"/>
        </w:rPr>
      </w:pPr>
    </w:p>
    <w:p w14:paraId="1F2F8E44" w14:textId="77777777" w:rsidR="00AF72F1" w:rsidRDefault="00AF72F1" w:rsidP="00DD19C7">
      <w:pPr>
        <w:pStyle w:val="Char1CharCharCharChar0"/>
        <w:contextualSpacing/>
        <w:jc w:val="both"/>
        <w:rPr>
          <w:rFonts w:ascii="Times New Roman" w:hAnsi="Times New Roman"/>
          <w:color w:val="000000"/>
          <w:lang w:val="bg-BG"/>
        </w:rPr>
      </w:pPr>
    </w:p>
    <w:p w14:paraId="03BD50DF" w14:textId="3963CD40" w:rsidR="000C152A" w:rsidRPr="005C297D" w:rsidRDefault="000C152A" w:rsidP="00841042">
      <w:pPr>
        <w:tabs>
          <w:tab w:val="left" w:pos="0"/>
          <w:tab w:val="left" w:pos="709"/>
        </w:tabs>
        <w:spacing w:after="0"/>
        <w:contextualSpacing/>
        <w:jc w:val="center"/>
        <w:rPr>
          <w:rFonts w:ascii="Times New Roman" w:hAnsi="Times New Roman" w:cs="Times New Roman"/>
          <w:b/>
          <w:color w:val="000000"/>
          <w:sz w:val="24"/>
          <w:szCs w:val="24"/>
        </w:rPr>
      </w:pPr>
      <w:r w:rsidRPr="005C297D">
        <w:rPr>
          <w:rFonts w:ascii="Times New Roman" w:hAnsi="Times New Roman" w:cs="Times New Roman"/>
          <w:b/>
          <w:color w:val="000000"/>
          <w:sz w:val="24"/>
          <w:szCs w:val="24"/>
        </w:rPr>
        <w:lastRenderedPageBreak/>
        <w:t>X.</w:t>
      </w:r>
      <w:r w:rsidR="005C297D">
        <w:rPr>
          <w:rFonts w:ascii="Times New Roman" w:hAnsi="Times New Roman" w:cs="Times New Roman"/>
          <w:b/>
          <w:color w:val="000000"/>
          <w:sz w:val="24"/>
          <w:szCs w:val="24"/>
        </w:rPr>
        <w:t xml:space="preserve"> </w:t>
      </w:r>
      <w:r w:rsidRPr="005C297D">
        <w:rPr>
          <w:rFonts w:ascii="Times New Roman" w:hAnsi="Times New Roman" w:cs="Times New Roman"/>
          <w:b/>
          <w:color w:val="000000"/>
          <w:sz w:val="24"/>
          <w:szCs w:val="24"/>
        </w:rPr>
        <w:t>ЗАДЪЛЖИТЕЛНИ УСЛОВИЯ</w:t>
      </w:r>
    </w:p>
    <w:p w14:paraId="10D4292C" w14:textId="0C97EE1A" w:rsidR="000C152A" w:rsidRPr="005C297D" w:rsidRDefault="000C152A" w:rsidP="00DD19C7">
      <w:pPr>
        <w:tabs>
          <w:tab w:val="left" w:pos="709"/>
        </w:tabs>
        <w:spacing w:after="0"/>
        <w:contextualSpacing/>
        <w:jc w:val="both"/>
        <w:rPr>
          <w:rFonts w:ascii="Times New Roman" w:hAnsi="Times New Roman" w:cs="Times New Roman"/>
          <w:color w:val="000000"/>
          <w:sz w:val="24"/>
          <w:szCs w:val="24"/>
        </w:rPr>
      </w:pPr>
      <w:r w:rsidRPr="005C297D">
        <w:rPr>
          <w:rFonts w:ascii="Times New Roman" w:hAnsi="Times New Roman" w:cs="Times New Roman"/>
          <w:color w:val="000000"/>
          <w:sz w:val="24"/>
          <w:szCs w:val="24"/>
        </w:rPr>
        <w:tab/>
        <w:t>1. И</w:t>
      </w:r>
      <w:r w:rsidR="006E3567" w:rsidRPr="005C297D">
        <w:rPr>
          <w:rFonts w:ascii="Times New Roman" w:hAnsi="Times New Roman" w:cs="Times New Roman"/>
          <w:color w:val="000000"/>
          <w:sz w:val="24"/>
          <w:szCs w:val="24"/>
        </w:rPr>
        <w:t>зпълнителят</w:t>
      </w:r>
      <w:r w:rsidRPr="005C297D">
        <w:rPr>
          <w:rFonts w:ascii="Times New Roman" w:hAnsi="Times New Roman" w:cs="Times New Roman"/>
          <w:color w:val="000000"/>
          <w:sz w:val="24"/>
          <w:szCs w:val="24"/>
        </w:rPr>
        <w:t xml:space="preserve"> е задължен да спазва сроковете и последователността на предвидените дейности и операции в документацията и приложените технологични планове към документацията.</w:t>
      </w:r>
    </w:p>
    <w:p w14:paraId="363C2C44" w14:textId="720A1F78" w:rsidR="000C152A" w:rsidRPr="005C297D" w:rsidRDefault="000C152A" w:rsidP="00DD19C7">
      <w:pPr>
        <w:tabs>
          <w:tab w:val="left" w:pos="709"/>
        </w:tabs>
        <w:spacing w:after="0"/>
        <w:contextualSpacing/>
        <w:jc w:val="both"/>
        <w:rPr>
          <w:rFonts w:ascii="Times New Roman" w:hAnsi="Times New Roman" w:cs="Times New Roman"/>
          <w:color w:val="FF0000"/>
          <w:sz w:val="24"/>
          <w:szCs w:val="24"/>
        </w:rPr>
      </w:pPr>
      <w:r w:rsidRPr="005C297D">
        <w:rPr>
          <w:rFonts w:ascii="Times New Roman" w:hAnsi="Times New Roman" w:cs="Times New Roman"/>
          <w:color w:val="000000"/>
          <w:sz w:val="24"/>
          <w:szCs w:val="24"/>
        </w:rPr>
        <w:tab/>
        <w:t>2. Всяка обективно наложила се промяна на обем на работа се съгласува писмено с Д</w:t>
      </w:r>
      <w:r w:rsidR="006E5E56" w:rsidRPr="005C297D">
        <w:rPr>
          <w:rFonts w:ascii="Times New Roman" w:hAnsi="Times New Roman" w:cs="Times New Roman"/>
          <w:color w:val="000000"/>
          <w:sz w:val="24"/>
          <w:szCs w:val="24"/>
        </w:rPr>
        <w:t>ЛС „Витиня“</w:t>
      </w:r>
      <w:r w:rsidRPr="005C297D">
        <w:rPr>
          <w:rFonts w:ascii="Times New Roman" w:hAnsi="Times New Roman" w:cs="Times New Roman"/>
          <w:color w:val="000000"/>
          <w:sz w:val="24"/>
          <w:szCs w:val="24"/>
        </w:rPr>
        <w:t>.</w:t>
      </w:r>
    </w:p>
    <w:p w14:paraId="31808DA5" w14:textId="4F8DC916" w:rsidR="000C152A" w:rsidRDefault="000C152A" w:rsidP="00F91DC0">
      <w:pPr>
        <w:tabs>
          <w:tab w:val="left" w:pos="0"/>
        </w:tabs>
        <w:spacing w:after="0"/>
        <w:contextualSpacing/>
        <w:jc w:val="both"/>
        <w:rPr>
          <w:rFonts w:ascii="Times New Roman" w:hAnsi="Times New Roman" w:cs="Times New Roman"/>
          <w:color w:val="000000"/>
          <w:sz w:val="24"/>
          <w:szCs w:val="24"/>
        </w:rPr>
      </w:pPr>
      <w:r w:rsidRPr="005C297D">
        <w:rPr>
          <w:rFonts w:ascii="Times New Roman" w:hAnsi="Times New Roman" w:cs="Times New Roman"/>
          <w:color w:val="000000"/>
          <w:sz w:val="24"/>
          <w:szCs w:val="24"/>
        </w:rPr>
        <w:tab/>
        <w:t>3. И</w:t>
      </w:r>
      <w:r w:rsidR="006E3567" w:rsidRPr="005C297D">
        <w:rPr>
          <w:rFonts w:ascii="Times New Roman" w:hAnsi="Times New Roman" w:cs="Times New Roman"/>
          <w:color w:val="000000"/>
          <w:sz w:val="24"/>
          <w:szCs w:val="24"/>
        </w:rPr>
        <w:t>зпълнителят</w:t>
      </w:r>
      <w:r w:rsidRPr="005C297D">
        <w:rPr>
          <w:rFonts w:ascii="Times New Roman" w:hAnsi="Times New Roman" w:cs="Times New Roman"/>
          <w:color w:val="000000"/>
          <w:sz w:val="24"/>
          <w:szCs w:val="24"/>
        </w:rPr>
        <w:t xml:space="preserve"> провежда инструктаж по изискванията за охрана на труда на лицата извършващи възложените мероприятия.</w:t>
      </w:r>
    </w:p>
    <w:p w14:paraId="678036DD" w14:textId="77777777" w:rsidR="002E0A8A" w:rsidRPr="005C297D" w:rsidRDefault="002E0A8A" w:rsidP="00F91DC0">
      <w:pPr>
        <w:tabs>
          <w:tab w:val="left" w:pos="0"/>
        </w:tabs>
        <w:spacing w:after="0"/>
        <w:contextualSpacing/>
        <w:jc w:val="both"/>
        <w:rPr>
          <w:rFonts w:ascii="Times New Roman" w:hAnsi="Times New Roman" w:cs="Times New Roman"/>
          <w:color w:val="000000"/>
          <w:sz w:val="24"/>
          <w:szCs w:val="24"/>
        </w:rPr>
      </w:pPr>
    </w:p>
    <w:p w14:paraId="2BC6D28D" w14:textId="31F88FC1" w:rsidR="000C152A" w:rsidRPr="005C297D" w:rsidRDefault="000C152A" w:rsidP="00DD19C7">
      <w:pPr>
        <w:tabs>
          <w:tab w:val="left" w:pos="0"/>
          <w:tab w:val="left" w:pos="709"/>
        </w:tabs>
        <w:spacing w:after="0"/>
        <w:contextualSpacing/>
        <w:jc w:val="center"/>
        <w:rPr>
          <w:rFonts w:ascii="Times New Roman" w:hAnsi="Times New Roman" w:cs="Times New Roman"/>
          <w:b/>
          <w:color w:val="000000"/>
          <w:sz w:val="24"/>
          <w:szCs w:val="24"/>
        </w:rPr>
      </w:pPr>
      <w:r w:rsidRPr="005C297D">
        <w:rPr>
          <w:rFonts w:ascii="Times New Roman" w:hAnsi="Times New Roman" w:cs="Times New Roman"/>
          <w:b/>
          <w:bCs/>
          <w:color w:val="000000"/>
          <w:sz w:val="24"/>
          <w:szCs w:val="24"/>
        </w:rPr>
        <w:t>XI.</w:t>
      </w:r>
      <w:r w:rsidR="005C297D">
        <w:rPr>
          <w:rFonts w:ascii="Times New Roman" w:hAnsi="Times New Roman" w:cs="Times New Roman"/>
          <w:b/>
          <w:bCs/>
          <w:color w:val="000000"/>
          <w:sz w:val="24"/>
          <w:szCs w:val="24"/>
        </w:rPr>
        <w:t xml:space="preserve"> </w:t>
      </w:r>
      <w:r w:rsidRPr="005C297D">
        <w:rPr>
          <w:rFonts w:ascii="Times New Roman" w:hAnsi="Times New Roman" w:cs="Times New Roman"/>
          <w:b/>
          <w:bCs/>
          <w:color w:val="000000"/>
          <w:sz w:val="24"/>
          <w:szCs w:val="24"/>
        </w:rPr>
        <w:t>ОТКРИВАНЕ</w:t>
      </w:r>
      <w:r w:rsidRPr="005C297D">
        <w:rPr>
          <w:rFonts w:ascii="Times New Roman" w:hAnsi="Times New Roman" w:cs="Times New Roman"/>
          <w:b/>
          <w:color w:val="000000"/>
          <w:sz w:val="24"/>
          <w:szCs w:val="24"/>
        </w:rPr>
        <w:t xml:space="preserve"> НА ПРОЦЕДУРАТА</w:t>
      </w:r>
    </w:p>
    <w:p w14:paraId="05883C60" w14:textId="6E54EEF2" w:rsidR="000C152A" w:rsidRPr="005C297D" w:rsidRDefault="000C152A" w:rsidP="00DD19C7">
      <w:pPr>
        <w:pStyle w:val="31"/>
        <w:tabs>
          <w:tab w:val="left" w:pos="709"/>
        </w:tabs>
        <w:contextualSpacing/>
        <w:rPr>
          <w:rFonts w:ascii="Times New Roman" w:hAnsi="Times New Roman" w:cs="Times New Roman"/>
          <w:sz w:val="24"/>
          <w:szCs w:val="24"/>
        </w:rPr>
      </w:pPr>
      <w:r w:rsidRPr="005C297D">
        <w:rPr>
          <w:rFonts w:ascii="Times New Roman" w:hAnsi="Times New Roman" w:cs="Times New Roman"/>
          <w:color w:val="000000"/>
          <w:sz w:val="24"/>
          <w:szCs w:val="24"/>
        </w:rPr>
        <w:tab/>
      </w:r>
      <w:r w:rsidRPr="005C297D">
        <w:rPr>
          <w:rFonts w:ascii="Times New Roman" w:hAnsi="Times New Roman" w:cs="Times New Roman"/>
          <w:b w:val="0"/>
          <w:sz w:val="24"/>
          <w:szCs w:val="24"/>
        </w:rPr>
        <w:t xml:space="preserve">Конкурсът ще се проведе </w:t>
      </w:r>
      <w:r w:rsidRPr="005C297D">
        <w:rPr>
          <w:rFonts w:ascii="Times New Roman" w:hAnsi="Times New Roman" w:cs="Times New Roman"/>
          <w:sz w:val="24"/>
          <w:szCs w:val="24"/>
        </w:rPr>
        <w:t xml:space="preserve">на </w:t>
      </w:r>
      <w:r w:rsidR="00B768A5" w:rsidRPr="005C297D">
        <w:rPr>
          <w:rFonts w:ascii="Times New Roman" w:hAnsi="Times New Roman" w:cs="Times New Roman"/>
          <w:sz w:val="24"/>
          <w:szCs w:val="24"/>
        </w:rPr>
        <w:t>19</w:t>
      </w:r>
      <w:r w:rsidRPr="005C297D">
        <w:rPr>
          <w:rFonts w:ascii="Times New Roman" w:hAnsi="Times New Roman" w:cs="Times New Roman"/>
          <w:sz w:val="24"/>
          <w:szCs w:val="24"/>
        </w:rPr>
        <w:t>.0</w:t>
      </w:r>
      <w:r w:rsidR="006E1119">
        <w:rPr>
          <w:rFonts w:ascii="Times New Roman" w:hAnsi="Times New Roman" w:cs="Times New Roman"/>
          <w:sz w:val="24"/>
          <w:szCs w:val="24"/>
        </w:rPr>
        <w:t>7</w:t>
      </w:r>
      <w:r w:rsidRPr="005C297D">
        <w:rPr>
          <w:rFonts w:ascii="Times New Roman" w:hAnsi="Times New Roman" w:cs="Times New Roman"/>
          <w:sz w:val="24"/>
          <w:szCs w:val="24"/>
        </w:rPr>
        <w:t>.202</w:t>
      </w:r>
      <w:r w:rsidR="005B5A90" w:rsidRPr="005C297D">
        <w:rPr>
          <w:rFonts w:ascii="Times New Roman" w:hAnsi="Times New Roman" w:cs="Times New Roman"/>
          <w:sz w:val="24"/>
          <w:szCs w:val="24"/>
        </w:rPr>
        <w:t>4</w:t>
      </w:r>
      <w:r w:rsidRPr="005C297D">
        <w:rPr>
          <w:rFonts w:ascii="Times New Roman" w:hAnsi="Times New Roman" w:cs="Times New Roman"/>
          <w:sz w:val="24"/>
          <w:szCs w:val="24"/>
        </w:rPr>
        <w:t xml:space="preserve"> г. от </w:t>
      </w:r>
      <w:r w:rsidR="006E5E56" w:rsidRPr="005C297D">
        <w:rPr>
          <w:rFonts w:ascii="Times New Roman" w:hAnsi="Times New Roman" w:cs="Times New Roman"/>
          <w:sz w:val="24"/>
          <w:szCs w:val="24"/>
        </w:rPr>
        <w:t>10:</w:t>
      </w:r>
      <w:r w:rsidR="00234E24" w:rsidRPr="005C297D">
        <w:rPr>
          <w:rFonts w:ascii="Times New Roman" w:hAnsi="Times New Roman" w:cs="Times New Roman"/>
          <w:sz w:val="24"/>
          <w:szCs w:val="24"/>
        </w:rPr>
        <w:t>00</w:t>
      </w:r>
      <w:r w:rsidR="00FF4F28" w:rsidRPr="005C297D">
        <w:rPr>
          <w:rFonts w:ascii="Times New Roman" w:hAnsi="Times New Roman" w:cs="Times New Roman"/>
          <w:sz w:val="24"/>
          <w:szCs w:val="24"/>
        </w:rPr>
        <w:t xml:space="preserve"> </w:t>
      </w:r>
      <w:r w:rsidRPr="005C297D">
        <w:rPr>
          <w:rFonts w:ascii="Times New Roman" w:hAnsi="Times New Roman" w:cs="Times New Roman"/>
          <w:sz w:val="24"/>
          <w:szCs w:val="24"/>
        </w:rPr>
        <w:t xml:space="preserve"> часа в административната сграда на Д</w:t>
      </w:r>
      <w:r w:rsidR="006E5E56" w:rsidRPr="005C297D">
        <w:rPr>
          <w:rFonts w:ascii="Times New Roman" w:hAnsi="Times New Roman" w:cs="Times New Roman"/>
          <w:sz w:val="24"/>
          <w:szCs w:val="24"/>
        </w:rPr>
        <w:t>Л</w:t>
      </w:r>
      <w:r w:rsidRPr="005C297D">
        <w:rPr>
          <w:rFonts w:ascii="Times New Roman" w:hAnsi="Times New Roman" w:cs="Times New Roman"/>
          <w:sz w:val="24"/>
          <w:szCs w:val="24"/>
        </w:rPr>
        <w:t xml:space="preserve">С </w:t>
      </w:r>
      <w:r w:rsidR="006E5E56" w:rsidRPr="005C297D">
        <w:rPr>
          <w:rFonts w:ascii="Times New Roman" w:hAnsi="Times New Roman" w:cs="Times New Roman"/>
          <w:sz w:val="24"/>
          <w:szCs w:val="24"/>
        </w:rPr>
        <w:t>„Витиня“</w:t>
      </w:r>
      <w:r w:rsidRPr="005C297D">
        <w:rPr>
          <w:rFonts w:ascii="Times New Roman" w:hAnsi="Times New Roman" w:cs="Times New Roman"/>
          <w:sz w:val="24"/>
          <w:szCs w:val="24"/>
        </w:rPr>
        <w:t xml:space="preserve">, в гр. </w:t>
      </w:r>
      <w:r w:rsidR="006E5E56" w:rsidRPr="005C297D">
        <w:rPr>
          <w:rFonts w:ascii="Times New Roman" w:hAnsi="Times New Roman" w:cs="Times New Roman"/>
          <w:sz w:val="24"/>
          <w:szCs w:val="24"/>
        </w:rPr>
        <w:t>Ботевград</w:t>
      </w:r>
      <w:r w:rsidRPr="005C297D">
        <w:rPr>
          <w:rFonts w:ascii="Times New Roman" w:hAnsi="Times New Roman" w:cs="Times New Roman"/>
          <w:sz w:val="24"/>
          <w:szCs w:val="24"/>
        </w:rPr>
        <w:t xml:space="preserve">, </w:t>
      </w:r>
      <w:r w:rsidR="006E5E56" w:rsidRPr="005C297D">
        <w:rPr>
          <w:rFonts w:ascii="Times New Roman" w:hAnsi="Times New Roman" w:cs="Times New Roman"/>
          <w:sz w:val="24"/>
          <w:szCs w:val="24"/>
        </w:rPr>
        <w:t xml:space="preserve">м. </w:t>
      </w:r>
      <w:r w:rsidRPr="005C297D">
        <w:rPr>
          <w:rFonts w:ascii="Times New Roman" w:hAnsi="Times New Roman" w:cs="Times New Roman"/>
          <w:sz w:val="24"/>
          <w:szCs w:val="24"/>
        </w:rPr>
        <w:t>“</w:t>
      </w:r>
      <w:r w:rsidR="006E5E56" w:rsidRPr="005C297D">
        <w:rPr>
          <w:rFonts w:ascii="Times New Roman" w:hAnsi="Times New Roman" w:cs="Times New Roman"/>
          <w:sz w:val="24"/>
          <w:szCs w:val="24"/>
        </w:rPr>
        <w:t>Витиня</w:t>
      </w:r>
      <w:r w:rsidRPr="005C297D">
        <w:rPr>
          <w:rFonts w:ascii="Times New Roman" w:hAnsi="Times New Roman" w:cs="Times New Roman"/>
          <w:sz w:val="24"/>
          <w:szCs w:val="24"/>
        </w:rPr>
        <w:t>“.</w:t>
      </w:r>
    </w:p>
    <w:p w14:paraId="5680D77C" w14:textId="54D7857F" w:rsidR="000C152A" w:rsidRDefault="000C152A" w:rsidP="00DD19C7">
      <w:pPr>
        <w:pStyle w:val="31"/>
        <w:tabs>
          <w:tab w:val="left" w:pos="709"/>
        </w:tabs>
        <w:contextualSpacing/>
        <w:rPr>
          <w:rFonts w:ascii="Times New Roman" w:hAnsi="Times New Roman" w:cs="Times New Roman"/>
          <w:b w:val="0"/>
          <w:sz w:val="24"/>
          <w:szCs w:val="24"/>
        </w:rPr>
      </w:pPr>
      <w:r w:rsidRPr="005C297D">
        <w:rPr>
          <w:rFonts w:ascii="Times New Roman" w:hAnsi="Times New Roman" w:cs="Times New Roman"/>
          <w:b w:val="0"/>
          <w:bCs w:val="0"/>
          <w:sz w:val="24"/>
          <w:szCs w:val="24"/>
        </w:rPr>
        <w:tab/>
      </w:r>
      <w:r w:rsidRPr="00802A56">
        <w:rPr>
          <w:rFonts w:ascii="Times New Roman" w:hAnsi="Times New Roman" w:cs="Times New Roman"/>
          <w:sz w:val="24"/>
          <w:szCs w:val="24"/>
          <w:u w:val="single"/>
        </w:rPr>
        <w:t>Присъствието на кандидат</w:t>
      </w:r>
      <w:r w:rsidR="00802A56" w:rsidRPr="00802A56">
        <w:rPr>
          <w:rFonts w:ascii="Times New Roman" w:hAnsi="Times New Roman" w:cs="Times New Roman"/>
          <w:sz w:val="24"/>
          <w:szCs w:val="24"/>
          <w:u w:val="single"/>
        </w:rPr>
        <w:t xml:space="preserve">ите или техните пълномощници </w:t>
      </w:r>
      <w:r w:rsidRPr="00802A56">
        <w:rPr>
          <w:rFonts w:ascii="Times New Roman" w:hAnsi="Times New Roman" w:cs="Times New Roman"/>
          <w:sz w:val="24"/>
          <w:szCs w:val="24"/>
          <w:u w:val="single"/>
        </w:rPr>
        <w:t>е задължително</w:t>
      </w:r>
      <w:r w:rsidRPr="005C297D">
        <w:rPr>
          <w:rFonts w:ascii="Times New Roman" w:hAnsi="Times New Roman" w:cs="Times New Roman"/>
          <w:b w:val="0"/>
          <w:sz w:val="24"/>
          <w:szCs w:val="24"/>
        </w:rPr>
        <w:t>.</w:t>
      </w:r>
    </w:p>
    <w:p w14:paraId="08755DBE" w14:textId="77777777" w:rsidR="002E0A8A" w:rsidRPr="005C297D" w:rsidRDefault="002E0A8A" w:rsidP="00DD19C7">
      <w:pPr>
        <w:pStyle w:val="31"/>
        <w:tabs>
          <w:tab w:val="left" w:pos="709"/>
        </w:tabs>
        <w:contextualSpacing/>
        <w:rPr>
          <w:rFonts w:ascii="Times New Roman" w:hAnsi="Times New Roman" w:cs="Times New Roman"/>
          <w:b w:val="0"/>
          <w:sz w:val="24"/>
          <w:szCs w:val="24"/>
        </w:rPr>
      </w:pPr>
    </w:p>
    <w:p w14:paraId="1566BD65" w14:textId="27AFB74E" w:rsidR="000C152A" w:rsidRPr="005C297D" w:rsidRDefault="000C152A" w:rsidP="00933B03">
      <w:pPr>
        <w:tabs>
          <w:tab w:val="left" w:pos="0"/>
          <w:tab w:val="left" w:pos="709"/>
        </w:tabs>
        <w:spacing w:after="0"/>
        <w:contextualSpacing/>
        <w:jc w:val="center"/>
        <w:rPr>
          <w:rFonts w:ascii="Times New Roman" w:hAnsi="Times New Roman" w:cs="Times New Roman"/>
          <w:b/>
          <w:sz w:val="24"/>
          <w:szCs w:val="24"/>
        </w:rPr>
      </w:pPr>
      <w:r w:rsidRPr="005C297D">
        <w:rPr>
          <w:rFonts w:ascii="Times New Roman" w:hAnsi="Times New Roman" w:cs="Times New Roman"/>
          <w:b/>
          <w:sz w:val="24"/>
          <w:szCs w:val="24"/>
          <w:lang w:val="en-US"/>
        </w:rPr>
        <w:t>XII</w:t>
      </w:r>
      <w:r w:rsidRPr="005C297D">
        <w:rPr>
          <w:rFonts w:ascii="Times New Roman" w:hAnsi="Times New Roman" w:cs="Times New Roman"/>
          <w:b/>
          <w:sz w:val="24"/>
          <w:szCs w:val="24"/>
        </w:rPr>
        <w:t>.</w:t>
      </w:r>
      <w:r w:rsidR="005C297D">
        <w:rPr>
          <w:rFonts w:ascii="Times New Roman" w:hAnsi="Times New Roman" w:cs="Times New Roman"/>
          <w:b/>
          <w:sz w:val="24"/>
          <w:szCs w:val="24"/>
        </w:rPr>
        <w:t xml:space="preserve"> </w:t>
      </w:r>
      <w:r w:rsidRPr="005C297D">
        <w:rPr>
          <w:rFonts w:ascii="Times New Roman" w:hAnsi="Times New Roman" w:cs="Times New Roman"/>
          <w:b/>
          <w:sz w:val="24"/>
          <w:szCs w:val="24"/>
        </w:rPr>
        <w:t>КРИТЕРИЙ ЗА ОЦЕНКА:</w:t>
      </w:r>
    </w:p>
    <w:p w14:paraId="41C553AC" w14:textId="6BC5C6BC" w:rsidR="000C152A" w:rsidRDefault="000C152A" w:rsidP="00DD19C7">
      <w:pPr>
        <w:tabs>
          <w:tab w:val="left" w:pos="0"/>
          <w:tab w:val="left" w:pos="709"/>
        </w:tabs>
        <w:spacing w:after="0"/>
        <w:contextualSpacing/>
        <w:jc w:val="both"/>
        <w:rPr>
          <w:rFonts w:ascii="Times New Roman" w:hAnsi="Times New Roman" w:cs="Times New Roman"/>
          <w:b/>
          <w:sz w:val="24"/>
          <w:szCs w:val="24"/>
        </w:rPr>
      </w:pPr>
      <w:r w:rsidRPr="005C297D">
        <w:rPr>
          <w:rFonts w:ascii="Times New Roman" w:hAnsi="Times New Roman" w:cs="Times New Roman"/>
          <w:b/>
          <w:sz w:val="24"/>
          <w:szCs w:val="24"/>
        </w:rPr>
        <w:tab/>
        <w:t>Критерият за оценка е най-ниска цена.</w:t>
      </w:r>
    </w:p>
    <w:p w14:paraId="41974ABE" w14:textId="77777777" w:rsidR="002E0A8A" w:rsidRPr="005C297D" w:rsidRDefault="002E0A8A" w:rsidP="00DD19C7">
      <w:pPr>
        <w:tabs>
          <w:tab w:val="left" w:pos="0"/>
          <w:tab w:val="left" w:pos="709"/>
        </w:tabs>
        <w:spacing w:after="0"/>
        <w:contextualSpacing/>
        <w:jc w:val="both"/>
        <w:rPr>
          <w:rFonts w:ascii="Times New Roman" w:hAnsi="Times New Roman" w:cs="Times New Roman"/>
          <w:b/>
          <w:sz w:val="24"/>
          <w:szCs w:val="24"/>
        </w:rPr>
      </w:pPr>
    </w:p>
    <w:p w14:paraId="2853922D" w14:textId="1B17FD29" w:rsidR="00933B03" w:rsidRPr="005C297D" w:rsidRDefault="000C152A" w:rsidP="00933B03">
      <w:pPr>
        <w:tabs>
          <w:tab w:val="left" w:pos="0"/>
          <w:tab w:val="left" w:pos="709"/>
        </w:tabs>
        <w:spacing w:after="0"/>
        <w:contextualSpacing/>
        <w:jc w:val="center"/>
        <w:rPr>
          <w:rFonts w:ascii="Times New Roman" w:hAnsi="Times New Roman" w:cs="Times New Roman"/>
          <w:b/>
          <w:color w:val="000000"/>
          <w:sz w:val="24"/>
          <w:szCs w:val="24"/>
        </w:rPr>
      </w:pPr>
      <w:r w:rsidRPr="005C297D">
        <w:rPr>
          <w:rFonts w:ascii="Times New Roman" w:hAnsi="Times New Roman" w:cs="Times New Roman"/>
          <w:b/>
          <w:color w:val="000000"/>
          <w:sz w:val="24"/>
          <w:szCs w:val="24"/>
        </w:rPr>
        <w:t>XII</w:t>
      </w:r>
      <w:r w:rsidRPr="005C297D">
        <w:rPr>
          <w:rFonts w:ascii="Times New Roman" w:hAnsi="Times New Roman" w:cs="Times New Roman"/>
          <w:b/>
          <w:color w:val="000000"/>
          <w:sz w:val="24"/>
          <w:szCs w:val="24"/>
          <w:lang w:val="en-US"/>
        </w:rPr>
        <w:t>I</w:t>
      </w:r>
      <w:r w:rsidRPr="005C297D">
        <w:rPr>
          <w:rFonts w:ascii="Times New Roman" w:hAnsi="Times New Roman" w:cs="Times New Roman"/>
          <w:b/>
          <w:color w:val="000000"/>
          <w:sz w:val="24"/>
          <w:szCs w:val="24"/>
        </w:rPr>
        <w:t>.</w:t>
      </w:r>
      <w:r w:rsidR="005C297D">
        <w:rPr>
          <w:rFonts w:ascii="Times New Roman" w:hAnsi="Times New Roman" w:cs="Times New Roman"/>
          <w:b/>
          <w:color w:val="000000"/>
          <w:sz w:val="24"/>
          <w:szCs w:val="24"/>
        </w:rPr>
        <w:t xml:space="preserve"> </w:t>
      </w:r>
      <w:r w:rsidRPr="005C297D">
        <w:rPr>
          <w:rFonts w:ascii="Times New Roman" w:hAnsi="Times New Roman" w:cs="Times New Roman"/>
          <w:b/>
          <w:color w:val="000000"/>
          <w:sz w:val="24"/>
          <w:szCs w:val="24"/>
        </w:rPr>
        <w:t xml:space="preserve">ОТВАРЯНЕ И ОЦЕНЯВАНЕ НА ПРЕДЛОЖЕНИЯТА. </w:t>
      </w:r>
    </w:p>
    <w:p w14:paraId="4A27B4E4" w14:textId="291B9FCA" w:rsidR="000C152A" w:rsidRPr="005C297D" w:rsidRDefault="000C152A" w:rsidP="00933B03">
      <w:pPr>
        <w:tabs>
          <w:tab w:val="left" w:pos="0"/>
          <w:tab w:val="left" w:pos="709"/>
        </w:tabs>
        <w:spacing w:after="0"/>
        <w:contextualSpacing/>
        <w:jc w:val="center"/>
        <w:rPr>
          <w:rFonts w:ascii="Times New Roman" w:hAnsi="Times New Roman" w:cs="Times New Roman"/>
          <w:color w:val="000000"/>
          <w:sz w:val="24"/>
          <w:szCs w:val="24"/>
        </w:rPr>
      </w:pPr>
      <w:r w:rsidRPr="005C297D">
        <w:rPr>
          <w:rFonts w:ascii="Times New Roman" w:hAnsi="Times New Roman" w:cs="Times New Roman"/>
          <w:b/>
          <w:color w:val="000000"/>
          <w:sz w:val="24"/>
          <w:szCs w:val="24"/>
        </w:rPr>
        <w:t>ОСНОВАНИЯ ЗА НЕДОПУСКАНЕ И ОТСТРАНЯВАНЕ.</w:t>
      </w:r>
    </w:p>
    <w:p w14:paraId="70536CA3" w14:textId="03B2DBE8" w:rsidR="000C152A" w:rsidRPr="005C297D" w:rsidRDefault="000C152A" w:rsidP="00DD19C7">
      <w:pPr>
        <w:tabs>
          <w:tab w:val="left" w:pos="0"/>
          <w:tab w:val="left" w:pos="709"/>
        </w:tabs>
        <w:spacing w:after="0"/>
        <w:contextualSpacing/>
        <w:jc w:val="both"/>
        <w:rPr>
          <w:rFonts w:ascii="Times New Roman" w:hAnsi="Times New Roman" w:cs="Times New Roman"/>
          <w:color w:val="000000"/>
          <w:sz w:val="24"/>
          <w:szCs w:val="24"/>
        </w:rPr>
      </w:pPr>
      <w:r w:rsidRPr="005C297D">
        <w:rPr>
          <w:rFonts w:ascii="Times New Roman" w:hAnsi="Times New Roman" w:cs="Times New Roman"/>
          <w:color w:val="000000"/>
          <w:sz w:val="24"/>
          <w:szCs w:val="24"/>
        </w:rPr>
        <w:tab/>
      </w:r>
      <w:r w:rsidR="002C18E7">
        <w:rPr>
          <w:rFonts w:ascii="Times New Roman" w:hAnsi="Times New Roman" w:cs="Times New Roman"/>
          <w:color w:val="000000"/>
          <w:sz w:val="24"/>
          <w:szCs w:val="24"/>
        </w:rPr>
        <w:t>Договарянето</w:t>
      </w:r>
      <w:r w:rsidRPr="005C297D">
        <w:rPr>
          <w:rFonts w:ascii="Times New Roman" w:hAnsi="Times New Roman" w:cs="Times New Roman"/>
          <w:color w:val="000000"/>
          <w:sz w:val="24"/>
          <w:szCs w:val="24"/>
        </w:rPr>
        <w:t xml:space="preserve"> се провежда по следния начин:</w:t>
      </w:r>
    </w:p>
    <w:p w14:paraId="4B7B92F0" w14:textId="77777777" w:rsidR="000C152A" w:rsidRPr="005C297D" w:rsidRDefault="000C152A" w:rsidP="00DD19C7">
      <w:pPr>
        <w:spacing w:after="0"/>
        <w:contextualSpacing/>
        <w:jc w:val="both"/>
        <w:rPr>
          <w:rFonts w:ascii="Times New Roman" w:hAnsi="Times New Roman" w:cs="Times New Roman"/>
          <w:sz w:val="24"/>
          <w:szCs w:val="24"/>
        </w:rPr>
      </w:pPr>
      <w:r w:rsidRPr="005C297D">
        <w:rPr>
          <w:rFonts w:ascii="Times New Roman" w:hAnsi="Times New Roman" w:cs="Times New Roman"/>
          <w:b/>
          <w:color w:val="000000"/>
          <w:sz w:val="24"/>
          <w:szCs w:val="24"/>
        </w:rPr>
        <w:tab/>
      </w:r>
      <w:r w:rsidRPr="005C297D">
        <w:rPr>
          <w:rFonts w:ascii="Times New Roman" w:hAnsi="Times New Roman" w:cs="Times New Roman"/>
          <w:sz w:val="24"/>
          <w:szCs w:val="24"/>
        </w:rPr>
        <w:t>Комисията започва работа в обявения в заповедта за откриване на конкурса час, след получаване на списъка с участници и представените оферти.</w:t>
      </w:r>
    </w:p>
    <w:p w14:paraId="5EC0E66A" w14:textId="31BDAC41"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При </w:t>
      </w:r>
      <w:r w:rsidR="002C18E7">
        <w:rPr>
          <w:rFonts w:ascii="Times New Roman" w:hAnsi="Times New Roman" w:cs="Times New Roman"/>
          <w:sz w:val="24"/>
          <w:szCs w:val="24"/>
        </w:rPr>
        <w:t>договарянето</w:t>
      </w:r>
      <w:r w:rsidRPr="005C297D">
        <w:rPr>
          <w:rFonts w:ascii="Times New Roman" w:hAnsi="Times New Roman" w:cs="Times New Roman"/>
          <w:sz w:val="24"/>
          <w:szCs w:val="24"/>
        </w:rPr>
        <w:t xml:space="preserve"> всеки участник </w:t>
      </w:r>
      <w:r w:rsidR="002C18E7">
        <w:rPr>
          <w:rFonts w:ascii="Times New Roman" w:hAnsi="Times New Roman" w:cs="Times New Roman"/>
          <w:sz w:val="24"/>
          <w:szCs w:val="24"/>
        </w:rPr>
        <w:t>трябва</w:t>
      </w:r>
      <w:r w:rsidRPr="005C297D">
        <w:rPr>
          <w:rFonts w:ascii="Times New Roman" w:hAnsi="Times New Roman" w:cs="Times New Roman"/>
          <w:sz w:val="24"/>
          <w:szCs w:val="24"/>
        </w:rPr>
        <w:t xml:space="preserve"> да присъства лично или чрез упълномощен представител при работата на комисията след представяне на документ за самоличност и нотариално заверено пълномощно от представлявания - когато е приложимо.</w:t>
      </w:r>
    </w:p>
    <w:p w14:paraId="2954598F" w14:textId="77777777"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Комисията отваря офертите по реда на тяхното постъпване и проверява съдържанието на постъпилите оферти съгласно обявените изисквания. Комисията проверява информацията, посочена в заявленията на участниците, за която има служебен достъп.</w:t>
      </w:r>
    </w:p>
    <w:p w14:paraId="23FC8FC1" w14:textId="5E8E1964"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Комисията отстранява от </w:t>
      </w:r>
      <w:r w:rsidR="002C18E7">
        <w:rPr>
          <w:rFonts w:ascii="Times New Roman" w:hAnsi="Times New Roman" w:cs="Times New Roman"/>
          <w:sz w:val="24"/>
          <w:szCs w:val="24"/>
        </w:rPr>
        <w:t>договарянето</w:t>
      </w:r>
      <w:r w:rsidRPr="005C297D">
        <w:rPr>
          <w:rFonts w:ascii="Times New Roman" w:hAnsi="Times New Roman" w:cs="Times New Roman"/>
          <w:sz w:val="24"/>
          <w:szCs w:val="24"/>
        </w:rPr>
        <w:t xml:space="preserve"> участник:</w:t>
      </w:r>
    </w:p>
    <w:p w14:paraId="2B23998F" w14:textId="77777777"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1. който не е представил някой от изискуемите документи по чл. 18 от </w:t>
      </w:r>
      <w:r w:rsidRPr="005C297D">
        <w:rPr>
          <w:rFonts w:ascii="Times New Roman" w:hAnsi="Times New Roman" w:cs="Times New Roman"/>
          <w:color w:val="000000"/>
          <w:sz w:val="24"/>
          <w:szCs w:val="24"/>
        </w:rPr>
        <w:t>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5C297D">
        <w:rPr>
          <w:rFonts w:ascii="Times New Roman" w:hAnsi="Times New Roman" w:cs="Times New Roman"/>
          <w:sz w:val="24"/>
          <w:szCs w:val="24"/>
        </w:rPr>
        <w:t xml:space="preserve"> ;</w:t>
      </w:r>
    </w:p>
    <w:p w14:paraId="0FC6D081" w14:textId="77777777"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2. за когото се установи невярно деклариране на обстоятелство по чл. 18, ал. 1, т. 3 от </w:t>
      </w:r>
      <w:r w:rsidRPr="005C297D">
        <w:rPr>
          <w:rFonts w:ascii="Times New Roman" w:hAnsi="Times New Roman" w:cs="Times New Roman"/>
          <w:color w:val="000000"/>
          <w:sz w:val="24"/>
          <w:szCs w:val="24"/>
        </w:rPr>
        <w:t>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5C297D">
        <w:rPr>
          <w:rFonts w:ascii="Times New Roman" w:hAnsi="Times New Roman" w:cs="Times New Roman"/>
          <w:sz w:val="24"/>
          <w:szCs w:val="24"/>
        </w:rPr>
        <w:t>;</w:t>
      </w:r>
    </w:p>
    <w:p w14:paraId="59399843" w14:textId="77777777"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3. който е представил оферта, която е непълна или не отговаря на предварително обявените условия на възложителя.</w:t>
      </w:r>
    </w:p>
    <w:p w14:paraId="11933369" w14:textId="77777777"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Причините за отстраняване и отстранените участници се посочват в протокол. </w:t>
      </w:r>
    </w:p>
    <w:p w14:paraId="5727FA4A" w14:textId="326C4B71"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Не се отварят и не се разглеждат ценовите предложения на участниците, които са отстранени от по-нататъшно участие, както и техническите предложения - при критерий икономически най-изгодна оферта. В </w:t>
      </w:r>
      <w:r w:rsidR="002C18E7">
        <w:rPr>
          <w:rFonts w:ascii="Times New Roman" w:hAnsi="Times New Roman" w:cs="Times New Roman"/>
          <w:sz w:val="24"/>
          <w:szCs w:val="24"/>
        </w:rPr>
        <w:t>договарянето</w:t>
      </w:r>
      <w:r w:rsidRPr="005C297D">
        <w:rPr>
          <w:rFonts w:ascii="Times New Roman" w:hAnsi="Times New Roman" w:cs="Times New Roman"/>
          <w:sz w:val="24"/>
          <w:szCs w:val="24"/>
        </w:rPr>
        <w:t xml:space="preserve"> комисията отваря пликове "Ценово предложение" на всички допуснати участници и съобщава всички направени предложения. Предложения, подадени в плик "Ценово предложение", които надвишават</w:t>
      </w:r>
      <w:r w:rsidR="00184179" w:rsidRPr="005C297D">
        <w:rPr>
          <w:rFonts w:ascii="Times New Roman" w:hAnsi="Times New Roman" w:cs="Times New Roman"/>
          <w:sz w:val="24"/>
          <w:szCs w:val="24"/>
        </w:rPr>
        <w:t xml:space="preserve"> предварително обявената от В</w:t>
      </w:r>
      <w:r w:rsidRPr="005C297D">
        <w:rPr>
          <w:rFonts w:ascii="Times New Roman" w:hAnsi="Times New Roman" w:cs="Times New Roman"/>
          <w:sz w:val="24"/>
          <w:szCs w:val="24"/>
        </w:rPr>
        <w:t>ъзложителя начална цена, не участват в класирането.</w:t>
      </w:r>
    </w:p>
    <w:p w14:paraId="299DB32B" w14:textId="77777777" w:rsidR="00263604" w:rsidRPr="005C297D" w:rsidRDefault="000C152A" w:rsidP="00DD19C7">
      <w:pPr>
        <w:spacing w:after="0"/>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w:t>
      </w:r>
      <w:r w:rsidRPr="005C297D">
        <w:rPr>
          <w:rFonts w:ascii="Times New Roman" w:hAnsi="Times New Roman" w:cs="Times New Roman"/>
          <w:sz w:val="24"/>
          <w:szCs w:val="24"/>
        </w:rPr>
        <w:lastRenderedPageBreak/>
        <w:t xml:space="preserve">комисията в срок </w:t>
      </w:r>
      <w:r w:rsidR="006E5E56" w:rsidRPr="005C297D">
        <w:rPr>
          <w:rFonts w:ascii="Times New Roman" w:hAnsi="Times New Roman" w:cs="Times New Roman"/>
          <w:sz w:val="24"/>
          <w:szCs w:val="24"/>
        </w:rPr>
        <w:t>2</w:t>
      </w:r>
      <w:r w:rsidRPr="005C297D">
        <w:rPr>
          <w:rFonts w:ascii="Times New Roman" w:hAnsi="Times New Roman" w:cs="Times New Roman"/>
          <w:sz w:val="24"/>
          <w:szCs w:val="24"/>
        </w:rPr>
        <w:t xml:space="preserve"> </w:t>
      </w:r>
      <w:r w:rsidR="00263604" w:rsidRPr="005C297D">
        <w:rPr>
          <w:rFonts w:ascii="Times New Roman" w:hAnsi="Times New Roman" w:cs="Times New Roman"/>
          <w:sz w:val="24"/>
          <w:szCs w:val="24"/>
        </w:rPr>
        <w:t>/два</w:t>
      </w:r>
      <w:r w:rsidRPr="005C297D">
        <w:rPr>
          <w:rFonts w:ascii="Times New Roman" w:hAnsi="Times New Roman" w:cs="Times New Roman"/>
          <w:sz w:val="24"/>
          <w:szCs w:val="24"/>
        </w:rPr>
        <w:t xml:space="preserve">/ работни дни от получаването на искането за това подробна писмена обосновка за образуването и. </w:t>
      </w:r>
      <w:r w:rsidR="00263604" w:rsidRPr="005C297D">
        <w:rPr>
          <w:rFonts w:ascii="Times New Roman" w:hAnsi="Times New Roman" w:cs="Times New Roman"/>
          <w:sz w:val="24"/>
          <w:szCs w:val="24"/>
        </w:rPr>
        <w:t xml:space="preserve"> </w:t>
      </w:r>
    </w:p>
    <w:p w14:paraId="33B9DD19" w14:textId="6BFB2E5E" w:rsidR="000C152A" w:rsidRPr="005C297D" w:rsidRDefault="00F91DC0" w:rsidP="00F91DC0">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w:t>
      </w:r>
      <w:r w:rsidR="000C152A" w:rsidRPr="005C297D">
        <w:rPr>
          <w:rFonts w:ascii="Times New Roman" w:hAnsi="Times New Roman" w:cs="Times New Roman"/>
          <w:sz w:val="24"/>
          <w:szCs w:val="24"/>
        </w:rPr>
        <w:t>Комисията може да приеме писмената обосновка, когато са посочени обективни обстоятелства, свързани със:</w:t>
      </w:r>
    </w:p>
    <w:p w14:paraId="7C63D75A" w14:textId="77777777"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1. оригинално решение за изпълнение на дейността;</w:t>
      </w:r>
    </w:p>
    <w:p w14:paraId="1D499EA5" w14:textId="77777777"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2. предложеното техническо решение;</w:t>
      </w:r>
    </w:p>
    <w:p w14:paraId="2C57D8AA" w14:textId="77777777"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3. наличието на изключително благоприятни условия за участника;</w:t>
      </w:r>
    </w:p>
    <w:p w14:paraId="411FB87E" w14:textId="77777777"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4. икономичност при изпълнение на дейността.</w:t>
      </w:r>
    </w:p>
    <w:p w14:paraId="78F57F3B" w14:textId="77777777"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14:paraId="7D1EE2E1" w14:textId="60C2AD49" w:rsidR="000C152A" w:rsidRPr="005C297D" w:rsidRDefault="000C152A" w:rsidP="00802A56">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Комисията оценява предложенията на участниците съгласно критериите, посочени в документацията за участие в </w:t>
      </w:r>
      <w:r w:rsidR="002C18E7">
        <w:rPr>
          <w:rFonts w:ascii="Times New Roman" w:hAnsi="Times New Roman" w:cs="Times New Roman"/>
          <w:sz w:val="24"/>
          <w:szCs w:val="24"/>
        </w:rPr>
        <w:t>договаряне</w:t>
      </w:r>
      <w:r w:rsidRPr="005C297D">
        <w:rPr>
          <w:rFonts w:ascii="Times New Roman" w:hAnsi="Times New Roman" w:cs="Times New Roman"/>
          <w:sz w:val="24"/>
          <w:szCs w:val="24"/>
        </w:rPr>
        <w:t>.</w:t>
      </w:r>
    </w:p>
    <w:p w14:paraId="24F2DA09" w14:textId="254A6190"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Комисията определя класирания на първо и на второ място участник в </w:t>
      </w:r>
      <w:r w:rsidR="002C18E7">
        <w:rPr>
          <w:rFonts w:ascii="Times New Roman" w:hAnsi="Times New Roman" w:cs="Times New Roman"/>
          <w:sz w:val="24"/>
          <w:szCs w:val="24"/>
        </w:rPr>
        <w:t xml:space="preserve">договарянето </w:t>
      </w:r>
      <w:r w:rsidRPr="005C297D">
        <w:rPr>
          <w:rFonts w:ascii="Times New Roman" w:hAnsi="Times New Roman" w:cs="Times New Roman"/>
          <w:sz w:val="24"/>
          <w:szCs w:val="24"/>
        </w:rPr>
        <w:t>за конкретния обект, съобразно времето на подаване на офертата, когато двама или повече участници са предложили най-ниска цена - при критерий най-ниска цена.</w:t>
      </w:r>
      <w:r w:rsidRPr="005C297D">
        <w:rPr>
          <w:rFonts w:ascii="Times New Roman" w:hAnsi="Times New Roman" w:cs="Times New Roman"/>
          <w:sz w:val="24"/>
          <w:szCs w:val="24"/>
        </w:rPr>
        <w:tab/>
      </w:r>
    </w:p>
    <w:p w14:paraId="13A34E55" w14:textId="266EABC1"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w:t>
      </w:r>
      <w:r w:rsidR="00184179" w:rsidRPr="005C297D">
        <w:rPr>
          <w:rFonts w:ascii="Times New Roman" w:hAnsi="Times New Roman" w:cs="Times New Roman"/>
          <w:sz w:val="24"/>
          <w:szCs w:val="24"/>
        </w:rPr>
        <w:t>съответствие с изискванията на В</w:t>
      </w:r>
      <w:r w:rsidRPr="005C297D">
        <w:rPr>
          <w:rFonts w:ascii="Times New Roman" w:hAnsi="Times New Roman" w:cs="Times New Roman"/>
          <w:sz w:val="24"/>
          <w:szCs w:val="24"/>
        </w:rPr>
        <w:t>ъзложителя, той се обявява за изпълнител.</w:t>
      </w:r>
    </w:p>
    <w:p w14:paraId="20E1F7CA" w14:textId="77777777" w:rsid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Участниците, класирани на първо и на второ място, са длъжни от момента на попълването на декларацията по чл. 18, ал. 1, т. 3 от </w:t>
      </w:r>
      <w:r w:rsidRPr="005C297D">
        <w:rPr>
          <w:rFonts w:ascii="Times New Roman" w:hAnsi="Times New Roman" w:cs="Times New Roman"/>
          <w:color w:val="000000"/>
          <w:sz w:val="24"/>
          <w:szCs w:val="24"/>
        </w:rPr>
        <w:t xml:space="preserve">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5C297D">
        <w:rPr>
          <w:rFonts w:ascii="Times New Roman" w:hAnsi="Times New Roman" w:cs="Times New Roman"/>
          <w:sz w:val="24"/>
          <w:szCs w:val="24"/>
        </w:rPr>
        <w:t xml:space="preserve"> до сключва</w:t>
      </w:r>
      <w:r w:rsidR="00184179" w:rsidRPr="005C297D">
        <w:rPr>
          <w:rFonts w:ascii="Times New Roman" w:hAnsi="Times New Roman" w:cs="Times New Roman"/>
          <w:sz w:val="24"/>
          <w:szCs w:val="24"/>
        </w:rPr>
        <w:t>нето на договора да уведомяват В</w:t>
      </w:r>
      <w:r w:rsidRPr="005C297D">
        <w:rPr>
          <w:rFonts w:ascii="Times New Roman" w:hAnsi="Times New Roman" w:cs="Times New Roman"/>
          <w:sz w:val="24"/>
          <w:szCs w:val="24"/>
        </w:rPr>
        <w:t>ъзложителя за всички настъпили промени в декларираните обстоятелства.</w:t>
      </w:r>
    </w:p>
    <w:p w14:paraId="6B0ADD18" w14:textId="6DE85576"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Заседанието на комисията при </w:t>
      </w:r>
      <w:r w:rsidR="002C18E7">
        <w:rPr>
          <w:rFonts w:ascii="Times New Roman" w:hAnsi="Times New Roman" w:cs="Times New Roman"/>
          <w:sz w:val="24"/>
          <w:szCs w:val="24"/>
        </w:rPr>
        <w:t>договаряне</w:t>
      </w:r>
      <w:r w:rsidRPr="005C297D">
        <w:rPr>
          <w:rFonts w:ascii="Times New Roman" w:hAnsi="Times New Roman" w:cs="Times New Roman"/>
          <w:sz w:val="24"/>
          <w:szCs w:val="24"/>
        </w:rPr>
        <w:t xml:space="preserve"> до изготвянето на протокола е публично.</w:t>
      </w:r>
    </w:p>
    <w:p w14:paraId="1AD0D795" w14:textId="0F378399" w:rsidR="000C152A" w:rsidRPr="005C297D" w:rsidRDefault="000C152A" w:rsidP="00DD19C7">
      <w:pPr>
        <w:suppressLineNumbers/>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Комисията съставя протокол за разглеждането, оценяването и класирането на уч</w:t>
      </w:r>
      <w:r w:rsidR="00184179" w:rsidRPr="005C297D">
        <w:rPr>
          <w:rFonts w:ascii="Times New Roman" w:hAnsi="Times New Roman" w:cs="Times New Roman"/>
          <w:sz w:val="24"/>
          <w:szCs w:val="24"/>
        </w:rPr>
        <w:t>астниците, който се предава на В</w:t>
      </w:r>
      <w:r w:rsidRPr="005C297D">
        <w:rPr>
          <w:rFonts w:ascii="Times New Roman" w:hAnsi="Times New Roman" w:cs="Times New Roman"/>
          <w:sz w:val="24"/>
          <w:szCs w:val="24"/>
        </w:rPr>
        <w:t xml:space="preserve">ъзложителя за утвърждаване ведно с цялата документация, събрана в хода на провеждането на </w:t>
      </w:r>
      <w:r w:rsidR="002C18E7">
        <w:rPr>
          <w:rFonts w:ascii="Times New Roman" w:hAnsi="Times New Roman" w:cs="Times New Roman"/>
          <w:sz w:val="24"/>
          <w:szCs w:val="24"/>
        </w:rPr>
        <w:t>договарянето</w:t>
      </w:r>
      <w:r w:rsidRPr="005C297D">
        <w:rPr>
          <w:rFonts w:ascii="Times New Roman" w:hAnsi="Times New Roman" w:cs="Times New Roman"/>
          <w:sz w:val="24"/>
          <w:szCs w:val="24"/>
        </w:rPr>
        <w:t xml:space="preserve">. В </w:t>
      </w:r>
      <w:r w:rsidR="00263604" w:rsidRPr="005C297D">
        <w:rPr>
          <w:rFonts w:ascii="Times New Roman" w:hAnsi="Times New Roman" w:cs="Times New Roman"/>
          <w:sz w:val="24"/>
          <w:szCs w:val="24"/>
        </w:rPr>
        <w:t xml:space="preserve">три </w:t>
      </w:r>
      <w:r w:rsidRPr="005C297D">
        <w:rPr>
          <w:rFonts w:ascii="Times New Roman" w:hAnsi="Times New Roman" w:cs="Times New Roman"/>
          <w:sz w:val="24"/>
          <w:szCs w:val="24"/>
        </w:rPr>
        <w:t>дневен срок от получав</w:t>
      </w:r>
      <w:r w:rsidR="00184179" w:rsidRPr="005C297D">
        <w:rPr>
          <w:rFonts w:ascii="Times New Roman" w:hAnsi="Times New Roman" w:cs="Times New Roman"/>
          <w:sz w:val="24"/>
          <w:szCs w:val="24"/>
        </w:rPr>
        <w:t>ане на протокола на комисията В</w:t>
      </w:r>
      <w:r w:rsidRPr="005C297D">
        <w:rPr>
          <w:rFonts w:ascii="Times New Roman" w:hAnsi="Times New Roman" w:cs="Times New Roman"/>
          <w:sz w:val="24"/>
          <w:szCs w:val="24"/>
        </w:rPr>
        <w:t xml:space="preserve">ъзложителят го утвърждава, издава заповедта за обявяване </w:t>
      </w:r>
      <w:r w:rsidR="00184179" w:rsidRPr="005C297D">
        <w:rPr>
          <w:rFonts w:ascii="Times New Roman" w:hAnsi="Times New Roman" w:cs="Times New Roman"/>
          <w:sz w:val="24"/>
          <w:szCs w:val="24"/>
        </w:rPr>
        <w:t>на класирането и определяне на И</w:t>
      </w:r>
      <w:r w:rsidRPr="005C297D">
        <w:rPr>
          <w:rFonts w:ascii="Times New Roman" w:hAnsi="Times New Roman" w:cs="Times New Roman"/>
          <w:sz w:val="24"/>
          <w:szCs w:val="24"/>
        </w:rPr>
        <w:t>зпълнител</w:t>
      </w:r>
      <w:r w:rsidR="00184179" w:rsidRPr="005C297D">
        <w:rPr>
          <w:rFonts w:ascii="Times New Roman" w:hAnsi="Times New Roman" w:cs="Times New Roman"/>
          <w:sz w:val="24"/>
          <w:szCs w:val="24"/>
        </w:rPr>
        <w:t>,</w:t>
      </w:r>
      <w:r w:rsidRPr="005C297D">
        <w:rPr>
          <w:rFonts w:ascii="Times New Roman" w:hAnsi="Times New Roman" w:cs="Times New Roman"/>
          <w:sz w:val="24"/>
          <w:szCs w:val="24"/>
        </w:rPr>
        <w:t xml:space="preserve"> или за прекратяване на процедурата, съобщава я на заинтересованите лица по реда на чл. 61 от Административнопроцесуалния кодекс /АПК/ и я публикува на интернет страницата си. Заповедите могат да се обжалват в срока и по реда на АПК.</w:t>
      </w:r>
      <w:r w:rsidR="00263604" w:rsidRPr="005C297D">
        <w:rPr>
          <w:rFonts w:ascii="Times New Roman" w:hAnsi="Times New Roman" w:cs="Times New Roman"/>
          <w:sz w:val="24"/>
          <w:szCs w:val="24"/>
        </w:rPr>
        <w:t xml:space="preserve"> </w:t>
      </w:r>
      <w:r w:rsidRPr="005C297D">
        <w:rPr>
          <w:rFonts w:ascii="Times New Roman" w:hAnsi="Times New Roman" w:cs="Times New Roman"/>
          <w:sz w:val="24"/>
          <w:szCs w:val="24"/>
        </w:rPr>
        <w:t xml:space="preserve">В </w:t>
      </w:r>
      <w:r w:rsidR="00263604" w:rsidRPr="005C297D">
        <w:rPr>
          <w:rFonts w:ascii="Times New Roman" w:hAnsi="Times New Roman" w:cs="Times New Roman"/>
          <w:sz w:val="24"/>
          <w:szCs w:val="24"/>
        </w:rPr>
        <w:t xml:space="preserve">пет </w:t>
      </w:r>
      <w:r w:rsidRPr="005C297D">
        <w:rPr>
          <w:rFonts w:ascii="Times New Roman" w:hAnsi="Times New Roman" w:cs="Times New Roman"/>
          <w:sz w:val="24"/>
          <w:szCs w:val="24"/>
        </w:rPr>
        <w:t xml:space="preserve">дневен срок от влизането в сила на заповедта за обявяване </w:t>
      </w:r>
      <w:r w:rsidR="00184179" w:rsidRPr="005C297D">
        <w:rPr>
          <w:rFonts w:ascii="Times New Roman" w:hAnsi="Times New Roman" w:cs="Times New Roman"/>
          <w:sz w:val="24"/>
          <w:szCs w:val="24"/>
        </w:rPr>
        <w:t>на класирането и определяне на И</w:t>
      </w:r>
      <w:r w:rsidRPr="005C297D">
        <w:rPr>
          <w:rFonts w:ascii="Times New Roman" w:hAnsi="Times New Roman" w:cs="Times New Roman"/>
          <w:sz w:val="24"/>
          <w:szCs w:val="24"/>
        </w:rPr>
        <w:t xml:space="preserve">зпълнител или за прекратяване на процедурата, а в случай </w:t>
      </w:r>
      <w:r w:rsidR="00184179" w:rsidRPr="005C297D">
        <w:rPr>
          <w:rFonts w:ascii="Times New Roman" w:hAnsi="Times New Roman" w:cs="Times New Roman"/>
          <w:sz w:val="24"/>
          <w:szCs w:val="24"/>
        </w:rPr>
        <w:t>че е допуснато предварителното и</w:t>
      </w:r>
      <w:r w:rsidRPr="005C297D">
        <w:rPr>
          <w:rFonts w:ascii="Times New Roman" w:hAnsi="Times New Roman" w:cs="Times New Roman"/>
          <w:sz w:val="24"/>
          <w:szCs w:val="24"/>
        </w:rPr>
        <w:t xml:space="preserve"> изпълнение в </w:t>
      </w:r>
      <w:r w:rsidR="00263604" w:rsidRPr="005C297D">
        <w:rPr>
          <w:rFonts w:ascii="Times New Roman" w:hAnsi="Times New Roman" w:cs="Times New Roman"/>
          <w:sz w:val="24"/>
          <w:szCs w:val="24"/>
        </w:rPr>
        <w:t xml:space="preserve">пет </w:t>
      </w:r>
      <w:r w:rsidRPr="005C297D">
        <w:rPr>
          <w:rFonts w:ascii="Times New Roman" w:hAnsi="Times New Roman" w:cs="Times New Roman"/>
          <w:sz w:val="24"/>
          <w:szCs w:val="24"/>
        </w:rPr>
        <w:t>дне</w:t>
      </w:r>
      <w:r w:rsidR="00184179" w:rsidRPr="005C297D">
        <w:rPr>
          <w:rFonts w:ascii="Times New Roman" w:hAnsi="Times New Roman" w:cs="Times New Roman"/>
          <w:sz w:val="24"/>
          <w:szCs w:val="24"/>
        </w:rPr>
        <w:t>вен срок от издаването и, определеният за И</w:t>
      </w:r>
      <w:r w:rsidRPr="005C297D">
        <w:rPr>
          <w:rFonts w:ascii="Times New Roman" w:hAnsi="Times New Roman" w:cs="Times New Roman"/>
          <w:sz w:val="24"/>
          <w:szCs w:val="24"/>
        </w:rPr>
        <w:t>зпълнител у</w:t>
      </w:r>
      <w:r w:rsidR="00184179" w:rsidRPr="005C297D">
        <w:rPr>
          <w:rFonts w:ascii="Times New Roman" w:hAnsi="Times New Roman" w:cs="Times New Roman"/>
          <w:sz w:val="24"/>
          <w:szCs w:val="24"/>
        </w:rPr>
        <w:t>частник следва да представи на В</w:t>
      </w:r>
      <w:r w:rsidRPr="005C297D">
        <w:rPr>
          <w:rFonts w:ascii="Times New Roman" w:hAnsi="Times New Roman" w:cs="Times New Roman"/>
          <w:sz w:val="24"/>
          <w:szCs w:val="24"/>
        </w:rPr>
        <w:t xml:space="preserve">ъзложителя документите по чл. 35, ал. 5 от Наредбата, а именно: </w:t>
      </w:r>
    </w:p>
    <w:p w14:paraId="58EB3E54" w14:textId="77777777" w:rsidR="000C152A" w:rsidRPr="005C297D" w:rsidRDefault="000C152A" w:rsidP="00DD19C7">
      <w:pPr>
        <w:suppressLineNumbers/>
        <w:spacing w:after="0"/>
        <w:ind w:firstLine="851"/>
        <w:contextualSpacing/>
        <w:jc w:val="both"/>
        <w:rPr>
          <w:rFonts w:ascii="Times New Roman" w:hAnsi="Times New Roman" w:cs="Times New Roman"/>
          <w:sz w:val="24"/>
          <w:szCs w:val="24"/>
        </w:rPr>
      </w:pPr>
      <w:r w:rsidRPr="005C297D">
        <w:rPr>
          <w:rFonts w:ascii="Times New Roman" w:hAnsi="Times New Roman" w:cs="Times New Roman"/>
          <w:sz w:val="24"/>
          <w:szCs w:val="24"/>
        </w:rPr>
        <w:t>1. Всички необходими документи, доказващи обстоятелствата за техническа и кадрова обезпеченост, които е декларирал ;</w:t>
      </w:r>
    </w:p>
    <w:p w14:paraId="53C2F621" w14:textId="69FD7FC7" w:rsidR="000C152A" w:rsidRPr="005C297D" w:rsidRDefault="000C152A" w:rsidP="00DD19C7">
      <w:pPr>
        <w:suppressLineNumbers/>
        <w:spacing w:after="0"/>
        <w:ind w:firstLine="851"/>
        <w:contextualSpacing/>
        <w:jc w:val="both"/>
        <w:rPr>
          <w:rFonts w:ascii="Times New Roman" w:hAnsi="Times New Roman" w:cs="Times New Roman"/>
          <w:sz w:val="24"/>
          <w:szCs w:val="24"/>
        </w:rPr>
      </w:pPr>
      <w:r w:rsidRPr="005C297D">
        <w:rPr>
          <w:rFonts w:ascii="Times New Roman" w:hAnsi="Times New Roman" w:cs="Times New Roman"/>
          <w:sz w:val="24"/>
          <w:szCs w:val="24"/>
        </w:rPr>
        <w:t>2. О</w:t>
      </w:r>
      <w:r w:rsidR="002577B1" w:rsidRPr="005C297D">
        <w:rPr>
          <w:rFonts w:ascii="Times New Roman" w:hAnsi="Times New Roman" w:cs="Times New Roman"/>
          <w:sz w:val="24"/>
          <w:szCs w:val="24"/>
        </w:rPr>
        <w:t>ригинал на учредена в полза на В</w:t>
      </w:r>
      <w:r w:rsidRPr="005C297D">
        <w:rPr>
          <w:rFonts w:ascii="Times New Roman" w:hAnsi="Times New Roman" w:cs="Times New Roman"/>
          <w:sz w:val="24"/>
          <w:szCs w:val="24"/>
        </w:rPr>
        <w:t>ъзложителя банкова гаранция за изпълнение на договора</w:t>
      </w:r>
      <w:r w:rsidR="002577B1" w:rsidRPr="005C297D">
        <w:rPr>
          <w:rFonts w:ascii="Times New Roman" w:hAnsi="Times New Roman" w:cs="Times New Roman"/>
          <w:sz w:val="24"/>
          <w:szCs w:val="24"/>
        </w:rPr>
        <w:t>, в случай, че определеният за И</w:t>
      </w:r>
      <w:r w:rsidRPr="005C297D">
        <w:rPr>
          <w:rFonts w:ascii="Times New Roman" w:hAnsi="Times New Roman" w:cs="Times New Roman"/>
          <w:sz w:val="24"/>
          <w:szCs w:val="24"/>
        </w:rPr>
        <w:t>зпълнител е избрал такава форма;</w:t>
      </w:r>
    </w:p>
    <w:p w14:paraId="7969331D" w14:textId="77777777" w:rsidR="000C152A" w:rsidRPr="005C297D" w:rsidRDefault="000C152A" w:rsidP="00DD19C7">
      <w:pPr>
        <w:suppressLineNumbers/>
        <w:spacing w:after="0"/>
        <w:ind w:firstLine="851"/>
        <w:contextualSpacing/>
        <w:jc w:val="both"/>
        <w:rPr>
          <w:rFonts w:ascii="Times New Roman" w:hAnsi="Times New Roman" w:cs="Times New Roman"/>
          <w:sz w:val="24"/>
          <w:szCs w:val="24"/>
        </w:rPr>
      </w:pPr>
      <w:r w:rsidRPr="005C297D">
        <w:rPr>
          <w:rFonts w:ascii="Times New Roman" w:hAnsi="Times New Roman" w:cs="Times New Roman"/>
          <w:sz w:val="24"/>
          <w:szCs w:val="24"/>
        </w:rPr>
        <w:t>3.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53DAEBA6" w14:textId="77777777" w:rsidR="000C152A" w:rsidRPr="005C297D" w:rsidRDefault="000C152A" w:rsidP="00DD19C7">
      <w:pPr>
        <w:suppressLineNumbers/>
        <w:spacing w:after="0"/>
        <w:ind w:firstLine="851"/>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Документите следва да са валидни към датата на подписване на договора и се представят в оригинал или заверено от участника копие. При представяне на заверено копие </w:t>
      </w:r>
      <w:r w:rsidRPr="005C297D">
        <w:rPr>
          <w:rFonts w:ascii="Times New Roman" w:hAnsi="Times New Roman" w:cs="Times New Roman"/>
          <w:sz w:val="24"/>
          <w:szCs w:val="24"/>
        </w:rPr>
        <w:lastRenderedPageBreak/>
        <w:t>участникът представя и оригинала за сравнение. Документите по т. 1 и т. 3 се представят и за подизпълнителите, в случаите когато е предвидено участието на такива.</w:t>
      </w:r>
    </w:p>
    <w:p w14:paraId="108F32EC" w14:textId="77777777" w:rsidR="000C152A" w:rsidRPr="005C297D" w:rsidRDefault="000C152A" w:rsidP="00DD19C7">
      <w:pPr>
        <w:suppressLineNumbers/>
        <w:spacing w:after="0"/>
        <w:ind w:firstLine="851"/>
        <w:contextualSpacing/>
        <w:jc w:val="both"/>
        <w:rPr>
          <w:rFonts w:ascii="Times New Roman" w:hAnsi="Times New Roman" w:cs="Times New Roman"/>
          <w:sz w:val="24"/>
          <w:szCs w:val="24"/>
        </w:rPr>
      </w:pPr>
      <w:r w:rsidRPr="005C297D">
        <w:rPr>
          <w:rFonts w:ascii="Times New Roman" w:hAnsi="Times New Roman" w:cs="Times New Roman"/>
          <w:b/>
          <w:sz w:val="24"/>
          <w:szCs w:val="24"/>
        </w:rPr>
        <w:t xml:space="preserve">Последващи действия на комисията за проверка редовността и съответствието на представените документи по чл. 35, ал. 5 от Наредбата. </w:t>
      </w:r>
    </w:p>
    <w:p w14:paraId="60A145A0" w14:textId="28626C07" w:rsidR="000C152A" w:rsidRPr="005C297D" w:rsidRDefault="000C152A" w:rsidP="00DD19C7">
      <w:pPr>
        <w:suppressLineNumbers/>
        <w:spacing w:after="0"/>
        <w:ind w:firstLine="851"/>
        <w:contextualSpacing/>
        <w:jc w:val="both"/>
        <w:rPr>
          <w:rFonts w:ascii="Times New Roman" w:hAnsi="Times New Roman" w:cs="Times New Roman"/>
          <w:sz w:val="24"/>
          <w:szCs w:val="24"/>
        </w:rPr>
      </w:pPr>
      <w:r w:rsidRPr="005C297D">
        <w:rPr>
          <w:rFonts w:ascii="Times New Roman" w:hAnsi="Times New Roman" w:cs="Times New Roman"/>
          <w:sz w:val="24"/>
          <w:szCs w:val="24"/>
        </w:rPr>
        <w:t>В</w:t>
      </w:r>
      <w:r w:rsidR="00263604" w:rsidRPr="005C297D">
        <w:rPr>
          <w:rFonts w:ascii="Times New Roman" w:hAnsi="Times New Roman" w:cs="Times New Roman"/>
          <w:sz w:val="24"/>
          <w:szCs w:val="24"/>
        </w:rPr>
        <w:t xml:space="preserve"> три</w:t>
      </w:r>
      <w:r w:rsidRPr="005C297D">
        <w:rPr>
          <w:rFonts w:ascii="Times New Roman" w:hAnsi="Times New Roman" w:cs="Times New Roman"/>
          <w:sz w:val="24"/>
          <w:szCs w:val="24"/>
        </w:rPr>
        <w:t xml:space="preserve"> дневен срок от изтичането на срока по чл. 23, ал. 6 от Наредбата комисия, оп</w:t>
      </w:r>
      <w:r w:rsidR="002577B1" w:rsidRPr="005C297D">
        <w:rPr>
          <w:rFonts w:ascii="Times New Roman" w:hAnsi="Times New Roman" w:cs="Times New Roman"/>
          <w:sz w:val="24"/>
          <w:szCs w:val="24"/>
        </w:rPr>
        <w:t>ределена от В</w:t>
      </w:r>
      <w:r w:rsidRPr="005C297D">
        <w:rPr>
          <w:rFonts w:ascii="Times New Roman" w:hAnsi="Times New Roman" w:cs="Times New Roman"/>
          <w:sz w:val="24"/>
          <w:szCs w:val="24"/>
        </w:rPr>
        <w:t>ъзложителя, проверява редовността и съответствието на представените по чл. 35, ал. 5 от Наредбата, за което се изготвя протоко</w:t>
      </w:r>
      <w:r w:rsidR="002577B1" w:rsidRPr="005C297D">
        <w:rPr>
          <w:rFonts w:ascii="Times New Roman" w:hAnsi="Times New Roman" w:cs="Times New Roman"/>
          <w:sz w:val="24"/>
          <w:szCs w:val="24"/>
        </w:rPr>
        <w:t>л. Протоколът се утвърждава от В</w:t>
      </w:r>
      <w:r w:rsidRPr="005C297D">
        <w:rPr>
          <w:rFonts w:ascii="Times New Roman" w:hAnsi="Times New Roman" w:cs="Times New Roman"/>
          <w:sz w:val="24"/>
          <w:szCs w:val="24"/>
        </w:rPr>
        <w:t>ъзложителя в 3</w:t>
      </w:r>
      <w:r w:rsidR="00263604" w:rsidRPr="005C297D">
        <w:rPr>
          <w:rFonts w:ascii="Times New Roman" w:hAnsi="Times New Roman" w:cs="Times New Roman"/>
          <w:sz w:val="24"/>
          <w:szCs w:val="24"/>
        </w:rPr>
        <w:t xml:space="preserve">-ри </w:t>
      </w:r>
      <w:r w:rsidRPr="005C297D">
        <w:rPr>
          <w:rFonts w:ascii="Times New Roman" w:hAnsi="Times New Roman" w:cs="Times New Roman"/>
          <w:sz w:val="24"/>
          <w:szCs w:val="24"/>
        </w:rPr>
        <w:t>дневен срок и се публикува на интернет страницата на СЗДП.</w:t>
      </w:r>
    </w:p>
    <w:p w14:paraId="25F8E651" w14:textId="6ECB23C0" w:rsidR="000C152A" w:rsidRPr="005C297D" w:rsidRDefault="000C152A" w:rsidP="00DD19C7">
      <w:pPr>
        <w:suppressLineNumbers/>
        <w:spacing w:after="0"/>
        <w:ind w:firstLine="851"/>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Договор по ал. 1 не се сключва с участник, определен за </w:t>
      </w:r>
      <w:r w:rsidR="002577B1" w:rsidRPr="005C297D">
        <w:rPr>
          <w:rFonts w:ascii="Times New Roman" w:hAnsi="Times New Roman" w:cs="Times New Roman"/>
          <w:sz w:val="24"/>
          <w:szCs w:val="24"/>
        </w:rPr>
        <w:t>И</w:t>
      </w:r>
      <w:r w:rsidRPr="005C297D">
        <w:rPr>
          <w:rFonts w:ascii="Times New Roman" w:hAnsi="Times New Roman" w:cs="Times New Roman"/>
          <w:sz w:val="24"/>
          <w:szCs w:val="24"/>
        </w:rPr>
        <w:t>зпълнител, който:</w:t>
      </w:r>
    </w:p>
    <w:p w14:paraId="364505DD" w14:textId="77777777" w:rsidR="00E23FD8" w:rsidRPr="005C297D" w:rsidRDefault="00263604" w:rsidP="00DD19C7">
      <w:pPr>
        <w:suppressLineNumbers/>
        <w:spacing w:after="0" w:line="240" w:lineRule="auto"/>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1. </w:t>
      </w:r>
      <w:r w:rsidR="000C152A" w:rsidRPr="005C297D">
        <w:rPr>
          <w:rFonts w:ascii="Times New Roman" w:hAnsi="Times New Roman" w:cs="Times New Roman"/>
          <w:sz w:val="24"/>
          <w:szCs w:val="24"/>
        </w:rPr>
        <w:t>В установения срок не представи документите по ал. 5 или представените документи не отговарят на условията за провеждане на процедурата.</w:t>
      </w:r>
      <w:r w:rsidR="00E23FD8" w:rsidRPr="005C297D">
        <w:rPr>
          <w:rFonts w:ascii="Times New Roman" w:hAnsi="Times New Roman" w:cs="Times New Roman"/>
          <w:sz w:val="24"/>
          <w:szCs w:val="24"/>
        </w:rPr>
        <w:t xml:space="preserve"> </w:t>
      </w:r>
    </w:p>
    <w:p w14:paraId="3A39EECA" w14:textId="77777777" w:rsidR="00E23FD8" w:rsidRPr="005C297D" w:rsidRDefault="00E23FD8" w:rsidP="00DD19C7">
      <w:pPr>
        <w:suppressLineNumbers/>
        <w:spacing w:after="0" w:line="240" w:lineRule="auto"/>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2. </w:t>
      </w:r>
      <w:r w:rsidR="000C152A" w:rsidRPr="005C297D">
        <w:rPr>
          <w:rFonts w:ascii="Times New Roman" w:hAnsi="Times New Roman" w:cs="Times New Roman"/>
          <w:sz w:val="24"/>
          <w:szCs w:val="24"/>
        </w:rPr>
        <w:t>Има парични задължения към държавата, установени с влязъл в сила акт на компетентен държавен орган;</w:t>
      </w:r>
      <w:r w:rsidRPr="005C297D">
        <w:rPr>
          <w:rFonts w:ascii="Times New Roman" w:hAnsi="Times New Roman" w:cs="Times New Roman"/>
          <w:sz w:val="24"/>
          <w:szCs w:val="24"/>
        </w:rPr>
        <w:t xml:space="preserve"> </w:t>
      </w:r>
    </w:p>
    <w:p w14:paraId="71228E1B" w14:textId="73657C36" w:rsidR="00263604" w:rsidRPr="005C297D" w:rsidRDefault="00E23FD8" w:rsidP="00DD19C7">
      <w:pPr>
        <w:suppressLineNumbers/>
        <w:spacing w:after="0" w:line="240" w:lineRule="auto"/>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3. </w:t>
      </w:r>
      <w:r w:rsidR="000C152A" w:rsidRPr="005C297D">
        <w:rPr>
          <w:rFonts w:ascii="Times New Roman" w:hAnsi="Times New Roman" w:cs="Times New Roman"/>
          <w:sz w:val="24"/>
          <w:szCs w:val="24"/>
        </w:rPr>
        <w:t>Има парични задължения към съответното държавно предприятие, установени с влязъл в сила акт на комп</w:t>
      </w:r>
      <w:r w:rsidR="002577B1" w:rsidRPr="005C297D">
        <w:rPr>
          <w:rFonts w:ascii="Times New Roman" w:hAnsi="Times New Roman" w:cs="Times New Roman"/>
          <w:sz w:val="24"/>
          <w:szCs w:val="24"/>
        </w:rPr>
        <w:t>етентен държавен орган, когато В</w:t>
      </w:r>
      <w:r w:rsidR="000C152A" w:rsidRPr="005C297D">
        <w:rPr>
          <w:rFonts w:ascii="Times New Roman" w:hAnsi="Times New Roman" w:cs="Times New Roman"/>
          <w:sz w:val="24"/>
          <w:szCs w:val="24"/>
        </w:rPr>
        <w:t>ъзложител е държавно предприятие, съответно</w:t>
      </w:r>
    </w:p>
    <w:p w14:paraId="0DDD5014" w14:textId="1AC28BC5" w:rsidR="000C152A" w:rsidRPr="005C297D" w:rsidRDefault="000C152A" w:rsidP="002577B1">
      <w:pPr>
        <w:pStyle w:val="af7"/>
        <w:suppressLineNumbers/>
        <w:spacing w:after="0" w:line="240" w:lineRule="auto"/>
        <w:ind w:left="0"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има задължения към общината, установени с влязъл в сила акт на компетентен орган, когато </w:t>
      </w:r>
      <w:r w:rsidR="002577B1" w:rsidRPr="005C297D">
        <w:rPr>
          <w:rFonts w:ascii="Times New Roman" w:hAnsi="Times New Roman" w:cs="Times New Roman"/>
          <w:sz w:val="24"/>
          <w:szCs w:val="24"/>
        </w:rPr>
        <w:t>В</w:t>
      </w:r>
      <w:r w:rsidRPr="005C297D">
        <w:rPr>
          <w:rFonts w:ascii="Times New Roman" w:hAnsi="Times New Roman" w:cs="Times New Roman"/>
          <w:sz w:val="24"/>
          <w:szCs w:val="24"/>
        </w:rPr>
        <w:t>ъзложител е община.</w:t>
      </w:r>
    </w:p>
    <w:p w14:paraId="7E55C1FD" w14:textId="7FDD416C" w:rsidR="000C152A" w:rsidRPr="005C297D" w:rsidRDefault="000C152A" w:rsidP="00DD19C7">
      <w:pPr>
        <w:suppressLineNumber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Когато за класирания</w:t>
      </w:r>
      <w:r w:rsidR="002577B1" w:rsidRPr="005C297D">
        <w:rPr>
          <w:rFonts w:ascii="Times New Roman" w:hAnsi="Times New Roman" w:cs="Times New Roman"/>
          <w:sz w:val="24"/>
          <w:szCs w:val="24"/>
        </w:rPr>
        <w:t xml:space="preserve"> на първо място и определен за И</w:t>
      </w:r>
      <w:r w:rsidRPr="005C297D">
        <w:rPr>
          <w:rFonts w:ascii="Times New Roman" w:hAnsi="Times New Roman" w:cs="Times New Roman"/>
          <w:sz w:val="24"/>
          <w:szCs w:val="24"/>
        </w:rPr>
        <w:t>зпълнител участник се у</w:t>
      </w:r>
      <w:r w:rsidR="002577B1" w:rsidRPr="005C297D">
        <w:rPr>
          <w:rFonts w:ascii="Times New Roman" w:hAnsi="Times New Roman" w:cs="Times New Roman"/>
          <w:sz w:val="24"/>
          <w:szCs w:val="24"/>
        </w:rPr>
        <w:t>становят горните обстоятелства В</w:t>
      </w:r>
      <w:r w:rsidRPr="005C297D">
        <w:rPr>
          <w:rFonts w:ascii="Times New Roman" w:hAnsi="Times New Roman" w:cs="Times New Roman"/>
          <w:sz w:val="24"/>
          <w:szCs w:val="24"/>
        </w:rPr>
        <w:t xml:space="preserve">ъзложителят издава заповед, с която определя за </w:t>
      </w:r>
      <w:r w:rsidR="002577B1" w:rsidRPr="005C297D">
        <w:rPr>
          <w:rFonts w:ascii="Times New Roman" w:hAnsi="Times New Roman" w:cs="Times New Roman"/>
          <w:sz w:val="24"/>
          <w:szCs w:val="24"/>
        </w:rPr>
        <w:t>И</w:t>
      </w:r>
      <w:r w:rsidRPr="005C297D">
        <w:rPr>
          <w:rFonts w:ascii="Times New Roman" w:hAnsi="Times New Roman" w:cs="Times New Roman"/>
          <w:sz w:val="24"/>
          <w:szCs w:val="24"/>
        </w:rPr>
        <w:t xml:space="preserve">зпълнител класирания на второ място. По отношение на определения за </w:t>
      </w:r>
      <w:r w:rsidR="002577B1" w:rsidRPr="005C297D">
        <w:rPr>
          <w:rFonts w:ascii="Times New Roman" w:hAnsi="Times New Roman" w:cs="Times New Roman"/>
          <w:sz w:val="24"/>
          <w:szCs w:val="24"/>
        </w:rPr>
        <w:t>И</w:t>
      </w:r>
      <w:r w:rsidRPr="005C297D">
        <w:rPr>
          <w:rFonts w:ascii="Times New Roman" w:hAnsi="Times New Roman" w:cs="Times New Roman"/>
          <w:sz w:val="24"/>
          <w:szCs w:val="24"/>
        </w:rPr>
        <w:t>зпълнител, класиран на второ място, се прилагат последователно разпоредбите на чл. 23, ал. 6 и чл. 35, ал. 5 и ал. 8 от Наредбата.</w:t>
      </w:r>
    </w:p>
    <w:p w14:paraId="3B0005FD" w14:textId="77777777" w:rsidR="000C152A" w:rsidRPr="005C297D" w:rsidRDefault="000C152A" w:rsidP="00DD19C7">
      <w:pPr>
        <w:suppressLineNumbers/>
        <w:spacing w:after="0"/>
        <w:ind w:firstLine="851"/>
        <w:contextualSpacing/>
        <w:jc w:val="both"/>
        <w:rPr>
          <w:rFonts w:ascii="Times New Roman" w:hAnsi="Times New Roman" w:cs="Times New Roman"/>
          <w:sz w:val="24"/>
          <w:szCs w:val="24"/>
        </w:rPr>
      </w:pPr>
      <w:r w:rsidRPr="005C297D">
        <w:rPr>
          <w:rFonts w:ascii="Times New Roman" w:hAnsi="Times New Roman" w:cs="Times New Roman"/>
          <w:sz w:val="24"/>
          <w:szCs w:val="24"/>
        </w:rPr>
        <w:t>Когато в офертата на спечелилия участник е предвидено участие на подизпълнители, в договора се посочват условията, при които ще се осъществи изпълнението, както и редът за промяна на подизпълнителя.</w:t>
      </w:r>
    </w:p>
    <w:p w14:paraId="0AF29727" w14:textId="03FDE673" w:rsidR="000C152A" w:rsidRPr="005C297D" w:rsidRDefault="000C152A" w:rsidP="00DD19C7">
      <w:pPr>
        <w:suppressLineNumbers/>
        <w:spacing w:after="0"/>
        <w:ind w:firstLine="851"/>
        <w:contextualSpacing/>
        <w:jc w:val="both"/>
        <w:rPr>
          <w:rFonts w:ascii="Times New Roman" w:hAnsi="Times New Roman" w:cs="Times New Roman"/>
          <w:sz w:val="24"/>
          <w:szCs w:val="24"/>
        </w:rPr>
      </w:pPr>
      <w:r w:rsidRPr="005C297D">
        <w:rPr>
          <w:rFonts w:ascii="Times New Roman" w:hAnsi="Times New Roman" w:cs="Times New Roman"/>
          <w:sz w:val="24"/>
          <w:szCs w:val="24"/>
        </w:rPr>
        <w:t>В случаит</w:t>
      </w:r>
      <w:r w:rsidR="002577B1" w:rsidRPr="005C297D">
        <w:rPr>
          <w:rFonts w:ascii="Times New Roman" w:hAnsi="Times New Roman" w:cs="Times New Roman"/>
          <w:sz w:val="24"/>
          <w:szCs w:val="24"/>
        </w:rPr>
        <w:t>е на промяна на подизпълнителя</w:t>
      </w:r>
      <w:r w:rsidR="00295538" w:rsidRPr="005C297D">
        <w:rPr>
          <w:rFonts w:ascii="Times New Roman" w:hAnsi="Times New Roman" w:cs="Times New Roman"/>
          <w:sz w:val="24"/>
          <w:szCs w:val="24"/>
        </w:rPr>
        <w:t xml:space="preserve">, </w:t>
      </w:r>
      <w:r w:rsidR="002577B1" w:rsidRPr="005C297D">
        <w:rPr>
          <w:rFonts w:ascii="Times New Roman" w:hAnsi="Times New Roman" w:cs="Times New Roman"/>
          <w:sz w:val="24"/>
          <w:szCs w:val="24"/>
        </w:rPr>
        <w:t>И</w:t>
      </w:r>
      <w:r w:rsidRPr="005C297D">
        <w:rPr>
          <w:rFonts w:ascii="Times New Roman" w:hAnsi="Times New Roman" w:cs="Times New Roman"/>
          <w:sz w:val="24"/>
          <w:szCs w:val="24"/>
        </w:rPr>
        <w:t>зпълнителят предоставя на продавача в срок до 3 дни информация и документите по чл. 35,  ал. 7 от Наредбата, като промяната се отразява в договора с допълнително споразумение.</w:t>
      </w:r>
    </w:p>
    <w:p w14:paraId="179D5749" w14:textId="147FD8DF" w:rsidR="000C152A" w:rsidRDefault="000C152A" w:rsidP="00DD19C7">
      <w:pPr>
        <w:suppressLineNumbers/>
        <w:spacing w:after="0"/>
        <w:ind w:firstLine="851"/>
        <w:contextualSpacing/>
        <w:jc w:val="both"/>
        <w:rPr>
          <w:rFonts w:ascii="Times New Roman" w:hAnsi="Times New Roman" w:cs="Times New Roman"/>
          <w:sz w:val="24"/>
          <w:szCs w:val="24"/>
        </w:rPr>
      </w:pPr>
      <w:r w:rsidRPr="005C297D">
        <w:rPr>
          <w:rFonts w:ascii="Times New Roman" w:hAnsi="Times New Roman" w:cs="Times New Roman"/>
          <w:sz w:val="24"/>
          <w:szCs w:val="24"/>
        </w:rPr>
        <w:t>Обектът, в който ще се осъществява дейността, както и извършената работа се предават и приемат с протокол, подписан от представители на двете страни. Когато за дейностите се изисква купувачът да има назначено лице, вписано в регистъра на чл. 235 от ЗГ, протоколът се подписва и от него. Подписаният протокол се утвърждава от продавача</w:t>
      </w:r>
      <w:r w:rsidR="002577B1" w:rsidRPr="005C297D">
        <w:rPr>
          <w:rFonts w:ascii="Times New Roman" w:hAnsi="Times New Roman" w:cs="Times New Roman"/>
          <w:sz w:val="24"/>
          <w:szCs w:val="24"/>
        </w:rPr>
        <w:t>,</w:t>
      </w:r>
      <w:r w:rsidRPr="005C297D">
        <w:rPr>
          <w:rFonts w:ascii="Times New Roman" w:hAnsi="Times New Roman" w:cs="Times New Roman"/>
          <w:sz w:val="24"/>
          <w:szCs w:val="24"/>
        </w:rPr>
        <w:t xml:space="preserve"> или от оправомощено от него длъжностно лице. </w:t>
      </w:r>
    </w:p>
    <w:p w14:paraId="026BD819" w14:textId="77777777" w:rsidR="002E0A8A" w:rsidRPr="005C297D" w:rsidRDefault="002E0A8A" w:rsidP="00DD19C7">
      <w:pPr>
        <w:suppressLineNumbers/>
        <w:spacing w:after="0"/>
        <w:ind w:firstLine="851"/>
        <w:contextualSpacing/>
        <w:jc w:val="both"/>
        <w:rPr>
          <w:rFonts w:ascii="Times New Roman" w:hAnsi="Times New Roman" w:cs="Times New Roman"/>
          <w:sz w:val="24"/>
          <w:szCs w:val="24"/>
        </w:rPr>
      </w:pPr>
    </w:p>
    <w:p w14:paraId="0A2A5421" w14:textId="109A22E2" w:rsidR="000C152A" w:rsidRDefault="000C152A" w:rsidP="00DD19C7">
      <w:pPr>
        <w:tabs>
          <w:tab w:val="left" w:pos="0"/>
          <w:tab w:val="left" w:pos="709"/>
        </w:tabs>
        <w:spacing w:after="0"/>
        <w:contextualSpacing/>
        <w:jc w:val="both"/>
        <w:rPr>
          <w:rFonts w:ascii="Times New Roman" w:hAnsi="Times New Roman" w:cs="Times New Roman"/>
          <w:b/>
          <w:sz w:val="24"/>
          <w:szCs w:val="24"/>
          <w:shd w:val="clear" w:color="auto" w:fill="FEFEFE"/>
        </w:rPr>
      </w:pPr>
      <w:r w:rsidRPr="005C297D">
        <w:rPr>
          <w:rFonts w:ascii="Times New Roman" w:hAnsi="Times New Roman" w:cs="Times New Roman"/>
          <w:sz w:val="24"/>
          <w:szCs w:val="24"/>
        </w:rPr>
        <w:tab/>
        <w:t xml:space="preserve"> </w:t>
      </w:r>
      <w:r w:rsidRPr="005C297D">
        <w:rPr>
          <w:rFonts w:ascii="Times New Roman" w:hAnsi="Times New Roman" w:cs="Times New Roman"/>
          <w:b/>
          <w:spacing w:val="-4"/>
          <w:sz w:val="24"/>
          <w:szCs w:val="24"/>
        </w:rPr>
        <w:t>Х</w:t>
      </w:r>
      <w:r w:rsidRPr="005C297D">
        <w:rPr>
          <w:rFonts w:ascii="Times New Roman" w:hAnsi="Times New Roman" w:cs="Times New Roman"/>
          <w:b/>
          <w:spacing w:val="-4"/>
          <w:sz w:val="24"/>
          <w:szCs w:val="24"/>
          <w:lang w:val="en-US"/>
        </w:rPr>
        <w:t>IV</w:t>
      </w:r>
      <w:r w:rsidRPr="005C297D">
        <w:rPr>
          <w:rFonts w:ascii="Times New Roman" w:hAnsi="Times New Roman" w:cs="Times New Roman"/>
          <w:b/>
          <w:spacing w:val="-4"/>
          <w:sz w:val="24"/>
          <w:szCs w:val="24"/>
        </w:rPr>
        <w:t>.</w:t>
      </w:r>
      <w:r w:rsidRPr="005C297D">
        <w:rPr>
          <w:rFonts w:ascii="Times New Roman" w:hAnsi="Times New Roman" w:cs="Times New Roman"/>
          <w:b/>
          <w:sz w:val="24"/>
          <w:szCs w:val="24"/>
          <w:shd w:val="clear" w:color="auto" w:fill="FEFEFE"/>
        </w:rPr>
        <w:t xml:space="preserve"> СЛУЧАИ НА ПРЕКРАТЯВАНЕ НА </w:t>
      </w:r>
      <w:r w:rsidR="006E1119">
        <w:rPr>
          <w:rFonts w:ascii="Times New Roman" w:hAnsi="Times New Roman" w:cs="Times New Roman"/>
          <w:b/>
          <w:sz w:val="24"/>
          <w:szCs w:val="24"/>
          <w:shd w:val="clear" w:color="auto" w:fill="FEFEFE"/>
        </w:rPr>
        <w:t>ДОГОВАРЯНЕТО</w:t>
      </w:r>
    </w:p>
    <w:p w14:paraId="48077FCD" w14:textId="62BEBF33" w:rsidR="00BC57AD" w:rsidRPr="00BC57AD" w:rsidRDefault="00BC57AD" w:rsidP="00BC57AD">
      <w:pPr>
        <w:widowControl w:val="0"/>
        <w:overflowPunct w:val="0"/>
        <w:autoSpaceDE w:val="0"/>
        <w:autoSpaceDN w:val="0"/>
        <w:adjustRightInd w:val="0"/>
        <w:spacing w:after="0" w:line="240" w:lineRule="auto"/>
        <w:ind w:firstLine="709"/>
        <w:jc w:val="both"/>
        <w:textAlignment w:val="baseline"/>
        <w:rPr>
          <w:rFonts w:ascii="Times New Roman" w:hAnsi="Times New Roman" w:cs="Times New Roman"/>
          <w:b/>
          <w:sz w:val="24"/>
          <w:szCs w:val="24"/>
        </w:rPr>
      </w:pPr>
      <w:r w:rsidRPr="00BC57AD">
        <w:rPr>
          <w:rFonts w:ascii="Times New Roman" w:hAnsi="Times New Roman" w:cs="Times New Roman"/>
          <w:b/>
          <w:u w:val="single"/>
          <w:lang w:val="ru-RU"/>
        </w:rPr>
        <w:t>Договарянето се прекратява със заповед от Възложителя, когато:</w:t>
      </w:r>
    </w:p>
    <w:p w14:paraId="14EA29D7" w14:textId="77777777" w:rsidR="000C152A" w:rsidRPr="005C297D" w:rsidRDefault="000C152A" w:rsidP="00BC57AD">
      <w:pPr>
        <w:spacing w:after="0" w:line="240" w:lineRule="auto"/>
        <w:ind w:firstLine="709"/>
        <w:contextualSpacing/>
        <w:jc w:val="both"/>
        <w:rPr>
          <w:rFonts w:ascii="Times New Roman" w:hAnsi="Times New Roman" w:cs="Times New Roman"/>
          <w:sz w:val="24"/>
          <w:szCs w:val="24"/>
          <w:shd w:val="clear" w:color="auto" w:fill="FEFEFE"/>
        </w:rPr>
      </w:pPr>
      <w:r w:rsidRPr="00BC57AD">
        <w:rPr>
          <w:rFonts w:ascii="Times New Roman" w:hAnsi="Times New Roman" w:cs="Times New Roman"/>
          <w:sz w:val="24"/>
          <w:szCs w:val="24"/>
          <w:shd w:val="clear" w:color="auto" w:fill="FEFEFE"/>
        </w:rPr>
        <w:t>1. Когато не е подадена нито една оферта</w:t>
      </w:r>
      <w:r w:rsidRPr="005C297D">
        <w:rPr>
          <w:rFonts w:ascii="Times New Roman" w:hAnsi="Times New Roman" w:cs="Times New Roman"/>
          <w:sz w:val="24"/>
          <w:szCs w:val="24"/>
          <w:shd w:val="clear" w:color="auto" w:fill="FEFEFE"/>
        </w:rPr>
        <w:t>;</w:t>
      </w:r>
    </w:p>
    <w:p w14:paraId="7653EB41" w14:textId="3CBDA90A" w:rsidR="000C152A" w:rsidRPr="005C297D" w:rsidRDefault="000C152A" w:rsidP="00DD19C7">
      <w:pPr>
        <w:spacing w:after="0"/>
        <w:ind w:firstLine="708"/>
        <w:contextualSpacing/>
        <w:jc w:val="both"/>
        <w:rPr>
          <w:rFonts w:ascii="Times New Roman" w:hAnsi="Times New Roman" w:cs="Times New Roman"/>
          <w:sz w:val="24"/>
          <w:szCs w:val="24"/>
          <w:shd w:val="clear" w:color="auto" w:fill="FEFEFE"/>
        </w:rPr>
      </w:pPr>
      <w:r w:rsidRPr="005C297D">
        <w:rPr>
          <w:rFonts w:ascii="Times New Roman" w:hAnsi="Times New Roman" w:cs="Times New Roman"/>
          <w:sz w:val="24"/>
          <w:szCs w:val="24"/>
          <w:shd w:val="clear" w:color="auto" w:fill="FEFEFE"/>
        </w:rPr>
        <w:t xml:space="preserve">2. Когато офертите, подадени от участниците, не отговарят </w:t>
      </w:r>
      <w:r w:rsidR="002577B1" w:rsidRPr="005C297D">
        <w:rPr>
          <w:rFonts w:ascii="Times New Roman" w:hAnsi="Times New Roman" w:cs="Times New Roman"/>
          <w:sz w:val="24"/>
          <w:szCs w:val="24"/>
          <w:shd w:val="clear" w:color="auto" w:fill="FEFEFE"/>
        </w:rPr>
        <w:t>на изискванията и условията на В</w:t>
      </w:r>
      <w:r w:rsidRPr="005C297D">
        <w:rPr>
          <w:rFonts w:ascii="Times New Roman" w:hAnsi="Times New Roman" w:cs="Times New Roman"/>
          <w:sz w:val="24"/>
          <w:szCs w:val="24"/>
          <w:shd w:val="clear" w:color="auto" w:fill="FEFEFE"/>
        </w:rPr>
        <w:t>ъзложителя;</w:t>
      </w:r>
    </w:p>
    <w:p w14:paraId="0C7507C4" w14:textId="77777777" w:rsidR="000C152A" w:rsidRPr="005C297D" w:rsidRDefault="000C152A" w:rsidP="00DD19C7">
      <w:pPr>
        <w:spacing w:after="0"/>
        <w:ind w:firstLine="708"/>
        <w:contextualSpacing/>
        <w:jc w:val="both"/>
        <w:rPr>
          <w:rFonts w:ascii="Times New Roman" w:hAnsi="Times New Roman" w:cs="Times New Roman"/>
          <w:sz w:val="24"/>
          <w:szCs w:val="24"/>
          <w:shd w:val="clear" w:color="auto" w:fill="FEFEFE"/>
        </w:rPr>
      </w:pPr>
      <w:r w:rsidRPr="005C297D">
        <w:rPr>
          <w:rFonts w:ascii="Times New Roman" w:hAnsi="Times New Roman" w:cs="Times New Roman"/>
          <w:sz w:val="24"/>
          <w:szCs w:val="24"/>
          <w:shd w:val="clear" w:color="auto" w:fill="FEFEFE"/>
        </w:rPr>
        <w:t>3. Когато първият и вторият класиран участник откажат да сключат договор;</w:t>
      </w:r>
    </w:p>
    <w:p w14:paraId="00B79418" w14:textId="45F72BFC" w:rsidR="000C152A" w:rsidRPr="005C297D" w:rsidRDefault="000C152A" w:rsidP="00DD19C7">
      <w:pPr>
        <w:spacing w:after="0"/>
        <w:ind w:firstLine="708"/>
        <w:contextualSpacing/>
        <w:jc w:val="both"/>
        <w:rPr>
          <w:rFonts w:ascii="Times New Roman" w:hAnsi="Times New Roman" w:cs="Times New Roman"/>
          <w:sz w:val="24"/>
          <w:szCs w:val="24"/>
          <w:shd w:val="clear" w:color="auto" w:fill="FEFEFE"/>
        </w:rPr>
      </w:pPr>
      <w:r w:rsidRPr="005C297D">
        <w:rPr>
          <w:rFonts w:ascii="Times New Roman" w:hAnsi="Times New Roman" w:cs="Times New Roman"/>
          <w:sz w:val="24"/>
          <w:szCs w:val="24"/>
          <w:shd w:val="clear" w:color="auto" w:fill="FEFEFE"/>
        </w:rPr>
        <w:t xml:space="preserve">4. Когато отпадне необходимостта от провеждане на </w:t>
      </w:r>
      <w:r w:rsidR="006E1119">
        <w:rPr>
          <w:rFonts w:ascii="Times New Roman" w:hAnsi="Times New Roman" w:cs="Times New Roman"/>
          <w:sz w:val="24"/>
          <w:szCs w:val="24"/>
          <w:shd w:val="clear" w:color="auto" w:fill="FEFEFE"/>
        </w:rPr>
        <w:t>договарянето</w:t>
      </w:r>
      <w:r w:rsidRPr="005C297D">
        <w:rPr>
          <w:rFonts w:ascii="Times New Roman" w:hAnsi="Times New Roman" w:cs="Times New Roman"/>
          <w:sz w:val="24"/>
          <w:szCs w:val="24"/>
          <w:shd w:val="clear" w:color="auto" w:fill="FEFEFE"/>
        </w:rPr>
        <w:t xml:space="preserve"> в резултат на съществена промяна в обстоятелствата, както и при невъзможност да се осигури финансиране за изпълнението на дейностите по причини, които </w:t>
      </w:r>
      <w:r w:rsidR="002577B1" w:rsidRPr="005C297D">
        <w:rPr>
          <w:rFonts w:ascii="Times New Roman" w:hAnsi="Times New Roman" w:cs="Times New Roman"/>
          <w:sz w:val="24"/>
          <w:szCs w:val="24"/>
          <w:shd w:val="clear" w:color="auto" w:fill="FEFEFE"/>
        </w:rPr>
        <w:t>В</w:t>
      </w:r>
      <w:r w:rsidRPr="005C297D">
        <w:rPr>
          <w:rFonts w:ascii="Times New Roman" w:hAnsi="Times New Roman" w:cs="Times New Roman"/>
          <w:sz w:val="24"/>
          <w:szCs w:val="24"/>
          <w:shd w:val="clear" w:color="auto" w:fill="FEFEFE"/>
        </w:rPr>
        <w:t>ъзложителят не е могъл да предвиди;</w:t>
      </w:r>
    </w:p>
    <w:p w14:paraId="1DB8FE70" w14:textId="3423FA36" w:rsidR="000C152A" w:rsidRPr="005C297D" w:rsidRDefault="000C152A" w:rsidP="00DD19C7">
      <w:pPr>
        <w:spacing w:after="0"/>
        <w:ind w:firstLine="708"/>
        <w:contextualSpacing/>
        <w:jc w:val="both"/>
        <w:rPr>
          <w:rFonts w:ascii="Times New Roman" w:hAnsi="Times New Roman" w:cs="Times New Roman"/>
          <w:sz w:val="24"/>
          <w:szCs w:val="24"/>
          <w:shd w:val="clear" w:color="auto" w:fill="FEFEFE"/>
        </w:rPr>
      </w:pPr>
      <w:r w:rsidRPr="005C297D">
        <w:rPr>
          <w:rFonts w:ascii="Times New Roman" w:hAnsi="Times New Roman" w:cs="Times New Roman"/>
          <w:sz w:val="24"/>
          <w:szCs w:val="24"/>
          <w:shd w:val="clear" w:color="auto" w:fill="FEFEFE"/>
        </w:rPr>
        <w:t>5. Когато са установени нарушения при откриването и провеждането, които не могат да бъдат отстранени, без това да промен</w:t>
      </w:r>
      <w:r w:rsidR="006E1119">
        <w:rPr>
          <w:rFonts w:ascii="Times New Roman" w:hAnsi="Times New Roman" w:cs="Times New Roman"/>
          <w:sz w:val="24"/>
          <w:szCs w:val="24"/>
          <w:shd w:val="clear" w:color="auto" w:fill="FEFEFE"/>
        </w:rPr>
        <w:t>и условията, при които е обявено договарянето</w:t>
      </w:r>
      <w:r w:rsidRPr="005C297D">
        <w:rPr>
          <w:rFonts w:ascii="Times New Roman" w:hAnsi="Times New Roman" w:cs="Times New Roman"/>
          <w:sz w:val="24"/>
          <w:szCs w:val="24"/>
          <w:shd w:val="clear" w:color="auto" w:fill="FEFEFE"/>
        </w:rPr>
        <w:t>;</w:t>
      </w:r>
    </w:p>
    <w:p w14:paraId="5D05DE7C" w14:textId="77777777" w:rsidR="000C152A" w:rsidRPr="005C297D" w:rsidRDefault="000C152A" w:rsidP="00DD19C7">
      <w:pPr>
        <w:spacing w:after="0"/>
        <w:ind w:firstLine="708"/>
        <w:contextualSpacing/>
        <w:jc w:val="both"/>
        <w:rPr>
          <w:rFonts w:ascii="Times New Roman" w:hAnsi="Times New Roman" w:cs="Times New Roman"/>
          <w:sz w:val="24"/>
          <w:szCs w:val="24"/>
          <w:shd w:val="clear" w:color="auto" w:fill="FEFEFE"/>
        </w:rPr>
      </w:pPr>
      <w:r w:rsidRPr="005C297D">
        <w:rPr>
          <w:rFonts w:ascii="Times New Roman" w:hAnsi="Times New Roman" w:cs="Times New Roman"/>
          <w:sz w:val="24"/>
          <w:szCs w:val="24"/>
          <w:shd w:val="clear" w:color="auto" w:fill="FEFEFE"/>
        </w:rPr>
        <w:t>6. Определеният за спечелил конкурса не представи някои от документите по чл.35, ал. 5;</w:t>
      </w:r>
    </w:p>
    <w:p w14:paraId="24BA98A2" w14:textId="04B11AB4" w:rsidR="00FF4F28" w:rsidRDefault="000C152A" w:rsidP="00DD19C7">
      <w:pPr>
        <w:spacing w:after="0"/>
        <w:ind w:firstLine="708"/>
        <w:contextualSpacing/>
        <w:jc w:val="both"/>
        <w:rPr>
          <w:rFonts w:ascii="Times New Roman" w:hAnsi="Times New Roman" w:cs="Times New Roman"/>
          <w:sz w:val="24"/>
          <w:szCs w:val="24"/>
          <w:shd w:val="clear" w:color="auto" w:fill="FEFEFE"/>
        </w:rPr>
      </w:pPr>
      <w:r w:rsidRPr="005C297D">
        <w:rPr>
          <w:rFonts w:ascii="Times New Roman" w:hAnsi="Times New Roman" w:cs="Times New Roman"/>
          <w:sz w:val="24"/>
          <w:szCs w:val="24"/>
          <w:shd w:val="clear" w:color="auto" w:fill="FEFEFE"/>
        </w:rPr>
        <w:lastRenderedPageBreak/>
        <w:t xml:space="preserve">7.  Определеният за спечелил конкурса не представи гаранция за изпълнение по договора, в случай че е избрал да бъде банкова; </w:t>
      </w:r>
    </w:p>
    <w:p w14:paraId="109EE56F" w14:textId="77777777" w:rsidR="002E0A8A" w:rsidRPr="005C297D" w:rsidRDefault="002E0A8A" w:rsidP="00DD19C7">
      <w:pPr>
        <w:spacing w:after="0"/>
        <w:ind w:firstLine="708"/>
        <w:contextualSpacing/>
        <w:jc w:val="both"/>
        <w:rPr>
          <w:rFonts w:ascii="Times New Roman" w:hAnsi="Times New Roman" w:cs="Times New Roman"/>
          <w:sz w:val="24"/>
          <w:szCs w:val="24"/>
          <w:shd w:val="clear" w:color="auto" w:fill="FEFEFE"/>
        </w:rPr>
      </w:pPr>
    </w:p>
    <w:p w14:paraId="257E5159" w14:textId="17EBB5F6" w:rsidR="000C152A" w:rsidRPr="005C297D" w:rsidRDefault="000C152A" w:rsidP="00522350">
      <w:pPr>
        <w:tabs>
          <w:tab w:val="left" w:pos="0"/>
          <w:tab w:val="left" w:pos="709"/>
        </w:tabs>
        <w:spacing w:after="0"/>
        <w:contextualSpacing/>
        <w:jc w:val="center"/>
        <w:rPr>
          <w:rFonts w:ascii="Times New Roman" w:hAnsi="Times New Roman" w:cs="Times New Roman"/>
          <w:b/>
          <w:color w:val="000000"/>
          <w:sz w:val="24"/>
          <w:szCs w:val="24"/>
        </w:rPr>
      </w:pPr>
      <w:r w:rsidRPr="005C297D">
        <w:rPr>
          <w:rFonts w:ascii="Times New Roman" w:hAnsi="Times New Roman" w:cs="Times New Roman"/>
          <w:b/>
          <w:bCs/>
          <w:color w:val="000000"/>
          <w:sz w:val="24"/>
          <w:szCs w:val="24"/>
        </w:rPr>
        <w:t>XV.</w:t>
      </w:r>
      <w:r w:rsidR="005C297D">
        <w:rPr>
          <w:rFonts w:ascii="Times New Roman" w:hAnsi="Times New Roman" w:cs="Times New Roman"/>
          <w:b/>
          <w:bCs/>
          <w:color w:val="000000"/>
          <w:sz w:val="24"/>
          <w:szCs w:val="24"/>
        </w:rPr>
        <w:t xml:space="preserve"> </w:t>
      </w:r>
      <w:r w:rsidRPr="005C297D">
        <w:rPr>
          <w:rFonts w:ascii="Times New Roman" w:hAnsi="Times New Roman" w:cs="Times New Roman"/>
          <w:b/>
          <w:bCs/>
          <w:color w:val="000000"/>
          <w:sz w:val="24"/>
          <w:szCs w:val="24"/>
        </w:rPr>
        <w:t>ОБЩИ</w:t>
      </w:r>
      <w:r w:rsidRPr="005C297D">
        <w:rPr>
          <w:rFonts w:ascii="Times New Roman" w:hAnsi="Times New Roman" w:cs="Times New Roman"/>
          <w:b/>
          <w:color w:val="000000"/>
          <w:sz w:val="24"/>
          <w:szCs w:val="24"/>
        </w:rPr>
        <w:t xml:space="preserve"> ПРАВИЛА ЗА СКЛЮЧВАНЕ НА ДОГОВОР</w:t>
      </w:r>
    </w:p>
    <w:p w14:paraId="7A039CA5" w14:textId="011DF528" w:rsidR="000C152A" w:rsidRPr="005C297D" w:rsidRDefault="000C152A" w:rsidP="00DD19C7">
      <w:pPr>
        <w:tabs>
          <w:tab w:val="left" w:pos="709"/>
        </w:tabs>
        <w:spacing w:after="0"/>
        <w:contextualSpacing/>
        <w:jc w:val="both"/>
        <w:rPr>
          <w:rFonts w:ascii="Times New Roman" w:hAnsi="Times New Roman" w:cs="Times New Roman"/>
          <w:color w:val="000000"/>
          <w:sz w:val="24"/>
          <w:szCs w:val="24"/>
        </w:rPr>
      </w:pPr>
      <w:r w:rsidRPr="005C297D">
        <w:rPr>
          <w:rFonts w:ascii="Times New Roman" w:hAnsi="Times New Roman" w:cs="Times New Roman"/>
          <w:color w:val="000000"/>
          <w:sz w:val="24"/>
          <w:szCs w:val="24"/>
        </w:rPr>
        <w:tab/>
        <w:t>Договорът се сключва в 14 /четиринадесет/ дневен срок от влизане в сила на заповедта на директора на стопанството за определяне на изпълнител или в 14 /четиринадесет/ дневен срок от съобщаване</w:t>
      </w:r>
      <w:r w:rsidR="002577B1" w:rsidRPr="005C297D">
        <w:rPr>
          <w:rFonts w:ascii="Times New Roman" w:hAnsi="Times New Roman" w:cs="Times New Roman"/>
          <w:color w:val="000000"/>
          <w:sz w:val="24"/>
          <w:szCs w:val="24"/>
        </w:rPr>
        <w:t xml:space="preserve"> на заповедта за определяне на И</w:t>
      </w:r>
      <w:r w:rsidRPr="005C297D">
        <w:rPr>
          <w:rFonts w:ascii="Times New Roman" w:hAnsi="Times New Roman" w:cs="Times New Roman"/>
          <w:color w:val="000000"/>
          <w:sz w:val="24"/>
          <w:szCs w:val="24"/>
        </w:rPr>
        <w:t xml:space="preserve">зпълнител, когато е допуснато предварителното </w:t>
      </w:r>
      <w:r w:rsidR="002577B1" w:rsidRPr="005C297D">
        <w:rPr>
          <w:rFonts w:ascii="Times New Roman" w:hAnsi="Times New Roman" w:cs="Times New Roman"/>
          <w:color w:val="000000"/>
          <w:sz w:val="24"/>
          <w:szCs w:val="24"/>
        </w:rPr>
        <w:t>и</w:t>
      </w:r>
      <w:r w:rsidRPr="005C297D">
        <w:rPr>
          <w:rFonts w:ascii="Times New Roman" w:hAnsi="Times New Roman" w:cs="Times New Roman"/>
          <w:color w:val="000000"/>
          <w:sz w:val="24"/>
          <w:szCs w:val="24"/>
        </w:rPr>
        <w:t xml:space="preserve"> изпълнение.</w:t>
      </w:r>
    </w:p>
    <w:p w14:paraId="627E5458" w14:textId="3E9018BA" w:rsidR="006E1119" w:rsidRPr="006E1119" w:rsidRDefault="006E1119" w:rsidP="006E1119">
      <w:pPr>
        <w:tabs>
          <w:tab w:val="left" w:pos="709"/>
        </w:tabs>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6E1119">
        <w:rPr>
          <w:rFonts w:ascii="Times New Roman" w:hAnsi="Times New Roman" w:cs="Times New Roman"/>
          <w:color w:val="000000"/>
          <w:sz w:val="24"/>
          <w:szCs w:val="24"/>
        </w:rPr>
        <w:t>При неявяване или отказ на участника, определен за изпълнител, да сключи договор в посочения по-горе срок, непредставяне на документите по чл. 35, ал.5 от Наредбата или недоказване с тях на декларираните обстоятелства възложителят определя със заповед за изпълнител участника, класиран на второ място.  Ако и той откаже да сключи договор в посочения срок, възложителят прекратява процедурата.</w:t>
      </w:r>
    </w:p>
    <w:p w14:paraId="699B8B42" w14:textId="59E5B1FB"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Договор  не се ск</w:t>
      </w:r>
      <w:r w:rsidR="002577B1" w:rsidRPr="005C297D">
        <w:rPr>
          <w:rFonts w:ascii="Times New Roman" w:hAnsi="Times New Roman" w:cs="Times New Roman"/>
          <w:sz w:val="24"/>
          <w:szCs w:val="24"/>
        </w:rPr>
        <w:t>лючва с участник, определен за И</w:t>
      </w:r>
      <w:r w:rsidRPr="005C297D">
        <w:rPr>
          <w:rFonts w:ascii="Times New Roman" w:hAnsi="Times New Roman" w:cs="Times New Roman"/>
          <w:sz w:val="24"/>
          <w:szCs w:val="24"/>
        </w:rPr>
        <w:t>зпълнител, който:</w:t>
      </w:r>
    </w:p>
    <w:p w14:paraId="0F3A5BFD" w14:textId="77777777"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1.  в срока по чл. 23, ал. 6 от Наредбата не представи горепосочените документи </w:t>
      </w:r>
      <w:r w:rsidRPr="005C297D">
        <w:rPr>
          <w:rFonts w:ascii="Times New Roman" w:hAnsi="Times New Roman" w:cs="Times New Roman"/>
          <w:color w:val="000000"/>
          <w:sz w:val="24"/>
          <w:szCs w:val="24"/>
        </w:rPr>
        <w:t>или не докаже с тях декларираните обстоятелства</w:t>
      </w:r>
      <w:r w:rsidRPr="005C297D">
        <w:rPr>
          <w:rFonts w:ascii="Times New Roman" w:hAnsi="Times New Roman" w:cs="Times New Roman"/>
          <w:sz w:val="24"/>
          <w:szCs w:val="24"/>
        </w:rPr>
        <w:t>;</w:t>
      </w:r>
    </w:p>
    <w:p w14:paraId="4CE7B9CC" w14:textId="77777777"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2. има парични задължения към държавата, установени с влязъл в сила акт на компетентен държавен орган;                        </w:t>
      </w:r>
    </w:p>
    <w:p w14:paraId="6A190808" w14:textId="73A07B6D" w:rsidR="000C152A"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3. има парични задължения към съответното ДП, установени с влязъл в сила акт на компетентен държавен орган, когато възложител е ДП.</w:t>
      </w:r>
    </w:p>
    <w:p w14:paraId="07412CC5" w14:textId="77777777" w:rsidR="002E0A8A" w:rsidRPr="005C297D" w:rsidRDefault="002E0A8A" w:rsidP="00DD19C7">
      <w:pPr>
        <w:spacing w:after="0"/>
        <w:ind w:firstLine="709"/>
        <w:contextualSpacing/>
        <w:jc w:val="both"/>
        <w:rPr>
          <w:rFonts w:ascii="Times New Roman" w:hAnsi="Times New Roman" w:cs="Times New Roman"/>
          <w:sz w:val="24"/>
          <w:szCs w:val="24"/>
        </w:rPr>
      </w:pPr>
    </w:p>
    <w:p w14:paraId="5D5605D4" w14:textId="77777777" w:rsidR="000C152A" w:rsidRPr="005C297D" w:rsidRDefault="000C152A" w:rsidP="00DD19C7">
      <w:pPr>
        <w:tabs>
          <w:tab w:val="left" w:pos="0"/>
          <w:tab w:val="left" w:pos="709"/>
        </w:tabs>
        <w:spacing w:after="0"/>
        <w:contextualSpacing/>
        <w:jc w:val="center"/>
        <w:rPr>
          <w:rFonts w:ascii="Times New Roman" w:hAnsi="Times New Roman" w:cs="Times New Roman"/>
          <w:b/>
          <w:color w:val="000000"/>
          <w:sz w:val="24"/>
          <w:szCs w:val="24"/>
        </w:rPr>
      </w:pPr>
      <w:r w:rsidRPr="005C297D">
        <w:rPr>
          <w:rFonts w:ascii="Times New Roman" w:hAnsi="Times New Roman" w:cs="Times New Roman"/>
          <w:b/>
          <w:color w:val="000000"/>
          <w:sz w:val="24"/>
          <w:szCs w:val="24"/>
        </w:rPr>
        <w:t>XVI. ОБЖАЛВАНЕ</w:t>
      </w:r>
    </w:p>
    <w:p w14:paraId="482A7792" w14:textId="6398339B" w:rsidR="000C152A" w:rsidRDefault="000C152A" w:rsidP="00DD19C7">
      <w:pPr>
        <w:tabs>
          <w:tab w:val="left" w:pos="709"/>
        </w:tabs>
        <w:autoSpaceDE w:val="0"/>
        <w:autoSpaceDN w:val="0"/>
        <w:adjustRightInd w:val="0"/>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ab/>
        <w:t>Заповедите за прекратяване на процедурата и за класиране на участниците на първо и</w:t>
      </w:r>
      <w:r w:rsidR="002577B1" w:rsidRPr="005C297D">
        <w:rPr>
          <w:rFonts w:ascii="Times New Roman" w:hAnsi="Times New Roman" w:cs="Times New Roman"/>
          <w:sz w:val="24"/>
          <w:szCs w:val="24"/>
        </w:rPr>
        <w:t xml:space="preserve"> второ място и определянето на И</w:t>
      </w:r>
      <w:r w:rsidRPr="005C297D">
        <w:rPr>
          <w:rFonts w:ascii="Times New Roman" w:hAnsi="Times New Roman" w:cs="Times New Roman"/>
          <w:sz w:val="24"/>
          <w:szCs w:val="24"/>
        </w:rPr>
        <w:t>зпълнител се обжалват в 14 дневен срок от връчването им</w:t>
      </w:r>
      <w:r w:rsidR="002577B1" w:rsidRPr="005C297D">
        <w:rPr>
          <w:rFonts w:ascii="Times New Roman" w:hAnsi="Times New Roman" w:cs="Times New Roman"/>
          <w:sz w:val="24"/>
          <w:szCs w:val="24"/>
        </w:rPr>
        <w:t>,</w:t>
      </w:r>
      <w:r w:rsidRPr="005C297D">
        <w:rPr>
          <w:rFonts w:ascii="Times New Roman" w:hAnsi="Times New Roman" w:cs="Times New Roman"/>
          <w:sz w:val="24"/>
          <w:szCs w:val="24"/>
        </w:rPr>
        <w:t xml:space="preserve"> чрез Директора на </w:t>
      </w:r>
      <w:r w:rsidR="00EA43C4" w:rsidRPr="005C297D">
        <w:rPr>
          <w:rFonts w:ascii="Times New Roman" w:hAnsi="Times New Roman" w:cs="Times New Roman"/>
          <w:sz w:val="24"/>
          <w:szCs w:val="24"/>
        </w:rPr>
        <w:t>ДЛС „Витиня“</w:t>
      </w:r>
      <w:r w:rsidRPr="005C297D">
        <w:rPr>
          <w:rFonts w:ascii="Times New Roman" w:hAnsi="Times New Roman" w:cs="Times New Roman"/>
          <w:sz w:val="24"/>
          <w:szCs w:val="24"/>
        </w:rPr>
        <w:t xml:space="preserve">, пред Административен съд - София, по реда предвиден в Административно-процесуалния кодекс. </w:t>
      </w:r>
    </w:p>
    <w:p w14:paraId="5ED69772" w14:textId="77777777" w:rsidR="002E0A8A" w:rsidRPr="005C297D" w:rsidRDefault="002E0A8A" w:rsidP="00DD19C7">
      <w:pPr>
        <w:tabs>
          <w:tab w:val="left" w:pos="709"/>
        </w:tabs>
        <w:autoSpaceDE w:val="0"/>
        <w:autoSpaceDN w:val="0"/>
        <w:adjustRightInd w:val="0"/>
        <w:spacing w:after="0"/>
        <w:contextualSpacing/>
        <w:jc w:val="both"/>
        <w:rPr>
          <w:rFonts w:ascii="Times New Roman" w:hAnsi="Times New Roman" w:cs="Times New Roman"/>
          <w:sz w:val="24"/>
          <w:szCs w:val="24"/>
        </w:rPr>
      </w:pPr>
    </w:p>
    <w:p w14:paraId="203A08EA" w14:textId="77777777" w:rsidR="000C152A" w:rsidRPr="005C297D" w:rsidRDefault="000C152A" w:rsidP="00522350">
      <w:pPr>
        <w:autoSpaceDE w:val="0"/>
        <w:autoSpaceDN w:val="0"/>
        <w:adjustRightInd w:val="0"/>
        <w:spacing w:after="0"/>
        <w:contextualSpacing/>
        <w:jc w:val="center"/>
        <w:rPr>
          <w:rFonts w:ascii="Times New Roman" w:hAnsi="Times New Roman" w:cs="Times New Roman"/>
          <w:b/>
          <w:sz w:val="24"/>
          <w:szCs w:val="24"/>
        </w:rPr>
      </w:pPr>
      <w:r w:rsidRPr="005C297D">
        <w:rPr>
          <w:rFonts w:ascii="Times New Roman" w:hAnsi="Times New Roman" w:cs="Times New Roman"/>
          <w:b/>
          <w:sz w:val="24"/>
          <w:szCs w:val="24"/>
        </w:rPr>
        <w:t>XVII. ДОПЪЛНИТЕЛНА ИНФОРМАЦИЯ</w:t>
      </w:r>
    </w:p>
    <w:p w14:paraId="2F99C7C4" w14:textId="718318FF" w:rsidR="000C152A" w:rsidRPr="005C297D" w:rsidRDefault="000C152A" w:rsidP="00DD19C7">
      <w:pPr>
        <w:pStyle w:val="afa"/>
        <w:contextualSpacing/>
        <w:jc w:val="both"/>
        <w:rPr>
          <w:rFonts w:ascii="Times New Roman" w:hAnsi="Times New Roman" w:cs="Times New Roman"/>
          <w:sz w:val="24"/>
          <w:szCs w:val="24"/>
        </w:rPr>
      </w:pPr>
      <w:r w:rsidRPr="005C297D">
        <w:rPr>
          <w:rFonts w:ascii="Times New Roman" w:hAnsi="Times New Roman" w:cs="Times New Roman"/>
          <w:sz w:val="24"/>
          <w:szCs w:val="24"/>
        </w:rPr>
        <w:tab/>
        <w:t xml:space="preserve">Участниците в конкурса могат да получават допълнителна информация по конкурсните документи на адреса на ТП </w:t>
      </w:r>
      <w:r w:rsidR="00EA43C4" w:rsidRPr="005C297D">
        <w:rPr>
          <w:rFonts w:ascii="Times New Roman" w:hAnsi="Times New Roman" w:cs="Times New Roman"/>
          <w:sz w:val="24"/>
          <w:szCs w:val="24"/>
        </w:rPr>
        <w:t>ДЛС „Витиня“</w:t>
      </w:r>
      <w:r w:rsidRPr="005C297D">
        <w:rPr>
          <w:rFonts w:ascii="Times New Roman" w:hAnsi="Times New Roman" w:cs="Times New Roman"/>
          <w:sz w:val="24"/>
          <w:szCs w:val="24"/>
        </w:rPr>
        <w:t>, лиц</w:t>
      </w:r>
      <w:r w:rsidR="002577B1" w:rsidRPr="005C297D">
        <w:rPr>
          <w:rFonts w:ascii="Times New Roman" w:hAnsi="Times New Roman" w:cs="Times New Roman"/>
          <w:sz w:val="24"/>
          <w:szCs w:val="24"/>
        </w:rPr>
        <w:t>е</w:t>
      </w:r>
      <w:r w:rsidRPr="005C297D">
        <w:rPr>
          <w:rFonts w:ascii="Times New Roman" w:hAnsi="Times New Roman" w:cs="Times New Roman"/>
          <w:sz w:val="24"/>
          <w:szCs w:val="24"/>
        </w:rPr>
        <w:t xml:space="preserve"> за контакти</w:t>
      </w:r>
      <w:r w:rsidR="002C3819" w:rsidRPr="005C297D">
        <w:rPr>
          <w:rFonts w:ascii="Times New Roman" w:hAnsi="Times New Roman" w:cs="Times New Roman"/>
          <w:sz w:val="24"/>
          <w:szCs w:val="24"/>
        </w:rPr>
        <w:t xml:space="preserve">: </w:t>
      </w:r>
      <w:r w:rsidR="00EA43C4" w:rsidRPr="005C297D">
        <w:rPr>
          <w:rFonts w:ascii="Times New Roman" w:hAnsi="Times New Roman" w:cs="Times New Roman"/>
          <w:sz w:val="24"/>
          <w:szCs w:val="24"/>
        </w:rPr>
        <w:t>инж. Никол Стефанова</w:t>
      </w:r>
      <w:r w:rsidRPr="005C297D">
        <w:rPr>
          <w:rFonts w:ascii="Times New Roman" w:hAnsi="Times New Roman" w:cs="Times New Roman"/>
          <w:sz w:val="24"/>
          <w:szCs w:val="24"/>
          <w:lang w:val="ru-RU"/>
        </w:rPr>
        <w:t xml:space="preserve"> – лесничей при ТП Д</w:t>
      </w:r>
      <w:r w:rsidR="00EA43C4" w:rsidRPr="005C297D">
        <w:rPr>
          <w:rFonts w:ascii="Times New Roman" w:hAnsi="Times New Roman" w:cs="Times New Roman"/>
          <w:sz w:val="24"/>
          <w:szCs w:val="24"/>
          <w:lang w:val="ru-RU"/>
        </w:rPr>
        <w:t>Л</w:t>
      </w:r>
      <w:r w:rsidRPr="005C297D">
        <w:rPr>
          <w:rFonts w:ascii="Times New Roman" w:hAnsi="Times New Roman" w:cs="Times New Roman"/>
          <w:sz w:val="24"/>
          <w:szCs w:val="24"/>
          <w:lang w:val="ru-RU"/>
        </w:rPr>
        <w:t xml:space="preserve">С </w:t>
      </w:r>
      <w:r w:rsidR="00EA43C4" w:rsidRPr="005C297D">
        <w:rPr>
          <w:rFonts w:ascii="Times New Roman" w:hAnsi="Times New Roman" w:cs="Times New Roman"/>
          <w:sz w:val="24"/>
          <w:szCs w:val="24"/>
        </w:rPr>
        <w:t>“Витиня“</w:t>
      </w:r>
      <w:r w:rsidRPr="005C297D">
        <w:rPr>
          <w:rFonts w:ascii="Times New Roman" w:hAnsi="Times New Roman" w:cs="Times New Roman"/>
          <w:sz w:val="24"/>
          <w:szCs w:val="24"/>
          <w:lang w:val="ru-RU"/>
        </w:rPr>
        <w:t xml:space="preserve"> тел. </w:t>
      </w:r>
      <w:r w:rsidR="002C3819" w:rsidRPr="005C297D">
        <w:rPr>
          <w:rFonts w:ascii="Times New Roman" w:hAnsi="Times New Roman" w:cs="Times New Roman"/>
          <w:sz w:val="24"/>
          <w:szCs w:val="24"/>
          <w:lang w:val="ru-RU"/>
        </w:rPr>
        <w:t>088</w:t>
      </w:r>
      <w:r w:rsidR="00EA43C4" w:rsidRPr="005C297D">
        <w:rPr>
          <w:rFonts w:ascii="Times New Roman" w:hAnsi="Times New Roman" w:cs="Times New Roman"/>
          <w:sz w:val="24"/>
          <w:szCs w:val="24"/>
          <w:lang w:val="ru-RU"/>
        </w:rPr>
        <w:t>3548054</w:t>
      </w:r>
      <w:r w:rsidRPr="005C297D">
        <w:rPr>
          <w:rFonts w:ascii="Times New Roman" w:hAnsi="Times New Roman" w:cs="Times New Roman"/>
          <w:sz w:val="24"/>
          <w:szCs w:val="24"/>
        </w:rPr>
        <w:t>.</w:t>
      </w:r>
    </w:p>
    <w:p w14:paraId="39916493" w14:textId="77777777" w:rsidR="000C152A" w:rsidRPr="005C297D" w:rsidRDefault="000C152A" w:rsidP="00DD19C7">
      <w:pPr>
        <w:tabs>
          <w:tab w:val="left" w:pos="709"/>
        </w:tabs>
        <w:spacing w:after="0"/>
        <w:contextualSpacing/>
        <w:jc w:val="both"/>
        <w:rPr>
          <w:rFonts w:ascii="Times New Roman" w:hAnsi="Times New Roman" w:cs="Times New Roman"/>
          <w:bCs/>
          <w:sz w:val="24"/>
          <w:szCs w:val="24"/>
        </w:rPr>
      </w:pPr>
      <w:r w:rsidRPr="005C297D">
        <w:rPr>
          <w:rFonts w:ascii="Times New Roman" w:hAnsi="Times New Roman" w:cs="Times New Roman"/>
          <w:sz w:val="24"/>
          <w:szCs w:val="24"/>
        </w:rPr>
        <w:tab/>
      </w:r>
      <w:r w:rsidRPr="005C297D">
        <w:rPr>
          <w:rFonts w:ascii="Times New Roman" w:hAnsi="Times New Roman" w:cs="Times New Roman"/>
          <w:bCs/>
          <w:sz w:val="24"/>
          <w:szCs w:val="24"/>
        </w:rPr>
        <w:t xml:space="preserve">Процедурата е разработена при спазване на основните принципи и изисквания, залегнали в Наредбата </w:t>
      </w:r>
      <w:r w:rsidRPr="005C297D">
        <w:rPr>
          <w:rFonts w:ascii="Times New Roman" w:hAnsi="Times New Roman" w:cs="Times New Roman"/>
          <w:sz w:val="24"/>
          <w:szCs w:val="24"/>
        </w:rPr>
        <w:t xml:space="preserve">за условията и реда за възлагане изпълнението на дейности в горските територии-държавна и общинска собственост и за ползването на дървесина и не дървесни горски продукти </w:t>
      </w:r>
      <w:r w:rsidRPr="005C297D">
        <w:rPr>
          <w:rFonts w:ascii="Times New Roman" w:hAnsi="Times New Roman" w:cs="Times New Roman"/>
          <w:bCs/>
          <w:sz w:val="24"/>
          <w:szCs w:val="24"/>
        </w:rPr>
        <w:t xml:space="preserve"> и Закона за горите.</w:t>
      </w:r>
    </w:p>
    <w:p w14:paraId="7F2779B1" w14:textId="77777777" w:rsidR="00747883" w:rsidRPr="005C297D" w:rsidRDefault="00747883" w:rsidP="00563451">
      <w:pPr>
        <w:pStyle w:val="afa"/>
        <w:contextualSpacing/>
        <w:rPr>
          <w:rFonts w:ascii="Times New Roman" w:hAnsi="Times New Roman" w:cs="Times New Roman"/>
          <w:sz w:val="24"/>
          <w:szCs w:val="24"/>
        </w:rPr>
      </w:pPr>
    </w:p>
    <w:p w14:paraId="28746939" w14:textId="77777777" w:rsidR="00747883" w:rsidRPr="005C297D" w:rsidRDefault="00747883" w:rsidP="00563451">
      <w:pPr>
        <w:pStyle w:val="afa"/>
        <w:contextualSpacing/>
        <w:rPr>
          <w:rFonts w:ascii="Times New Roman" w:hAnsi="Times New Roman" w:cs="Times New Roman"/>
          <w:sz w:val="24"/>
          <w:szCs w:val="24"/>
        </w:rPr>
      </w:pPr>
    </w:p>
    <w:p w14:paraId="19CC21FD" w14:textId="533F8DBA" w:rsidR="000C152A" w:rsidRPr="005C297D" w:rsidRDefault="000C152A" w:rsidP="00563451">
      <w:pPr>
        <w:pStyle w:val="afa"/>
        <w:contextualSpacing/>
        <w:rPr>
          <w:rFonts w:ascii="Times New Roman" w:hAnsi="Times New Roman" w:cs="Times New Roman"/>
          <w:sz w:val="24"/>
          <w:szCs w:val="24"/>
        </w:rPr>
      </w:pPr>
      <w:r w:rsidRPr="005C297D">
        <w:rPr>
          <w:rFonts w:ascii="Times New Roman" w:hAnsi="Times New Roman" w:cs="Times New Roman"/>
          <w:sz w:val="24"/>
          <w:szCs w:val="24"/>
        </w:rPr>
        <w:t>Изготвил: 1. ……</w:t>
      </w:r>
      <w:r w:rsidR="00E1719A">
        <w:rPr>
          <w:rFonts w:ascii="Times New Roman" w:hAnsi="Times New Roman" w:cs="Times New Roman"/>
          <w:sz w:val="24"/>
          <w:szCs w:val="24"/>
        </w:rPr>
        <w:t>/П/</w:t>
      </w:r>
      <w:r w:rsidRPr="005C297D">
        <w:rPr>
          <w:rFonts w:ascii="Times New Roman" w:hAnsi="Times New Roman" w:cs="Times New Roman"/>
          <w:sz w:val="24"/>
          <w:szCs w:val="24"/>
        </w:rPr>
        <w:t>……………</w:t>
      </w:r>
    </w:p>
    <w:p w14:paraId="5CF86493" w14:textId="77777777" w:rsidR="005C297D" w:rsidRDefault="000C152A" w:rsidP="005C297D">
      <w:pPr>
        <w:pStyle w:val="afa"/>
        <w:contextualSpacing/>
        <w:rPr>
          <w:rFonts w:ascii="Times New Roman" w:hAnsi="Times New Roman" w:cs="Times New Roman"/>
          <w:sz w:val="24"/>
          <w:szCs w:val="24"/>
        </w:rPr>
      </w:pPr>
      <w:r w:rsidRPr="005C297D">
        <w:rPr>
          <w:rFonts w:ascii="Times New Roman" w:hAnsi="Times New Roman" w:cs="Times New Roman"/>
          <w:sz w:val="24"/>
          <w:szCs w:val="24"/>
        </w:rPr>
        <w:t>/</w:t>
      </w:r>
      <w:r w:rsidR="00297F6E" w:rsidRPr="005C297D">
        <w:rPr>
          <w:rFonts w:ascii="Times New Roman" w:hAnsi="Times New Roman" w:cs="Times New Roman"/>
          <w:sz w:val="24"/>
          <w:szCs w:val="24"/>
        </w:rPr>
        <w:t>Соня Митинска</w:t>
      </w:r>
      <w:r w:rsidR="00EA43C4" w:rsidRPr="005C297D">
        <w:rPr>
          <w:rFonts w:ascii="Times New Roman" w:hAnsi="Times New Roman" w:cs="Times New Roman"/>
          <w:sz w:val="24"/>
          <w:szCs w:val="24"/>
        </w:rPr>
        <w:t xml:space="preserve"> </w:t>
      </w:r>
      <w:r w:rsidR="002C3819" w:rsidRPr="005C297D">
        <w:rPr>
          <w:rFonts w:ascii="Times New Roman" w:hAnsi="Times New Roman" w:cs="Times New Roman"/>
          <w:sz w:val="24"/>
          <w:szCs w:val="24"/>
        </w:rPr>
        <w:t>-</w:t>
      </w:r>
      <w:r w:rsidR="00EA43C4" w:rsidRPr="005C297D">
        <w:rPr>
          <w:rFonts w:ascii="Times New Roman" w:hAnsi="Times New Roman" w:cs="Times New Roman"/>
          <w:sz w:val="24"/>
          <w:szCs w:val="24"/>
        </w:rPr>
        <w:t xml:space="preserve"> </w:t>
      </w:r>
      <w:r w:rsidR="00297F6E" w:rsidRPr="005C297D">
        <w:rPr>
          <w:rFonts w:ascii="Times New Roman" w:hAnsi="Times New Roman" w:cs="Times New Roman"/>
          <w:sz w:val="24"/>
          <w:szCs w:val="24"/>
        </w:rPr>
        <w:t>юрисконсулт</w:t>
      </w:r>
      <w:r w:rsidRPr="005C297D">
        <w:rPr>
          <w:rFonts w:ascii="Times New Roman" w:hAnsi="Times New Roman" w:cs="Times New Roman"/>
          <w:sz w:val="24"/>
          <w:szCs w:val="24"/>
        </w:rPr>
        <w:t>/</w:t>
      </w:r>
    </w:p>
    <w:p w14:paraId="5B4031B3" w14:textId="43855B5C" w:rsidR="000C152A" w:rsidRPr="005C297D" w:rsidRDefault="005C297D" w:rsidP="005C297D">
      <w:pPr>
        <w:pStyle w:val="afa"/>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C152A" w:rsidRPr="005C297D">
        <w:rPr>
          <w:rFonts w:ascii="Times New Roman" w:hAnsi="Times New Roman" w:cs="Times New Roman"/>
          <w:sz w:val="24"/>
          <w:szCs w:val="24"/>
        </w:rPr>
        <w:t xml:space="preserve">Съгласувал: </w:t>
      </w:r>
      <w:r>
        <w:rPr>
          <w:rFonts w:ascii="Times New Roman" w:hAnsi="Times New Roman" w:cs="Times New Roman"/>
          <w:sz w:val="24"/>
          <w:szCs w:val="24"/>
        </w:rPr>
        <w:tab/>
      </w:r>
      <w:r w:rsidR="000C152A" w:rsidRPr="005C297D">
        <w:rPr>
          <w:rFonts w:ascii="Times New Roman" w:hAnsi="Times New Roman" w:cs="Times New Roman"/>
          <w:sz w:val="24"/>
          <w:szCs w:val="24"/>
        </w:rPr>
        <w:t>1.……………</w:t>
      </w:r>
      <w:r w:rsidR="00E1719A">
        <w:rPr>
          <w:rFonts w:ascii="Times New Roman" w:hAnsi="Times New Roman" w:cs="Times New Roman"/>
          <w:sz w:val="24"/>
          <w:szCs w:val="24"/>
        </w:rPr>
        <w:t>/П/</w:t>
      </w:r>
      <w:r w:rsidR="000C152A" w:rsidRPr="005C297D">
        <w:rPr>
          <w:rFonts w:ascii="Times New Roman" w:hAnsi="Times New Roman" w:cs="Times New Roman"/>
          <w:sz w:val="24"/>
          <w:szCs w:val="24"/>
        </w:rPr>
        <w:t>………..</w:t>
      </w:r>
      <w:r>
        <w:rPr>
          <w:rFonts w:ascii="Times New Roman" w:hAnsi="Times New Roman" w:cs="Times New Roman"/>
          <w:sz w:val="24"/>
          <w:szCs w:val="24"/>
        </w:rPr>
        <w:t>.........</w:t>
      </w:r>
    </w:p>
    <w:p w14:paraId="493C194D" w14:textId="77777777" w:rsidR="005C297D" w:rsidRDefault="000C152A" w:rsidP="00563451">
      <w:pPr>
        <w:pStyle w:val="afa"/>
        <w:contextualSpacing/>
        <w:jc w:val="right"/>
        <w:rPr>
          <w:rFonts w:ascii="Times New Roman" w:hAnsi="Times New Roman" w:cs="Times New Roman"/>
          <w:sz w:val="24"/>
          <w:szCs w:val="24"/>
        </w:rPr>
      </w:pPr>
      <w:r w:rsidRPr="005C297D">
        <w:rPr>
          <w:rFonts w:ascii="Times New Roman" w:hAnsi="Times New Roman" w:cs="Times New Roman"/>
          <w:sz w:val="24"/>
          <w:szCs w:val="24"/>
        </w:rPr>
        <w:t xml:space="preserve">/инж. </w:t>
      </w:r>
      <w:r w:rsidR="00522350" w:rsidRPr="005C297D">
        <w:rPr>
          <w:rFonts w:ascii="Times New Roman" w:hAnsi="Times New Roman" w:cs="Times New Roman"/>
          <w:sz w:val="24"/>
          <w:szCs w:val="24"/>
        </w:rPr>
        <w:t>Делян Ослеков</w:t>
      </w:r>
      <w:r w:rsidRPr="005C297D">
        <w:rPr>
          <w:rFonts w:ascii="Times New Roman" w:hAnsi="Times New Roman" w:cs="Times New Roman"/>
          <w:sz w:val="24"/>
          <w:szCs w:val="24"/>
        </w:rPr>
        <w:t>, зам.-</w:t>
      </w:r>
      <w:r w:rsidR="00EA43C4" w:rsidRPr="005C297D">
        <w:rPr>
          <w:rFonts w:ascii="Times New Roman" w:hAnsi="Times New Roman" w:cs="Times New Roman"/>
          <w:sz w:val="24"/>
          <w:szCs w:val="24"/>
        </w:rPr>
        <w:t xml:space="preserve"> </w:t>
      </w:r>
      <w:r w:rsidRPr="005C297D">
        <w:rPr>
          <w:rFonts w:ascii="Times New Roman" w:hAnsi="Times New Roman" w:cs="Times New Roman"/>
          <w:sz w:val="24"/>
          <w:szCs w:val="24"/>
        </w:rPr>
        <w:t>директор/</w:t>
      </w:r>
    </w:p>
    <w:p w14:paraId="7FA0FF2D" w14:textId="7AF7478D" w:rsidR="00ED42F6" w:rsidRDefault="005C297D" w:rsidP="005C297D">
      <w:pPr>
        <w:pStyle w:val="afa"/>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ED42F6">
        <w:rPr>
          <w:rFonts w:ascii="Times New Roman" w:hAnsi="Times New Roman" w:cs="Times New Roman"/>
          <w:sz w:val="24"/>
          <w:szCs w:val="24"/>
        </w:rPr>
        <w:tab/>
      </w:r>
      <w:r w:rsidR="00ED42F6">
        <w:rPr>
          <w:rFonts w:ascii="Times New Roman" w:hAnsi="Times New Roman" w:cs="Times New Roman"/>
          <w:sz w:val="24"/>
          <w:szCs w:val="24"/>
        </w:rPr>
        <w:tab/>
      </w:r>
      <w:r w:rsidR="00ED42F6">
        <w:rPr>
          <w:rFonts w:ascii="Times New Roman" w:hAnsi="Times New Roman" w:cs="Times New Roman"/>
          <w:sz w:val="24"/>
          <w:szCs w:val="24"/>
        </w:rPr>
        <w:tab/>
      </w:r>
      <w:r w:rsidR="00ED42F6">
        <w:rPr>
          <w:rFonts w:ascii="Times New Roman" w:hAnsi="Times New Roman" w:cs="Times New Roman"/>
          <w:sz w:val="24"/>
          <w:szCs w:val="24"/>
        </w:rPr>
        <w:tab/>
      </w:r>
      <w:r w:rsidR="00ED42F6">
        <w:rPr>
          <w:rFonts w:ascii="Times New Roman" w:hAnsi="Times New Roman" w:cs="Times New Roman"/>
          <w:sz w:val="24"/>
          <w:szCs w:val="24"/>
        </w:rPr>
        <w:tab/>
      </w:r>
      <w:r w:rsidR="00ED42F6">
        <w:rPr>
          <w:rFonts w:ascii="Times New Roman" w:hAnsi="Times New Roman" w:cs="Times New Roman"/>
          <w:sz w:val="24"/>
          <w:szCs w:val="24"/>
        </w:rPr>
        <w:tab/>
      </w:r>
      <w:r w:rsidR="00ED42F6">
        <w:rPr>
          <w:rFonts w:ascii="Times New Roman" w:hAnsi="Times New Roman" w:cs="Times New Roman"/>
          <w:sz w:val="24"/>
          <w:szCs w:val="24"/>
        </w:rPr>
        <w:tab/>
      </w:r>
    </w:p>
    <w:p w14:paraId="1D67B39B" w14:textId="2C4518E3" w:rsidR="000C152A" w:rsidRPr="005C297D" w:rsidRDefault="00ED42F6" w:rsidP="005C297D">
      <w:pPr>
        <w:pStyle w:val="afa"/>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C152A" w:rsidRPr="005C297D">
        <w:rPr>
          <w:rFonts w:ascii="Times New Roman" w:hAnsi="Times New Roman" w:cs="Times New Roman"/>
          <w:sz w:val="24"/>
          <w:szCs w:val="24"/>
        </w:rPr>
        <w:t>2……………</w:t>
      </w:r>
      <w:r w:rsidR="00E1719A">
        <w:rPr>
          <w:rFonts w:ascii="Times New Roman" w:hAnsi="Times New Roman" w:cs="Times New Roman"/>
          <w:sz w:val="24"/>
          <w:szCs w:val="24"/>
        </w:rPr>
        <w:t>/П/</w:t>
      </w:r>
      <w:r w:rsidR="000C152A" w:rsidRPr="005C297D">
        <w:rPr>
          <w:rFonts w:ascii="Times New Roman" w:hAnsi="Times New Roman" w:cs="Times New Roman"/>
          <w:sz w:val="24"/>
          <w:szCs w:val="24"/>
        </w:rPr>
        <w:t>……………..</w:t>
      </w:r>
    </w:p>
    <w:p w14:paraId="2E621441" w14:textId="3450BD71" w:rsidR="000C152A" w:rsidRPr="005C297D" w:rsidRDefault="000C152A" w:rsidP="00563451">
      <w:pPr>
        <w:pStyle w:val="afa"/>
        <w:contextualSpacing/>
        <w:jc w:val="right"/>
        <w:rPr>
          <w:rFonts w:ascii="Times New Roman" w:hAnsi="Times New Roman" w:cs="Times New Roman"/>
          <w:sz w:val="24"/>
          <w:szCs w:val="24"/>
        </w:rPr>
      </w:pPr>
      <w:r w:rsidRPr="005C297D">
        <w:rPr>
          <w:rFonts w:ascii="Times New Roman" w:hAnsi="Times New Roman" w:cs="Times New Roman"/>
          <w:sz w:val="24"/>
          <w:szCs w:val="24"/>
        </w:rPr>
        <w:t>/</w:t>
      </w:r>
      <w:r w:rsidR="00EA43C4" w:rsidRPr="005C297D">
        <w:rPr>
          <w:rFonts w:ascii="Times New Roman" w:hAnsi="Times New Roman" w:cs="Times New Roman"/>
          <w:sz w:val="24"/>
          <w:szCs w:val="24"/>
        </w:rPr>
        <w:t>Детелина Стаменова</w:t>
      </w:r>
      <w:r w:rsidRPr="005C297D">
        <w:rPr>
          <w:rFonts w:ascii="Times New Roman" w:hAnsi="Times New Roman" w:cs="Times New Roman"/>
          <w:sz w:val="24"/>
          <w:szCs w:val="24"/>
        </w:rPr>
        <w:t>, гл.счетоводител/</w:t>
      </w:r>
    </w:p>
    <w:p w14:paraId="4465798E" w14:textId="77777777" w:rsidR="002E0A8A" w:rsidRDefault="002E0A8A" w:rsidP="00AF72F1">
      <w:pPr>
        <w:pStyle w:val="1"/>
        <w:keepNext w:val="0"/>
        <w:tabs>
          <w:tab w:val="left" w:pos="709"/>
          <w:tab w:val="left" w:pos="5670"/>
        </w:tabs>
        <w:ind w:left="0"/>
        <w:contextualSpacing/>
        <w:jc w:val="left"/>
        <w:rPr>
          <w:rFonts w:ascii="Times New Roman" w:hAnsi="Times New Roman" w:cs="Times New Roman"/>
          <w:bCs/>
          <w:sz w:val="24"/>
          <w:szCs w:val="24"/>
        </w:rPr>
      </w:pPr>
    </w:p>
    <w:p w14:paraId="5C2B98E8" w14:textId="77777777" w:rsidR="005A5EA6" w:rsidRDefault="005A5EA6" w:rsidP="005A5EA6">
      <w:pPr>
        <w:rPr>
          <w:lang w:eastAsia="en-US"/>
        </w:rPr>
      </w:pPr>
    </w:p>
    <w:p w14:paraId="03A5C508" w14:textId="77777777" w:rsidR="005A5EA6" w:rsidRDefault="005A5EA6" w:rsidP="005A5EA6">
      <w:pPr>
        <w:rPr>
          <w:lang w:eastAsia="en-US"/>
        </w:rPr>
      </w:pPr>
    </w:p>
    <w:p w14:paraId="389A2B26" w14:textId="77777777" w:rsidR="005A5EA6" w:rsidRPr="005A5EA6" w:rsidRDefault="005A5EA6" w:rsidP="005A5EA6">
      <w:pPr>
        <w:rPr>
          <w:lang w:eastAsia="en-US"/>
        </w:rPr>
      </w:pPr>
    </w:p>
    <w:p w14:paraId="54474D65" w14:textId="06173C00" w:rsidR="000C152A" w:rsidRPr="005C297D" w:rsidRDefault="000C152A" w:rsidP="00563451">
      <w:pPr>
        <w:pStyle w:val="1"/>
        <w:keepNext w:val="0"/>
        <w:tabs>
          <w:tab w:val="left" w:pos="709"/>
          <w:tab w:val="left" w:pos="5670"/>
        </w:tabs>
        <w:ind w:left="0"/>
        <w:contextualSpacing/>
        <w:rPr>
          <w:rFonts w:ascii="Times New Roman" w:hAnsi="Times New Roman" w:cs="Times New Roman"/>
          <w:bCs/>
          <w:sz w:val="24"/>
          <w:szCs w:val="24"/>
        </w:rPr>
      </w:pPr>
      <w:r w:rsidRPr="005C297D">
        <w:rPr>
          <w:rFonts w:ascii="Times New Roman" w:hAnsi="Times New Roman" w:cs="Times New Roman"/>
          <w:bCs/>
          <w:sz w:val="24"/>
          <w:szCs w:val="24"/>
        </w:rPr>
        <w:t>ОБРАЗЕЦ № 1</w:t>
      </w:r>
    </w:p>
    <w:p w14:paraId="4E710604" w14:textId="77777777" w:rsidR="000C152A" w:rsidRPr="005C297D" w:rsidRDefault="000C152A" w:rsidP="00563451">
      <w:pPr>
        <w:spacing w:after="0"/>
        <w:contextualSpacing/>
        <w:jc w:val="center"/>
        <w:rPr>
          <w:rFonts w:ascii="Times New Roman" w:hAnsi="Times New Roman" w:cs="Times New Roman"/>
          <w:sz w:val="24"/>
          <w:szCs w:val="24"/>
          <w:highlight w:val="green"/>
        </w:rPr>
      </w:pPr>
    </w:p>
    <w:p w14:paraId="610097A0" w14:textId="77777777" w:rsidR="000C152A" w:rsidRPr="00ED42F6" w:rsidRDefault="000C152A" w:rsidP="00563451">
      <w:pPr>
        <w:spacing w:after="0"/>
        <w:contextualSpacing/>
        <w:jc w:val="center"/>
        <w:rPr>
          <w:rFonts w:ascii="Times New Roman" w:hAnsi="Times New Roman" w:cs="Times New Roman"/>
          <w:b/>
          <w:sz w:val="28"/>
          <w:szCs w:val="28"/>
        </w:rPr>
      </w:pPr>
      <w:r w:rsidRPr="00ED42F6">
        <w:rPr>
          <w:rFonts w:ascii="Times New Roman" w:hAnsi="Times New Roman" w:cs="Times New Roman"/>
          <w:b/>
          <w:sz w:val="28"/>
          <w:szCs w:val="28"/>
        </w:rPr>
        <w:t>ЗАЯВЛЕНИЕ  ЗА УЧАСТИЕ</w:t>
      </w:r>
    </w:p>
    <w:p w14:paraId="6EC5BC99" w14:textId="77777777" w:rsidR="000C152A" w:rsidRPr="005C297D" w:rsidRDefault="000C152A" w:rsidP="00563451">
      <w:pPr>
        <w:spacing w:after="0"/>
        <w:contextualSpacing/>
        <w:rPr>
          <w:rFonts w:ascii="Times New Roman" w:hAnsi="Times New Roman" w:cs="Times New Roman"/>
          <w:sz w:val="24"/>
          <w:szCs w:val="24"/>
        </w:rPr>
      </w:pPr>
      <w:r w:rsidRPr="005C297D">
        <w:rPr>
          <w:rFonts w:ascii="Times New Roman" w:hAnsi="Times New Roman" w:cs="Times New Roman"/>
          <w:sz w:val="24"/>
          <w:szCs w:val="24"/>
        </w:rPr>
        <w:t xml:space="preserve">                                                  </w:t>
      </w:r>
    </w:p>
    <w:p w14:paraId="32E133DE" w14:textId="77777777" w:rsidR="000C152A" w:rsidRPr="005C297D" w:rsidRDefault="000C152A" w:rsidP="00563451">
      <w:pPr>
        <w:spacing w:after="0"/>
        <w:contextualSpacing/>
        <w:rPr>
          <w:rFonts w:ascii="Times New Roman" w:hAnsi="Times New Roman" w:cs="Times New Roman"/>
          <w:sz w:val="24"/>
          <w:szCs w:val="24"/>
        </w:rPr>
      </w:pPr>
      <w:r w:rsidRPr="005C297D">
        <w:rPr>
          <w:rFonts w:ascii="Times New Roman" w:hAnsi="Times New Roman" w:cs="Times New Roman"/>
          <w:sz w:val="24"/>
          <w:szCs w:val="24"/>
        </w:rPr>
        <w:t>Настоящата оферта е подадена от:</w:t>
      </w:r>
    </w:p>
    <w:p w14:paraId="048F8FE9" w14:textId="77777777" w:rsidR="000C152A" w:rsidRPr="005C297D" w:rsidRDefault="000C152A" w:rsidP="00563451">
      <w:pPr>
        <w:spacing w:after="0"/>
        <w:contextualSpacing/>
        <w:rPr>
          <w:rFonts w:ascii="Times New Roman" w:hAnsi="Times New Roman" w:cs="Times New Roman"/>
          <w:sz w:val="24"/>
          <w:szCs w:val="24"/>
        </w:rPr>
      </w:pPr>
    </w:p>
    <w:p w14:paraId="1290A355" w14:textId="5B2B00F3" w:rsidR="000C152A" w:rsidRPr="005C297D" w:rsidRDefault="000C152A" w:rsidP="00563451">
      <w:pPr>
        <w:spacing w:after="0"/>
        <w:contextualSpacing/>
        <w:rPr>
          <w:rFonts w:ascii="Times New Roman" w:hAnsi="Times New Roman" w:cs="Times New Roman"/>
          <w:sz w:val="24"/>
          <w:szCs w:val="24"/>
        </w:rPr>
      </w:pPr>
      <w:r w:rsidRPr="005C297D">
        <w:rPr>
          <w:rFonts w:ascii="Times New Roman" w:hAnsi="Times New Roman" w:cs="Times New Roman"/>
          <w:sz w:val="24"/>
          <w:szCs w:val="24"/>
        </w:rPr>
        <w:t>………………………………………………………………,</w:t>
      </w:r>
      <w:r w:rsidR="00EA43C4" w:rsidRPr="005C297D">
        <w:rPr>
          <w:rFonts w:ascii="Times New Roman" w:hAnsi="Times New Roman" w:cs="Times New Roman"/>
          <w:sz w:val="24"/>
          <w:szCs w:val="24"/>
        </w:rPr>
        <w:t xml:space="preserve"> </w:t>
      </w:r>
      <w:r w:rsidRPr="005C297D">
        <w:rPr>
          <w:rFonts w:ascii="Times New Roman" w:hAnsi="Times New Roman" w:cs="Times New Roman"/>
          <w:sz w:val="24"/>
          <w:szCs w:val="24"/>
        </w:rPr>
        <w:t>ЕИК………………………/ЕГН……....</w:t>
      </w:r>
    </w:p>
    <w:p w14:paraId="51D6A482" w14:textId="77777777" w:rsidR="000C152A" w:rsidRPr="005C297D" w:rsidRDefault="000C152A" w:rsidP="00563451">
      <w:pPr>
        <w:spacing w:after="0"/>
        <w:contextualSpacing/>
        <w:rPr>
          <w:rFonts w:ascii="Times New Roman" w:hAnsi="Times New Roman" w:cs="Times New Roman"/>
          <w:sz w:val="24"/>
          <w:szCs w:val="24"/>
        </w:rPr>
      </w:pPr>
    </w:p>
    <w:p w14:paraId="3271E4A5" w14:textId="77777777" w:rsidR="000C152A" w:rsidRPr="005C297D" w:rsidRDefault="000C152A" w:rsidP="00563451">
      <w:pPr>
        <w:spacing w:after="0"/>
        <w:contextualSpacing/>
        <w:rPr>
          <w:rFonts w:ascii="Times New Roman" w:hAnsi="Times New Roman" w:cs="Times New Roman"/>
          <w:sz w:val="24"/>
          <w:szCs w:val="24"/>
        </w:rPr>
      </w:pPr>
      <w:r w:rsidRPr="005C297D">
        <w:rPr>
          <w:rFonts w:ascii="Times New Roman" w:hAnsi="Times New Roman" w:cs="Times New Roman"/>
          <w:sz w:val="24"/>
          <w:szCs w:val="24"/>
        </w:rPr>
        <w:t>Седалище и адрес на управление:………………………………………………………</w:t>
      </w:r>
    </w:p>
    <w:p w14:paraId="565D6A7A" w14:textId="77777777" w:rsidR="000C152A" w:rsidRPr="005C297D" w:rsidRDefault="000C152A" w:rsidP="00563451">
      <w:pPr>
        <w:pStyle w:val="a7"/>
        <w:tabs>
          <w:tab w:val="left" w:pos="709"/>
        </w:tabs>
        <w:spacing w:after="0"/>
        <w:ind w:left="0"/>
        <w:contextualSpacing/>
        <w:rPr>
          <w:rFonts w:ascii="Times New Roman" w:hAnsi="Times New Roman" w:cs="Times New Roman"/>
          <w:b/>
          <w:sz w:val="24"/>
          <w:szCs w:val="24"/>
          <w:lang w:val="bg-BG"/>
        </w:rPr>
      </w:pPr>
    </w:p>
    <w:p w14:paraId="58CAB0AC" w14:textId="77777777" w:rsidR="000C152A" w:rsidRPr="005C297D" w:rsidRDefault="000C152A" w:rsidP="00563451">
      <w:pPr>
        <w:pStyle w:val="a7"/>
        <w:tabs>
          <w:tab w:val="left" w:pos="709"/>
        </w:tabs>
        <w:spacing w:after="0"/>
        <w:ind w:left="0"/>
        <w:contextualSpacing/>
        <w:rPr>
          <w:rFonts w:ascii="Times New Roman" w:hAnsi="Times New Roman" w:cs="Times New Roman"/>
          <w:sz w:val="24"/>
          <w:szCs w:val="24"/>
          <w:lang w:val="bg-BG"/>
        </w:rPr>
      </w:pPr>
      <w:r w:rsidRPr="005C297D">
        <w:rPr>
          <w:rFonts w:ascii="Times New Roman" w:hAnsi="Times New Roman" w:cs="Times New Roman"/>
          <w:sz w:val="24"/>
          <w:szCs w:val="24"/>
          <w:lang w:val="bg-BG"/>
        </w:rPr>
        <w:t xml:space="preserve">  представлявано от …………………………………….., в качеството му на ……………………….</w:t>
      </w:r>
    </w:p>
    <w:p w14:paraId="72E894F7" w14:textId="77777777" w:rsidR="000C152A" w:rsidRPr="005C297D" w:rsidRDefault="000C152A" w:rsidP="00563451">
      <w:pPr>
        <w:pStyle w:val="a7"/>
        <w:tabs>
          <w:tab w:val="left" w:pos="709"/>
        </w:tabs>
        <w:spacing w:after="0"/>
        <w:ind w:left="0"/>
        <w:contextualSpacing/>
        <w:rPr>
          <w:rFonts w:ascii="Times New Roman" w:hAnsi="Times New Roman" w:cs="Times New Roman"/>
          <w:sz w:val="24"/>
          <w:szCs w:val="24"/>
          <w:lang w:val="bg-BG"/>
        </w:rPr>
      </w:pPr>
    </w:p>
    <w:p w14:paraId="5FA7C9CE" w14:textId="77777777" w:rsidR="000C152A" w:rsidRPr="005C297D" w:rsidRDefault="000C152A" w:rsidP="00563451">
      <w:pPr>
        <w:pStyle w:val="a7"/>
        <w:tabs>
          <w:tab w:val="left" w:pos="709"/>
        </w:tabs>
        <w:spacing w:after="0"/>
        <w:ind w:left="0"/>
        <w:contextualSpacing/>
        <w:jc w:val="center"/>
        <w:rPr>
          <w:rFonts w:ascii="Times New Roman" w:hAnsi="Times New Roman" w:cs="Times New Roman"/>
          <w:b/>
          <w:sz w:val="24"/>
          <w:szCs w:val="24"/>
          <w:lang w:val="bg-BG"/>
        </w:rPr>
      </w:pPr>
      <w:r w:rsidRPr="005C297D">
        <w:rPr>
          <w:rFonts w:ascii="Times New Roman" w:hAnsi="Times New Roman" w:cs="Times New Roman"/>
          <w:b/>
          <w:sz w:val="24"/>
          <w:szCs w:val="24"/>
          <w:lang w:val="bg-BG"/>
        </w:rPr>
        <w:t>УВАЖАЕМИ ГОСПОДИН ДИРЕКТОР,</w:t>
      </w:r>
    </w:p>
    <w:p w14:paraId="42F5CA43" w14:textId="77777777" w:rsidR="000C152A" w:rsidRPr="005C297D" w:rsidRDefault="000C152A" w:rsidP="00563451">
      <w:pPr>
        <w:pStyle w:val="a7"/>
        <w:tabs>
          <w:tab w:val="left" w:pos="709"/>
        </w:tabs>
        <w:spacing w:after="0"/>
        <w:ind w:left="0"/>
        <w:contextualSpacing/>
        <w:jc w:val="center"/>
        <w:rPr>
          <w:rFonts w:ascii="Times New Roman" w:hAnsi="Times New Roman" w:cs="Times New Roman"/>
          <w:b/>
          <w:sz w:val="24"/>
          <w:szCs w:val="24"/>
          <w:lang w:val="bg-BG"/>
        </w:rPr>
      </w:pPr>
    </w:p>
    <w:p w14:paraId="3CD4BA0B" w14:textId="329B841B" w:rsidR="000C152A" w:rsidRPr="005C297D" w:rsidRDefault="000C152A" w:rsidP="00563451">
      <w:pPr>
        <w:pStyle w:val="a7"/>
        <w:tabs>
          <w:tab w:val="left" w:pos="709"/>
        </w:tabs>
        <w:spacing w:after="0"/>
        <w:ind w:left="0"/>
        <w:contextualSpacing/>
        <w:jc w:val="both"/>
        <w:rPr>
          <w:rFonts w:ascii="Times New Roman" w:hAnsi="Times New Roman" w:cs="Times New Roman"/>
          <w:sz w:val="24"/>
          <w:szCs w:val="24"/>
          <w:lang w:val="bg-BG"/>
        </w:rPr>
      </w:pPr>
      <w:r w:rsidRPr="005C297D">
        <w:rPr>
          <w:rFonts w:ascii="Times New Roman" w:hAnsi="Times New Roman" w:cs="Times New Roman"/>
          <w:b/>
          <w:sz w:val="24"/>
          <w:szCs w:val="24"/>
          <w:lang w:val="bg-BG"/>
        </w:rPr>
        <w:tab/>
      </w:r>
      <w:r w:rsidRPr="005C297D">
        <w:rPr>
          <w:rFonts w:ascii="Times New Roman" w:hAnsi="Times New Roman" w:cs="Times New Roman"/>
          <w:sz w:val="24"/>
          <w:szCs w:val="24"/>
          <w:lang w:val="bg-BG"/>
        </w:rPr>
        <w:t>Настоящото заявление и оферта подавам за участие в</w:t>
      </w:r>
      <w:r w:rsidRPr="005C297D">
        <w:rPr>
          <w:rFonts w:ascii="Times New Roman" w:hAnsi="Times New Roman" w:cs="Times New Roman"/>
          <w:color w:val="000000"/>
          <w:sz w:val="24"/>
          <w:szCs w:val="24"/>
          <w:lang w:val="bg-BG"/>
        </w:rPr>
        <w:t xml:space="preserve"> „</w:t>
      </w:r>
      <w:r w:rsidR="005413CD">
        <w:rPr>
          <w:rFonts w:ascii="Times New Roman" w:hAnsi="Times New Roman" w:cs="Times New Roman"/>
          <w:color w:val="000000"/>
          <w:sz w:val="24"/>
          <w:szCs w:val="24"/>
          <w:lang w:val="bg-BG"/>
        </w:rPr>
        <w:t>договаряне</w:t>
      </w:r>
      <w:r w:rsidRPr="005C297D">
        <w:rPr>
          <w:rFonts w:ascii="Times New Roman" w:hAnsi="Times New Roman" w:cs="Times New Roman"/>
          <w:color w:val="000000"/>
          <w:sz w:val="24"/>
          <w:szCs w:val="24"/>
          <w:lang w:val="bg-BG"/>
        </w:rPr>
        <w:t>” по Наредбата за изпълнението на дейността:</w:t>
      </w:r>
      <w:r w:rsidRPr="005C297D">
        <w:rPr>
          <w:rFonts w:ascii="Times New Roman" w:hAnsi="Times New Roman" w:cs="Times New Roman"/>
          <w:sz w:val="24"/>
          <w:szCs w:val="24"/>
          <w:lang w:val="bg-BG"/>
        </w:rPr>
        <w:t xml:space="preserve"> </w:t>
      </w:r>
      <w:r w:rsidR="003F789D" w:rsidRPr="005C297D">
        <w:rPr>
          <w:rFonts w:ascii="Times New Roman" w:hAnsi="Times New Roman" w:cs="Times New Roman"/>
          <w:b/>
          <w:sz w:val="24"/>
          <w:szCs w:val="24"/>
          <w:lang w:val="bg-BG"/>
        </w:rPr>
        <w:t>„</w:t>
      </w:r>
      <w:r w:rsidR="00B768A5" w:rsidRPr="005C297D">
        <w:rPr>
          <w:rFonts w:ascii="Times New Roman" w:hAnsi="Times New Roman" w:cs="Times New Roman"/>
          <w:b/>
          <w:sz w:val="24"/>
          <w:szCs w:val="24"/>
          <w:lang w:val="bg-BG"/>
        </w:rPr>
        <w:t>Отглеждане на горска</w:t>
      </w:r>
      <w:r w:rsidR="003F789D" w:rsidRPr="005C297D">
        <w:rPr>
          <w:rFonts w:ascii="Times New Roman" w:hAnsi="Times New Roman" w:cs="Times New Roman"/>
          <w:b/>
          <w:sz w:val="24"/>
          <w:szCs w:val="24"/>
          <w:lang w:val="bg-BG"/>
        </w:rPr>
        <w:t xml:space="preserve"> култур</w:t>
      </w:r>
      <w:r w:rsidR="00B768A5" w:rsidRPr="005C297D">
        <w:rPr>
          <w:rFonts w:ascii="Times New Roman" w:hAnsi="Times New Roman" w:cs="Times New Roman"/>
          <w:b/>
          <w:sz w:val="24"/>
          <w:szCs w:val="24"/>
          <w:lang w:val="bg-BG"/>
        </w:rPr>
        <w:t>а</w:t>
      </w:r>
      <w:r w:rsidR="003F789D" w:rsidRPr="005C297D">
        <w:rPr>
          <w:rFonts w:ascii="Times New Roman" w:hAnsi="Times New Roman" w:cs="Times New Roman"/>
          <w:b/>
          <w:sz w:val="24"/>
          <w:szCs w:val="24"/>
          <w:lang w:val="bg-BG"/>
        </w:rPr>
        <w:t>”</w:t>
      </w:r>
      <w:r w:rsidR="007846B6" w:rsidRPr="005C297D">
        <w:rPr>
          <w:rFonts w:ascii="Times New Roman" w:hAnsi="Times New Roman" w:cs="Times New Roman"/>
          <w:b/>
          <w:sz w:val="24"/>
          <w:szCs w:val="24"/>
          <w:lang w:val="bg-BG"/>
        </w:rPr>
        <w:t xml:space="preserve"> </w:t>
      </w:r>
      <w:r w:rsidR="00FF4F28" w:rsidRPr="005C297D">
        <w:rPr>
          <w:rFonts w:ascii="Times New Roman" w:hAnsi="Times New Roman" w:cs="Times New Roman"/>
          <w:b/>
          <w:sz w:val="24"/>
          <w:szCs w:val="24"/>
          <w:lang w:val="bg-BG"/>
        </w:rPr>
        <w:t xml:space="preserve">в обект </w:t>
      </w:r>
      <w:r w:rsidR="00EA43C4" w:rsidRPr="005C297D">
        <w:rPr>
          <w:rFonts w:ascii="Times New Roman" w:hAnsi="Times New Roman" w:cs="Times New Roman"/>
          <w:b/>
          <w:sz w:val="24"/>
          <w:szCs w:val="24"/>
          <w:lang w:val="bg-BG"/>
        </w:rPr>
        <w:t>2301-Ж</w:t>
      </w:r>
      <w:r w:rsidR="00FF4F28" w:rsidRPr="005C297D">
        <w:rPr>
          <w:rFonts w:ascii="Times New Roman" w:hAnsi="Times New Roman" w:cs="Times New Roman"/>
          <w:sz w:val="24"/>
          <w:szCs w:val="24"/>
          <w:lang w:val="bg-BG"/>
        </w:rPr>
        <w:t>.</w:t>
      </w:r>
    </w:p>
    <w:p w14:paraId="2DD98273" w14:textId="7684DFD5" w:rsidR="000C152A" w:rsidRPr="005C297D" w:rsidRDefault="000C152A" w:rsidP="00563451">
      <w:pPr>
        <w:pStyle w:val="a7"/>
        <w:tabs>
          <w:tab w:val="left" w:pos="709"/>
        </w:tabs>
        <w:spacing w:after="0"/>
        <w:ind w:left="0"/>
        <w:contextualSpacing/>
        <w:jc w:val="both"/>
        <w:rPr>
          <w:rFonts w:ascii="Times New Roman" w:hAnsi="Times New Roman" w:cs="Times New Roman"/>
          <w:color w:val="000000"/>
          <w:sz w:val="24"/>
          <w:szCs w:val="24"/>
          <w:lang w:val="bg-BG"/>
        </w:rPr>
      </w:pPr>
      <w:r w:rsidRPr="005C297D">
        <w:rPr>
          <w:rFonts w:ascii="Times New Roman" w:hAnsi="Times New Roman" w:cs="Times New Roman"/>
          <w:color w:val="000000"/>
          <w:sz w:val="24"/>
          <w:szCs w:val="24"/>
          <w:lang w:val="bg-BG"/>
        </w:rPr>
        <w:tab/>
        <w:t>1.</w:t>
      </w:r>
      <w:r w:rsidR="00EA43C4" w:rsidRPr="005C297D">
        <w:rPr>
          <w:rFonts w:ascii="Times New Roman" w:hAnsi="Times New Roman" w:cs="Times New Roman"/>
          <w:color w:val="000000"/>
          <w:sz w:val="24"/>
          <w:szCs w:val="24"/>
          <w:lang w:val="bg-BG"/>
        </w:rPr>
        <w:t xml:space="preserve"> </w:t>
      </w:r>
      <w:r w:rsidRPr="005C297D">
        <w:rPr>
          <w:rFonts w:ascii="Times New Roman" w:hAnsi="Times New Roman" w:cs="Times New Roman"/>
          <w:color w:val="000000"/>
          <w:sz w:val="24"/>
          <w:szCs w:val="24"/>
          <w:lang w:val="bg-BG"/>
        </w:rPr>
        <w:t>Заявявам, че се считам обвързан от условията на конкурса, задълженията и отговорностите, поети с направената от мен оферта и приложенията към нея, представляващи нейно съдържание с…. /……………</w:t>
      </w:r>
      <w:r w:rsidR="002C3819" w:rsidRPr="005C297D">
        <w:rPr>
          <w:rFonts w:ascii="Times New Roman" w:hAnsi="Times New Roman" w:cs="Times New Roman"/>
          <w:color w:val="000000"/>
          <w:sz w:val="24"/>
          <w:szCs w:val="24"/>
          <w:lang w:val="bg-BG"/>
        </w:rPr>
        <w:t>………………………………….</w:t>
      </w:r>
      <w:r w:rsidRPr="005C297D">
        <w:rPr>
          <w:rFonts w:ascii="Times New Roman" w:hAnsi="Times New Roman" w:cs="Times New Roman"/>
          <w:color w:val="000000"/>
          <w:sz w:val="24"/>
          <w:szCs w:val="24"/>
          <w:lang w:val="bg-BG"/>
        </w:rPr>
        <w:t>……./ календарни дни от крайния срок за подаване на офертата / не по-малко от 90 календарни дни/</w:t>
      </w:r>
    </w:p>
    <w:p w14:paraId="7B6A9AAD" w14:textId="628BF52C" w:rsidR="000C152A" w:rsidRPr="005C297D" w:rsidRDefault="000C152A" w:rsidP="00563451">
      <w:pPr>
        <w:pStyle w:val="a7"/>
        <w:tabs>
          <w:tab w:val="left" w:pos="709"/>
        </w:tabs>
        <w:spacing w:after="0"/>
        <w:ind w:left="0"/>
        <w:contextualSpacing/>
        <w:jc w:val="both"/>
        <w:rPr>
          <w:rFonts w:ascii="Times New Roman" w:hAnsi="Times New Roman" w:cs="Times New Roman"/>
          <w:color w:val="000000"/>
          <w:sz w:val="24"/>
          <w:szCs w:val="24"/>
          <w:lang w:val="bg-BG"/>
        </w:rPr>
      </w:pPr>
      <w:r w:rsidRPr="005C297D">
        <w:rPr>
          <w:rFonts w:ascii="Times New Roman" w:hAnsi="Times New Roman" w:cs="Times New Roman"/>
          <w:color w:val="000000"/>
          <w:sz w:val="24"/>
          <w:szCs w:val="24"/>
          <w:lang w:val="bg-BG"/>
        </w:rPr>
        <w:tab/>
        <w:t>2. Номерът на удостоверението ми за регистрация в публичния регистър на ИАГ по чл. 241 от ЗГ/ е:………………………………………………………………………………………</w:t>
      </w:r>
    </w:p>
    <w:p w14:paraId="43BCD443" w14:textId="5FA5492F" w:rsidR="000C152A" w:rsidRPr="005C297D" w:rsidRDefault="000C152A" w:rsidP="00563451">
      <w:pPr>
        <w:pStyle w:val="a7"/>
        <w:tabs>
          <w:tab w:val="left" w:pos="709"/>
        </w:tabs>
        <w:spacing w:after="0"/>
        <w:ind w:left="0"/>
        <w:contextualSpacing/>
        <w:jc w:val="both"/>
        <w:rPr>
          <w:rFonts w:ascii="Times New Roman" w:hAnsi="Times New Roman" w:cs="Times New Roman"/>
          <w:color w:val="000000"/>
          <w:sz w:val="24"/>
          <w:szCs w:val="24"/>
          <w:lang w:val="bg-BG"/>
        </w:rPr>
      </w:pPr>
      <w:r w:rsidRPr="005C297D">
        <w:rPr>
          <w:rFonts w:ascii="Times New Roman" w:hAnsi="Times New Roman" w:cs="Times New Roman"/>
          <w:color w:val="000000"/>
          <w:sz w:val="24"/>
          <w:szCs w:val="24"/>
          <w:lang w:val="bg-BG"/>
        </w:rPr>
        <w:tab/>
        <w:t>3. Заявявам, че при изпълнение на дейността в обекта ще използвам /няма да използвам подизпълнители.</w:t>
      </w:r>
      <w:r w:rsidR="00DB4174" w:rsidRPr="005C297D">
        <w:rPr>
          <w:rFonts w:ascii="Times New Roman" w:hAnsi="Times New Roman" w:cs="Times New Roman"/>
          <w:color w:val="000000"/>
          <w:sz w:val="24"/>
          <w:szCs w:val="24"/>
          <w:lang w:val="bg-BG"/>
        </w:rPr>
        <w:t xml:space="preserve"> </w:t>
      </w:r>
      <w:r w:rsidRPr="005C297D">
        <w:rPr>
          <w:rFonts w:ascii="Times New Roman" w:hAnsi="Times New Roman" w:cs="Times New Roman"/>
          <w:color w:val="000000"/>
          <w:sz w:val="24"/>
          <w:szCs w:val="24"/>
          <w:lang w:val="bg-BG"/>
        </w:rPr>
        <w:t>/ненужното се зачертава/</w:t>
      </w:r>
    </w:p>
    <w:p w14:paraId="19E696B3" w14:textId="2E49907F" w:rsidR="000C152A" w:rsidRPr="005C297D" w:rsidRDefault="000C152A" w:rsidP="00563451">
      <w:pPr>
        <w:suppressLineNumbers/>
        <w:tabs>
          <w:tab w:val="left" w:pos="709"/>
        </w:tabs>
        <w:spacing w:after="0"/>
        <w:contextualSpacing/>
        <w:jc w:val="both"/>
        <w:rPr>
          <w:rFonts w:ascii="Times New Roman" w:hAnsi="Times New Roman" w:cs="Times New Roman"/>
          <w:color w:val="000000"/>
          <w:sz w:val="24"/>
          <w:szCs w:val="24"/>
        </w:rPr>
      </w:pPr>
    </w:p>
    <w:p w14:paraId="3E300B8C" w14:textId="49922950" w:rsidR="000C152A" w:rsidRPr="005C297D" w:rsidRDefault="000C152A" w:rsidP="00563451">
      <w:pPr>
        <w:suppressLineNumbers/>
        <w:tabs>
          <w:tab w:val="left" w:pos="709"/>
        </w:tabs>
        <w:spacing w:after="0"/>
        <w:contextualSpacing/>
        <w:jc w:val="both"/>
        <w:rPr>
          <w:rFonts w:ascii="Times New Roman" w:hAnsi="Times New Roman" w:cs="Times New Roman"/>
          <w:color w:val="000000"/>
          <w:sz w:val="24"/>
          <w:szCs w:val="24"/>
        </w:rPr>
      </w:pPr>
      <w:r w:rsidRPr="005C297D">
        <w:rPr>
          <w:rFonts w:ascii="Times New Roman" w:hAnsi="Times New Roman" w:cs="Times New Roman"/>
          <w:color w:val="000000"/>
          <w:sz w:val="24"/>
          <w:szCs w:val="24"/>
        </w:rPr>
        <w:tab/>
      </w:r>
      <w:r w:rsidRPr="005C297D">
        <w:rPr>
          <w:rFonts w:ascii="Times New Roman" w:hAnsi="Times New Roman" w:cs="Times New Roman"/>
          <w:color w:val="000000"/>
          <w:sz w:val="24"/>
          <w:szCs w:val="24"/>
          <w:u w:val="single"/>
        </w:rPr>
        <w:t>Забележка:</w:t>
      </w:r>
      <w:r w:rsidRPr="005C297D">
        <w:rPr>
          <w:rFonts w:ascii="Times New Roman" w:hAnsi="Times New Roman" w:cs="Times New Roman"/>
          <w:color w:val="000000"/>
          <w:sz w:val="24"/>
          <w:szCs w:val="24"/>
        </w:rPr>
        <w:t xml:space="preserve"> </w:t>
      </w:r>
      <w:r w:rsidRPr="005C297D">
        <w:rPr>
          <w:rFonts w:ascii="Times New Roman" w:hAnsi="Times New Roman" w:cs="Times New Roman"/>
          <w:sz w:val="24"/>
          <w:szCs w:val="24"/>
        </w:rPr>
        <w:t>Когато участникът в процедурата предвижда участие на подизпълнители, към офертата се прилага и декларация Образец № 2а, в която се посочва заедно с ЕИК или ЕГН, номер на удостоверението за регистрация на подизпълнителя в публичния регистър по чл. 241 от ЗГ за съответната дейност и отбелязват само о</w:t>
      </w:r>
      <w:r w:rsidR="005413CD">
        <w:rPr>
          <w:rFonts w:ascii="Times New Roman" w:hAnsi="Times New Roman" w:cs="Times New Roman"/>
          <w:sz w:val="24"/>
          <w:szCs w:val="24"/>
        </w:rPr>
        <w:t>бстоятелствата от букви "а" - "е</w:t>
      </w:r>
      <w:r w:rsidRPr="005C297D">
        <w:rPr>
          <w:rFonts w:ascii="Times New Roman" w:hAnsi="Times New Roman" w:cs="Times New Roman"/>
          <w:sz w:val="24"/>
          <w:szCs w:val="24"/>
        </w:rPr>
        <w:t xml:space="preserve">" от нейното съдържание, за всеки посочен подизпълнител. </w:t>
      </w:r>
    </w:p>
    <w:p w14:paraId="5437CE61" w14:textId="77777777" w:rsidR="000C152A" w:rsidRPr="005C297D" w:rsidRDefault="000C152A" w:rsidP="00563451">
      <w:pPr>
        <w:tabs>
          <w:tab w:val="left" w:pos="709"/>
        </w:tabs>
        <w:spacing w:after="0"/>
        <w:contextualSpacing/>
        <w:rPr>
          <w:rFonts w:ascii="Times New Roman" w:hAnsi="Times New Roman" w:cs="Times New Roman"/>
          <w:color w:val="000000"/>
          <w:spacing w:val="-6"/>
          <w:sz w:val="24"/>
          <w:szCs w:val="24"/>
        </w:rPr>
      </w:pPr>
      <w:r w:rsidRPr="005C297D">
        <w:rPr>
          <w:rFonts w:ascii="Times New Roman" w:hAnsi="Times New Roman" w:cs="Times New Roman"/>
          <w:spacing w:val="-6"/>
          <w:sz w:val="24"/>
          <w:szCs w:val="24"/>
        </w:rPr>
        <w:tab/>
      </w:r>
    </w:p>
    <w:p w14:paraId="7BF534E1" w14:textId="77777777" w:rsidR="000C152A" w:rsidRPr="005C297D" w:rsidRDefault="000C152A" w:rsidP="00563451">
      <w:pPr>
        <w:pStyle w:val="a5"/>
        <w:tabs>
          <w:tab w:val="left" w:pos="709"/>
        </w:tabs>
        <w:spacing w:after="0"/>
        <w:contextualSpacing/>
        <w:jc w:val="right"/>
        <w:rPr>
          <w:rFonts w:ascii="Times New Roman" w:hAnsi="Times New Roman" w:cs="Times New Roman"/>
          <w:b/>
          <w:color w:val="000000"/>
          <w:sz w:val="24"/>
          <w:szCs w:val="24"/>
          <w:lang w:val="bg-BG"/>
        </w:rPr>
      </w:pPr>
    </w:p>
    <w:p w14:paraId="08FA8D2F" w14:textId="77777777" w:rsidR="000C152A" w:rsidRPr="005C297D" w:rsidRDefault="000C152A" w:rsidP="00563451">
      <w:pPr>
        <w:pStyle w:val="a5"/>
        <w:tabs>
          <w:tab w:val="left" w:pos="709"/>
        </w:tabs>
        <w:spacing w:after="0"/>
        <w:contextualSpacing/>
        <w:jc w:val="right"/>
        <w:rPr>
          <w:rFonts w:ascii="Times New Roman" w:hAnsi="Times New Roman" w:cs="Times New Roman"/>
          <w:b/>
          <w:color w:val="000000"/>
          <w:sz w:val="24"/>
          <w:szCs w:val="24"/>
          <w:lang w:val="bg-BG"/>
        </w:rPr>
      </w:pPr>
    </w:p>
    <w:p w14:paraId="0F06F7DA" w14:textId="77777777" w:rsidR="000C152A" w:rsidRPr="005C297D" w:rsidRDefault="000C152A" w:rsidP="00563451">
      <w:pPr>
        <w:pStyle w:val="a5"/>
        <w:tabs>
          <w:tab w:val="left" w:pos="709"/>
        </w:tabs>
        <w:spacing w:after="0"/>
        <w:contextualSpacing/>
        <w:jc w:val="right"/>
        <w:rPr>
          <w:rFonts w:ascii="Times New Roman" w:hAnsi="Times New Roman" w:cs="Times New Roman"/>
          <w:b/>
          <w:color w:val="000000"/>
          <w:sz w:val="24"/>
          <w:szCs w:val="24"/>
          <w:lang w:val="bg-BG"/>
        </w:rPr>
      </w:pPr>
    </w:p>
    <w:p w14:paraId="195F2D61" w14:textId="77777777" w:rsidR="000C152A" w:rsidRPr="005C297D" w:rsidRDefault="000C152A" w:rsidP="00563451">
      <w:pPr>
        <w:pStyle w:val="a5"/>
        <w:tabs>
          <w:tab w:val="left" w:pos="709"/>
        </w:tabs>
        <w:spacing w:after="0"/>
        <w:contextualSpacing/>
        <w:jc w:val="right"/>
        <w:rPr>
          <w:rFonts w:ascii="Times New Roman" w:hAnsi="Times New Roman" w:cs="Times New Roman"/>
          <w:b/>
          <w:color w:val="000000"/>
          <w:sz w:val="24"/>
          <w:szCs w:val="24"/>
          <w:lang w:val="bg-BG"/>
        </w:rPr>
      </w:pPr>
    </w:p>
    <w:p w14:paraId="735CAB24" w14:textId="77777777" w:rsidR="000C152A" w:rsidRPr="005C297D" w:rsidRDefault="000C152A" w:rsidP="00563451">
      <w:pPr>
        <w:pStyle w:val="a5"/>
        <w:tabs>
          <w:tab w:val="left" w:pos="709"/>
        </w:tabs>
        <w:spacing w:after="0"/>
        <w:contextualSpacing/>
        <w:jc w:val="right"/>
        <w:rPr>
          <w:rFonts w:ascii="Times New Roman" w:hAnsi="Times New Roman" w:cs="Times New Roman"/>
          <w:b/>
          <w:color w:val="000000"/>
          <w:sz w:val="24"/>
          <w:szCs w:val="24"/>
          <w:lang w:val="bg-BG"/>
        </w:rPr>
      </w:pPr>
    </w:p>
    <w:p w14:paraId="451E7A2A" w14:textId="77777777" w:rsidR="000C152A" w:rsidRPr="005C297D" w:rsidRDefault="000C152A" w:rsidP="00563451">
      <w:pPr>
        <w:pStyle w:val="a5"/>
        <w:tabs>
          <w:tab w:val="left" w:pos="709"/>
        </w:tabs>
        <w:spacing w:after="0"/>
        <w:contextualSpacing/>
        <w:jc w:val="right"/>
        <w:rPr>
          <w:rFonts w:ascii="Times New Roman" w:hAnsi="Times New Roman" w:cs="Times New Roman"/>
          <w:b/>
          <w:color w:val="000000"/>
          <w:sz w:val="24"/>
          <w:szCs w:val="24"/>
          <w:lang w:val="bg-BG"/>
        </w:rPr>
      </w:pPr>
    </w:p>
    <w:p w14:paraId="3D41814A" w14:textId="77777777" w:rsidR="000C152A" w:rsidRPr="005C297D" w:rsidRDefault="000C152A" w:rsidP="00563451">
      <w:pPr>
        <w:pStyle w:val="a5"/>
        <w:tabs>
          <w:tab w:val="left" w:pos="709"/>
        </w:tabs>
        <w:spacing w:after="0"/>
        <w:contextualSpacing/>
        <w:jc w:val="right"/>
        <w:rPr>
          <w:rFonts w:ascii="Times New Roman" w:hAnsi="Times New Roman" w:cs="Times New Roman"/>
          <w:b/>
          <w:color w:val="000000"/>
          <w:sz w:val="24"/>
          <w:szCs w:val="24"/>
          <w:lang w:val="bg-BG"/>
        </w:rPr>
      </w:pPr>
    </w:p>
    <w:p w14:paraId="1509BA2B" w14:textId="28E82300" w:rsidR="000C152A" w:rsidRPr="005C297D" w:rsidRDefault="00ED42F6" w:rsidP="00563451">
      <w:pPr>
        <w:pStyle w:val="a5"/>
        <w:tabs>
          <w:tab w:val="left" w:pos="709"/>
        </w:tabs>
        <w:spacing w:after="0"/>
        <w:contextualSpacing/>
        <w:jc w:val="both"/>
        <w:rPr>
          <w:rFonts w:ascii="Times New Roman" w:hAnsi="Times New Roman" w:cs="Times New Roman"/>
          <w:color w:val="000000"/>
          <w:sz w:val="24"/>
          <w:szCs w:val="24"/>
          <w:lang w:val="bg-BG"/>
        </w:rPr>
      </w:pPr>
      <w:r>
        <w:rPr>
          <w:rFonts w:ascii="Times New Roman" w:hAnsi="Times New Roman" w:cs="Times New Roman"/>
          <w:sz w:val="24"/>
          <w:szCs w:val="24"/>
          <w:lang w:val="bg-BG"/>
        </w:rPr>
        <w:t>Д</w:t>
      </w:r>
      <w:r w:rsidR="000C152A" w:rsidRPr="005C297D">
        <w:rPr>
          <w:rFonts w:ascii="Times New Roman" w:hAnsi="Times New Roman" w:cs="Times New Roman"/>
          <w:sz w:val="24"/>
          <w:szCs w:val="24"/>
          <w:lang w:val="bg-BG"/>
        </w:rPr>
        <w:t>ата:…………………. г</w:t>
      </w:r>
      <w:r w:rsidR="000C152A" w:rsidRPr="005C297D">
        <w:rPr>
          <w:rFonts w:ascii="Times New Roman" w:hAnsi="Times New Roman" w:cs="Times New Roman"/>
          <w:color w:val="000000"/>
          <w:sz w:val="24"/>
          <w:szCs w:val="24"/>
          <w:lang w:val="bg-BG"/>
        </w:rPr>
        <w:t xml:space="preserve">.                                                     </w:t>
      </w:r>
      <w:r>
        <w:rPr>
          <w:rFonts w:ascii="Times New Roman" w:hAnsi="Times New Roman" w:cs="Times New Roman"/>
          <w:color w:val="000000"/>
          <w:sz w:val="24"/>
          <w:szCs w:val="24"/>
          <w:lang w:val="bg-BG"/>
        </w:rPr>
        <w:t>П</w:t>
      </w:r>
      <w:r w:rsidR="000C152A" w:rsidRPr="005C297D">
        <w:rPr>
          <w:rFonts w:ascii="Times New Roman" w:hAnsi="Times New Roman" w:cs="Times New Roman"/>
          <w:color w:val="000000"/>
          <w:sz w:val="24"/>
          <w:szCs w:val="24"/>
          <w:lang w:val="bg-BG"/>
        </w:rPr>
        <w:t>одпис и печат:…………………….</w:t>
      </w:r>
    </w:p>
    <w:p w14:paraId="446032D6" w14:textId="77777777" w:rsidR="00ED42F6" w:rsidRDefault="000C152A" w:rsidP="00563451">
      <w:pPr>
        <w:pStyle w:val="a5"/>
        <w:tabs>
          <w:tab w:val="left" w:pos="709"/>
        </w:tabs>
        <w:spacing w:after="0"/>
        <w:contextualSpacing/>
        <w:jc w:val="both"/>
        <w:rPr>
          <w:rFonts w:ascii="Times New Roman" w:hAnsi="Times New Roman" w:cs="Times New Roman"/>
          <w:color w:val="000000"/>
          <w:sz w:val="24"/>
          <w:szCs w:val="24"/>
          <w:lang w:val="bg-BG"/>
        </w:rPr>
      </w:pPr>
      <w:r w:rsidRPr="005C297D">
        <w:rPr>
          <w:rFonts w:ascii="Times New Roman" w:hAnsi="Times New Roman" w:cs="Times New Roman"/>
          <w:color w:val="000000"/>
          <w:sz w:val="24"/>
          <w:szCs w:val="24"/>
          <w:lang w:val="bg-BG"/>
        </w:rPr>
        <w:t xml:space="preserve">                                                                                                          </w:t>
      </w:r>
    </w:p>
    <w:p w14:paraId="3137C5A2" w14:textId="5B27DE0A" w:rsidR="000C152A" w:rsidRPr="005C297D" w:rsidRDefault="00ED42F6" w:rsidP="00563451">
      <w:pPr>
        <w:pStyle w:val="a5"/>
        <w:tabs>
          <w:tab w:val="left" w:pos="709"/>
        </w:tabs>
        <w:spacing w:after="0"/>
        <w:contextualSpacing/>
        <w:jc w:val="both"/>
        <w:rPr>
          <w:rFonts w:ascii="Times New Roman" w:hAnsi="Times New Roman" w:cs="Times New Roman"/>
          <w:color w:val="000000"/>
          <w:sz w:val="24"/>
          <w:szCs w:val="24"/>
          <w:lang w:val="bg-BG"/>
        </w:rPr>
      </w:pP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sidR="000C152A" w:rsidRPr="005C297D">
        <w:rPr>
          <w:rFonts w:ascii="Times New Roman" w:hAnsi="Times New Roman" w:cs="Times New Roman"/>
          <w:color w:val="000000"/>
          <w:sz w:val="24"/>
          <w:szCs w:val="24"/>
          <w:lang w:val="bg-BG"/>
        </w:rPr>
        <w:t xml:space="preserve"> /………………………………../</w:t>
      </w:r>
    </w:p>
    <w:p w14:paraId="43A5B2AA" w14:textId="77777777" w:rsidR="000C152A" w:rsidRPr="005C297D" w:rsidRDefault="000C152A" w:rsidP="00563451">
      <w:pPr>
        <w:pStyle w:val="a7"/>
        <w:tabs>
          <w:tab w:val="left" w:pos="709"/>
        </w:tabs>
        <w:spacing w:after="0"/>
        <w:ind w:left="0"/>
        <w:contextualSpacing/>
        <w:jc w:val="right"/>
        <w:rPr>
          <w:rFonts w:ascii="Times New Roman" w:hAnsi="Times New Roman" w:cs="Times New Roman"/>
          <w:b/>
          <w:color w:val="000000"/>
          <w:sz w:val="24"/>
          <w:szCs w:val="24"/>
          <w:highlight w:val="green"/>
          <w:lang w:val="bg-BG"/>
        </w:rPr>
      </w:pPr>
    </w:p>
    <w:p w14:paraId="46C4034B" w14:textId="77777777" w:rsidR="000C152A" w:rsidRPr="005C297D" w:rsidRDefault="000C152A" w:rsidP="00563451">
      <w:pPr>
        <w:pStyle w:val="a7"/>
        <w:tabs>
          <w:tab w:val="left" w:pos="709"/>
        </w:tabs>
        <w:spacing w:after="0"/>
        <w:ind w:left="0"/>
        <w:contextualSpacing/>
        <w:jc w:val="right"/>
        <w:rPr>
          <w:rFonts w:ascii="Times New Roman" w:hAnsi="Times New Roman" w:cs="Times New Roman"/>
          <w:b/>
          <w:color w:val="000000"/>
          <w:sz w:val="24"/>
          <w:szCs w:val="24"/>
          <w:highlight w:val="green"/>
          <w:lang w:val="bg-BG"/>
        </w:rPr>
      </w:pPr>
    </w:p>
    <w:p w14:paraId="68BF1E6C" w14:textId="77777777" w:rsidR="000C152A" w:rsidRPr="005C297D" w:rsidRDefault="000C152A" w:rsidP="00563451">
      <w:pPr>
        <w:pStyle w:val="a7"/>
        <w:tabs>
          <w:tab w:val="left" w:pos="709"/>
        </w:tabs>
        <w:spacing w:after="0"/>
        <w:ind w:left="0"/>
        <w:contextualSpacing/>
        <w:jc w:val="right"/>
        <w:rPr>
          <w:rFonts w:ascii="Times New Roman" w:hAnsi="Times New Roman" w:cs="Times New Roman"/>
          <w:b/>
          <w:color w:val="000000"/>
          <w:sz w:val="24"/>
          <w:szCs w:val="24"/>
          <w:highlight w:val="green"/>
          <w:lang w:val="bg-BG"/>
        </w:rPr>
      </w:pPr>
    </w:p>
    <w:p w14:paraId="06FF0EB2" w14:textId="77777777" w:rsidR="000C152A" w:rsidRPr="005C297D" w:rsidRDefault="000C152A" w:rsidP="00563451">
      <w:pPr>
        <w:pStyle w:val="a7"/>
        <w:tabs>
          <w:tab w:val="left" w:pos="709"/>
        </w:tabs>
        <w:spacing w:after="0"/>
        <w:ind w:left="0"/>
        <w:contextualSpacing/>
        <w:jc w:val="right"/>
        <w:rPr>
          <w:rFonts w:ascii="Times New Roman" w:hAnsi="Times New Roman" w:cs="Times New Roman"/>
          <w:b/>
          <w:color w:val="000000"/>
          <w:sz w:val="24"/>
          <w:szCs w:val="24"/>
          <w:highlight w:val="green"/>
          <w:lang w:val="bg-BG"/>
        </w:rPr>
      </w:pPr>
    </w:p>
    <w:p w14:paraId="01E38701" w14:textId="77777777" w:rsidR="000C152A" w:rsidRDefault="000C152A" w:rsidP="00563451">
      <w:pPr>
        <w:pStyle w:val="a7"/>
        <w:tabs>
          <w:tab w:val="left" w:pos="709"/>
        </w:tabs>
        <w:spacing w:after="0"/>
        <w:ind w:left="0"/>
        <w:contextualSpacing/>
        <w:jc w:val="right"/>
        <w:rPr>
          <w:rFonts w:ascii="Times New Roman" w:hAnsi="Times New Roman" w:cs="Times New Roman"/>
          <w:b/>
          <w:color w:val="000000"/>
          <w:sz w:val="24"/>
          <w:szCs w:val="24"/>
          <w:highlight w:val="green"/>
          <w:lang w:val="bg-BG"/>
        </w:rPr>
      </w:pPr>
    </w:p>
    <w:p w14:paraId="6EEE084C" w14:textId="77777777" w:rsidR="002E0A8A" w:rsidRDefault="002E0A8A" w:rsidP="00563451">
      <w:pPr>
        <w:pStyle w:val="a7"/>
        <w:tabs>
          <w:tab w:val="left" w:pos="709"/>
        </w:tabs>
        <w:spacing w:after="0"/>
        <w:ind w:left="0"/>
        <w:contextualSpacing/>
        <w:jc w:val="right"/>
        <w:rPr>
          <w:rFonts w:ascii="Times New Roman" w:hAnsi="Times New Roman" w:cs="Times New Roman"/>
          <w:b/>
          <w:color w:val="000000"/>
          <w:sz w:val="24"/>
          <w:szCs w:val="24"/>
          <w:highlight w:val="green"/>
          <w:lang w:val="bg-BG"/>
        </w:rPr>
      </w:pPr>
    </w:p>
    <w:p w14:paraId="10BED7A8" w14:textId="77777777" w:rsidR="000C152A" w:rsidRPr="005C297D" w:rsidRDefault="000C152A" w:rsidP="005A5EA6">
      <w:pPr>
        <w:pStyle w:val="a7"/>
        <w:tabs>
          <w:tab w:val="left" w:pos="709"/>
        </w:tabs>
        <w:spacing w:after="0"/>
        <w:ind w:left="0"/>
        <w:contextualSpacing/>
        <w:rPr>
          <w:rFonts w:ascii="Times New Roman" w:hAnsi="Times New Roman" w:cs="Times New Roman"/>
          <w:b/>
          <w:color w:val="000000"/>
          <w:sz w:val="24"/>
          <w:szCs w:val="24"/>
          <w:highlight w:val="green"/>
          <w:lang w:val="bg-BG"/>
        </w:rPr>
      </w:pPr>
    </w:p>
    <w:p w14:paraId="5D7BE2C3" w14:textId="27138D6B" w:rsidR="000C152A" w:rsidRPr="005C297D" w:rsidRDefault="000C152A" w:rsidP="00ED42F6">
      <w:pPr>
        <w:pStyle w:val="a7"/>
        <w:tabs>
          <w:tab w:val="left" w:pos="709"/>
        </w:tabs>
        <w:spacing w:after="0"/>
        <w:ind w:left="0"/>
        <w:contextualSpacing/>
        <w:rPr>
          <w:rFonts w:ascii="Times New Roman" w:hAnsi="Times New Roman" w:cs="Times New Roman"/>
          <w:b/>
          <w:color w:val="000000"/>
          <w:sz w:val="24"/>
          <w:szCs w:val="24"/>
          <w:lang w:val="bg-BG"/>
        </w:rPr>
      </w:pPr>
      <w:r w:rsidRPr="005C297D">
        <w:rPr>
          <w:rFonts w:ascii="Times New Roman" w:hAnsi="Times New Roman" w:cs="Times New Roman"/>
          <w:b/>
          <w:color w:val="000000"/>
          <w:sz w:val="24"/>
          <w:szCs w:val="24"/>
          <w:lang w:val="bg-BG"/>
        </w:rPr>
        <w:t xml:space="preserve">                                                                                                           </w:t>
      </w:r>
      <w:r w:rsidR="00ED42F6">
        <w:rPr>
          <w:rFonts w:ascii="Times New Roman" w:hAnsi="Times New Roman" w:cs="Times New Roman"/>
          <w:b/>
          <w:color w:val="000000"/>
          <w:sz w:val="24"/>
          <w:szCs w:val="24"/>
          <w:lang w:val="bg-BG"/>
        </w:rPr>
        <w:t xml:space="preserve">                </w:t>
      </w:r>
      <w:r w:rsidRPr="005C297D">
        <w:rPr>
          <w:rFonts w:ascii="Times New Roman" w:hAnsi="Times New Roman" w:cs="Times New Roman"/>
          <w:b/>
          <w:color w:val="000000"/>
          <w:sz w:val="24"/>
          <w:szCs w:val="24"/>
          <w:lang w:val="bg-BG"/>
        </w:rPr>
        <w:t>ОБРАЗЕЦ № 2</w:t>
      </w:r>
    </w:p>
    <w:p w14:paraId="67F4CAA0" w14:textId="77777777" w:rsidR="002E0A8A" w:rsidRPr="005C297D" w:rsidRDefault="002E0A8A" w:rsidP="00563451">
      <w:pPr>
        <w:tabs>
          <w:tab w:val="left" w:pos="709"/>
        </w:tabs>
        <w:spacing w:after="0"/>
        <w:contextualSpacing/>
        <w:jc w:val="center"/>
        <w:rPr>
          <w:rFonts w:ascii="Times New Roman" w:hAnsi="Times New Roman" w:cs="Times New Roman"/>
          <w:b/>
          <w:sz w:val="24"/>
          <w:szCs w:val="24"/>
        </w:rPr>
      </w:pPr>
    </w:p>
    <w:p w14:paraId="6737F487" w14:textId="77777777" w:rsidR="000C152A" w:rsidRPr="00ED42F6" w:rsidRDefault="000C152A" w:rsidP="00563451">
      <w:pPr>
        <w:tabs>
          <w:tab w:val="left" w:pos="709"/>
        </w:tabs>
        <w:spacing w:after="0"/>
        <w:contextualSpacing/>
        <w:jc w:val="center"/>
        <w:rPr>
          <w:rFonts w:ascii="Times New Roman" w:hAnsi="Times New Roman" w:cs="Times New Roman"/>
          <w:b/>
          <w:sz w:val="28"/>
          <w:szCs w:val="28"/>
        </w:rPr>
      </w:pPr>
      <w:r w:rsidRPr="00ED42F6">
        <w:rPr>
          <w:rFonts w:ascii="Times New Roman" w:hAnsi="Times New Roman" w:cs="Times New Roman"/>
          <w:b/>
          <w:sz w:val="28"/>
          <w:szCs w:val="28"/>
        </w:rPr>
        <w:t>Д  Е  К  Л  А  Р  А  Ц  И  Я</w:t>
      </w:r>
    </w:p>
    <w:p w14:paraId="68ACD594" w14:textId="77777777" w:rsidR="000C152A" w:rsidRPr="005C297D" w:rsidRDefault="000C152A" w:rsidP="00563451">
      <w:pPr>
        <w:pStyle w:val="4"/>
        <w:keepNext w:val="0"/>
        <w:tabs>
          <w:tab w:val="left" w:pos="709"/>
        </w:tabs>
        <w:contextualSpacing/>
        <w:rPr>
          <w:rFonts w:ascii="Times New Roman" w:hAnsi="Times New Roman" w:cs="Times New Roman"/>
          <w:sz w:val="24"/>
          <w:szCs w:val="24"/>
        </w:rPr>
      </w:pPr>
      <w:r w:rsidRPr="005C297D">
        <w:rPr>
          <w:rFonts w:ascii="Times New Roman" w:hAnsi="Times New Roman" w:cs="Times New Roman"/>
          <w:sz w:val="24"/>
          <w:szCs w:val="24"/>
        </w:rPr>
        <w:t>по чл. 18, ал. 1, т. 3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p>
    <w:p w14:paraId="498A763E" w14:textId="77777777" w:rsidR="000C152A" w:rsidRPr="005C297D" w:rsidRDefault="000C152A" w:rsidP="00563451">
      <w:pPr>
        <w:tabs>
          <w:tab w:val="left" w:pos="709"/>
        </w:tabs>
        <w:spacing w:after="0"/>
        <w:contextualSpacing/>
        <w:rPr>
          <w:rFonts w:ascii="Times New Roman" w:hAnsi="Times New Roman" w:cs="Times New Roman"/>
          <w:sz w:val="24"/>
          <w:szCs w:val="24"/>
        </w:rPr>
      </w:pPr>
    </w:p>
    <w:p w14:paraId="5FE6FC71" w14:textId="29956B88" w:rsidR="000C152A" w:rsidRPr="005C297D" w:rsidRDefault="000C152A" w:rsidP="00ED42F6">
      <w:pPr>
        <w:tabs>
          <w:tab w:val="left" w:pos="709"/>
        </w:tabs>
        <w:spacing w:after="0" w:line="240" w:lineRule="auto"/>
        <w:contextualSpacing/>
        <w:rPr>
          <w:rFonts w:ascii="Times New Roman" w:hAnsi="Times New Roman" w:cs="Times New Roman"/>
          <w:sz w:val="24"/>
          <w:szCs w:val="24"/>
        </w:rPr>
      </w:pPr>
      <w:r w:rsidRPr="005C297D">
        <w:rPr>
          <w:rFonts w:ascii="Times New Roman" w:hAnsi="Times New Roman" w:cs="Times New Roman"/>
          <w:sz w:val="24"/>
          <w:szCs w:val="24"/>
        </w:rPr>
        <w:t>Долуподписаният/ата/…………………………………………………………………………….</w:t>
      </w:r>
      <w:r w:rsidR="00ED42F6">
        <w:rPr>
          <w:rFonts w:ascii="Times New Roman" w:hAnsi="Times New Roman" w:cs="Times New Roman"/>
          <w:sz w:val="24"/>
          <w:szCs w:val="24"/>
        </w:rPr>
        <w:t>.....</w:t>
      </w:r>
    </w:p>
    <w:p w14:paraId="3B6F65AD" w14:textId="77777777" w:rsidR="000C152A" w:rsidRPr="005C297D" w:rsidRDefault="000C152A" w:rsidP="00ED42F6">
      <w:pPr>
        <w:tabs>
          <w:tab w:val="left" w:pos="709"/>
        </w:tabs>
        <w:spacing w:after="0" w:line="240" w:lineRule="auto"/>
        <w:contextualSpacing/>
        <w:rPr>
          <w:rFonts w:ascii="Times New Roman" w:hAnsi="Times New Roman" w:cs="Times New Roman"/>
          <w:sz w:val="24"/>
          <w:szCs w:val="24"/>
        </w:rPr>
      </w:pPr>
      <w:r w:rsidRPr="005C297D">
        <w:rPr>
          <w:rFonts w:ascii="Times New Roman" w:hAnsi="Times New Roman" w:cs="Times New Roman"/>
          <w:sz w:val="24"/>
          <w:szCs w:val="24"/>
        </w:rPr>
        <w:tab/>
      </w:r>
      <w:r w:rsidRPr="005C297D">
        <w:rPr>
          <w:rFonts w:ascii="Times New Roman" w:hAnsi="Times New Roman" w:cs="Times New Roman"/>
          <w:sz w:val="24"/>
          <w:szCs w:val="24"/>
        </w:rPr>
        <w:tab/>
      </w:r>
      <w:r w:rsidRPr="005C297D">
        <w:rPr>
          <w:rFonts w:ascii="Times New Roman" w:hAnsi="Times New Roman" w:cs="Times New Roman"/>
          <w:sz w:val="24"/>
          <w:szCs w:val="24"/>
        </w:rPr>
        <w:tab/>
      </w:r>
      <w:r w:rsidRPr="005C297D">
        <w:rPr>
          <w:rFonts w:ascii="Times New Roman" w:hAnsi="Times New Roman" w:cs="Times New Roman"/>
          <w:sz w:val="24"/>
          <w:szCs w:val="24"/>
        </w:rPr>
        <w:tab/>
      </w:r>
      <w:r w:rsidRPr="005C297D">
        <w:rPr>
          <w:rFonts w:ascii="Times New Roman" w:hAnsi="Times New Roman" w:cs="Times New Roman"/>
          <w:sz w:val="24"/>
          <w:szCs w:val="24"/>
        </w:rPr>
        <w:tab/>
        <w:t>име, презиме, фамилия</w:t>
      </w:r>
    </w:p>
    <w:p w14:paraId="4B57937C" w14:textId="77777777" w:rsidR="00ED42F6" w:rsidRDefault="00ED42F6" w:rsidP="00ED42F6">
      <w:pPr>
        <w:tabs>
          <w:tab w:val="left" w:pos="709"/>
        </w:tabs>
        <w:spacing w:after="0"/>
        <w:contextualSpacing/>
        <w:rPr>
          <w:rFonts w:ascii="Times New Roman" w:hAnsi="Times New Roman" w:cs="Times New Roman"/>
          <w:sz w:val="24"/>
          <w:szCs w:val="24"/>
        </w:rPr>
      </w:pPr>
    </w:p>
    <w:p w14:paraId="79A32F65" w14:textId="49653964" w:rsidR="000C152A" w:rsidRPr="005C297D" w:rsidRDefault="000C152A" w:rsidP="00ED42F6">
      <w:pPr>
        <w:tabs>
          <w:tab w:val="left" w:pos="709"/>
        </w:tabs>
        <w:spacing w:after="0" w:line="240" w:lineRule="auto"/>
        <w:contextualSpacing/>
        <w:rPr>
          <w:rFonts w:ascii="Times New Roman" w:hAnsi="Times New Roman" w:cs="Times New Roman"/>
          <w:sz w:val="24"/>
          <w:szCs w:val="24"/>
        </w:rPr>
      </w:pPr>
      <w:r w:rsidRPr="005C297D">
        <w:rPr>
          <w:rFonts w:ascii="Times New Roman" w:hAnsi="Times New Roman" w:cs="Times New Roman"/>
          <w:sz w:val="24"/>
          <w:szCs w:val="24"/>
        </w:rPr>
        <w:t>представляващ………………………………………………………………………………………</w:t>
      </w:r>
      <w:r w:rsidR="00ED42F6">
        <w:rPr>
          <w:rFonts w:ascii="Times New Roman" w:hAnsi="Times New Roman" w:cs="Times New Roman"/>
          <w:sz w:val="24"/>
          <w:szCs w:val="24"/>
        </w:rPr>
        <w:t>..</w:t>
      </w:r>
    </w:p>
    <w:p w14:paraId="045E317A" w14:textId="6A4C5B87" w:rsidR="000C152A" w:rsidRDefault="00ED42F6" w:rsidP="00ED42F6">
      <w:pPr>
        <w:tabs>
          <w:tab w:val="left" w:pos="709"/>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000C152A" w:rsidRPr="005C297D">
        <w:rPr>
          <w:rFonts w:ascii="Times New Roman" w:hAnsi="Times New Roman" w:cs="Times New Roman"/>
          <w:sz w:val="24"/>
          <w:szCs w:val="24"/>
        </w:rPr>
        <w:t>/пълно наименование на фирмата/</w:t>
      </w:r>
    </w:p>
    <w:p w14:paraId="25E47E2C" w14:textId="77777777" w:rsidR="00ED42F6" w:rsidRPr="005C297D" w:rsidRDefault="00ED42F6" w:rsidP="00ED42F6">
      <w:pPr>
        <w:tabs>
          <w:tab w:val="left" w:pos="709"/>
        </w:tabs>
        <w:spacing w:after="0" w:line="240" w:lineRule="auto"/>
        <w:contextualSpacing/>
        <w:rPr>
          <w:rFonts w:ascii="Times New Roman" w:hAnsi="Times New Roman" w:cs="Times New Roman"/>
          <w:sz w:val="24"/>
          <w:szCs w:val="24"/>
        </w:rPr>
      </w:pPr>
    </w:p>
    <w:p w14:paraId="2C9CCB7F" w14:textId="1CA9F848" w:rsidR="000C152A" w:rsidRPr="005C297D" w:rsidRDefault="000C152A" w:rsidP="00ED42F6">
      <w:pPr>
        <w:tabs>
          <w:tab w:val="left" w:pos="709"/>
        </w:tabs>
        <w:spacing w:after="0" w:line="480" w:lineRule="auto"/>
        <w:contextualSpacing/>
        <w:rPr>
          <w:rFonts w:ascii="Times New Roman" w:hAnsi="Times New Roman" w:cs="Times New Roman"/>
          <w:sz w:val="24"/>
          <w:szCs w:val="24"/>
        </w:rPr>
      </w:pPr>
      <w:r w:rsidRPr="005C297D">
        <w:rPr>
          <w:rFonts w:ascii="Times New Roman" w:hAnsi="Times New Roman" w:cs="Times New Roman"/>
          <w:sz w:val="24"/>
          <w:szCs w:val="24"/>
        </w:rPr>
        <w:t>със седалище и адрес на управление:</w:t>
      </w:r>
      <w:r w:rsidR="008C0C38" w:rsidRPr="005C297D">
        <w:rPr>
          <w:rFonts w:ascii="Times New Roman" w:hAnsi="Times New Roman" w:cs="Times New Roman"/>
          <w:sz w:val="24"/>
          <w:szCs w:val="24"/>
        </w:rPr>
        <w:t xml:space="preserve"> </w:t>
      </w:r>
      <w:r w:rsidRPr="005C297D">
        <w:rPr>
          <w:rFonts w:ascii="Times New Roman" w:hAnsi="Times New Roman" w:cs="Times New Roman"/>
          <w:sz w:val="24"/>
          <w:szCs w:val="24"/>
        </w:rPr>
        <w:t>гр./с………….………</w:t>
      </w:r>
      <w:r w:rsidR="00ED42F6">
        <w:rPr>
          <w:rFonts w:ascii="Times New Roman" w:hAnsi="Times New Roman" w:cs="Times New Roman"/>
          <w:sz w:val="24"/>
          <w:szCs w:val="24"/>
        </w:rPr>
        <w:t xml:space="preserve">.... </w:t>
      </w:r>
      <w:r w:rsidRPr="005C297D">
        <w:rPr>
          <w:rFonts w:ascii="Times New Roman" w:hAnsi="Times New Roman" w:cs="Times New Roman"/>
          <w:sz w:val="24"/>
          <w:szCs w:val="24"/>
        </w:rPr>
        <w:t>ул……….………………….</w:t>
      </w:r>
      <w:r w:rsidR="00ED42F6">
        <w:rPr>
          <w:rFonts w:ascii="Times New Roman" w:hAnsi="Times New Roman" w:cs="Times New Roman"/>
          <w:sz w:val="24"/>
          <w:szCs w:val="24"/>
        </w:rPr>
        <w:t>.......</w:t>
      </w:r>
      <w:r w:rsidRPr="005C297D">
        <w:rPr>
          <w:rFonts w:ascii="Times New Roman" w:hAnsi="Times New Roman" w:cs="Times New Roman"/>
          <w:sz w:val="24"/>
          <w:szCs w:val="24"/>
        </w:rPr>
        <w:t xml:space="preserve">, </w:t>
      </w:r>
    </w:p>
    <w:p w14:paraId="16378721" w14:textId="551E97D1" w:rsidR="000C152A" w:rsidRPr="005C297D" w:rsidRDefault="000C152A" w:rsidP="00ED42F6">
      <w:pPr>
        <w:tabs>
          <w:tab w:val="left" w:pos="709"/>
        </w:tabs>
        <w:spacing w:after="0" w:line="480" w:lineRule="auto"/>
        <w:contextualSpacing/>
        <w:rPr>
          <w:rFonts w:ascii="Times New Roman" w:hAnsi="Times New Roman" w:cs="Times New Roman"/>
          <w:sz w:val="24"/>
          <w:szCs w:val="24"/>
        </w:rPr>
      </w:pPr>
      <w:r w:rsidRPr="005C297D">
        <w:rPr>
          <w:rFonts w:ascii="Times New Roman" w:hAnsi="Times New Roman" w:cs="Times New Roman"/>
          <w:sz w:val="24"/>
          <w:szCs w:val="24"/>
        </w:rPr>
        <w:t>ЕИК:………………………………</w:t>
      </w:r>
    </w:p>
    <w:p w14:paraId="6B47B51B" w14:textId="23BA72D0" w:rsidR="000C152A" w:rsidRPr="005C297D" w:rsidRDefault="000C152A" w:rsidP="00ED42F6">
      <w:pPr>
        <w:tabs>
          <w:tab w:val="left" w:pos="709"/>
        </w:tabs>
        <w:spacing w:after="0" w:line="480" w:lineRule="auto"/>
        <w:contextualSpacing/>
        <w:rPr>
          <w:rFonts w:ascii="Times New Roman" w:hAnsi="Times New Roman" w:cs="Times New Roman"/>
          <w:sz w:val="24"/>
          <w:szCs w:val="24"/>
        </w:rPr>
      </w:pPr>
      <w:r w:rsidRPr="005C297D">
        <w:rPr>
          <w:rFonts w:ascii="Times New Roman" w:hAnsi="Times New Roman" w:cs="Times New Roman"/>
          <w:sz w:val="24"/>
          <w:szCs w:val="24"/>
        </w:rPr>
        <w:t xml:space="preserve">Банкова сметка № </w:t>
      </w:r>
      <w:r w:rsidR="00ED42F6">
        <w:rPr>
          <w:rFonts w:ascii="Times New Roman" w:hAnsi="Times New Roman" w:cs="Times New Roman"/>
          <w:sz w:val="24"/>
          <w:szCs w:val="24"/>
        </w:rPr>
        <w:t>................................................................................</w:t>
      </w:r>
    </w:p>
    <w:p w14:paraId="38FBCEE3" w14:textId="5B4D477F" w:rsidR="000C152A" w:rsidRPr="005C297D" w:rsidRDefault="000C152A" w:rsidP="00ED42F6">
      <w:pPr>
        <w:tabs>
          <w:tab w:val="left" w:pos="709"/>
        </w:tabs>
        <w:spacing w:after="0" w:line="480" w:lineRule="auto"/>
        <w:contextualSpacing/>
        <w:rPr>
          <w:rFonts w:ascii="Times New Roman" w:hAnsi="Times New Roman" w:cs="Times New Roman"/>
          <w:sz w:val="24"/>
          <w:szCs w:val="24"/>
        </w:rPr>
      </w:pPr>
      <w:r w:rsidRPr="005C297D">
        <w:rPr>
          <w:rFonts w:ascii="Times New Roman" w:hAnsi="Times New Roman" w:cs="Times New Roman"/>
          <w:sz w:val="24"/>
          <w:szCs w:val="24"/>
        </w:rPr>
        <w:t xml:space="preserve">Банков код </w:t>
      </w:r>
      <w:r w:rsidR="00ED42F6">
        <w:rPr>
          <w:rFonts w:ascii="Times New Roman" w:hAnsi="Times New Roman" w:cs="Times New Roman"/>
          <w:sz w:val="24"/>
          <w:szCs w:val="24"/>
        </w:rPr>
        <w:t>.......................................................</w:t>
      </w:r>
      <w:r w:rsidRPr="005C297D">
        <w:rPr>
          <w:rFonts w:ascii="Times New Roman" w:hAnsi="Times New Roman" w:cs="Times New Roman"/>
          <w:sz w:val="24"/>
          <w:szCs w:val="24"/>
        </w:rPr>
        <w:t xml:space="preserve">, Банка </w:t>
      </w:r>
      <w:r w:rsidR="00ED42F6">
        <w:rPr>
          <w:rFonts w:ascii="Times New Roman" w:hAnsi="Times New Roman" w:cs="Times New Roman"/>
          <w:sz w:val="24"/>
          <w:szCs w:val="24"/>
        </w:rPr>
        <w:t>..................................................................</w:t>
      </w:r>
    </w:p>
    <w:p w14:paraId="4301127F" w14:textId="77777777"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а) не съм осъден с влязла в сила присъда, освен ако е реабилитиран, за престъпление по </w:t>
      </w:r>
      <w:r w:rsidRPr="005C297D">
        <w:rPr>
          <w:rStyle w:val="newdocreference"/>
          <w:rFonts w:ascii="Times New Roman" w:hAnsi="Times New Roman" w:cs="Times New Roman"/>
          <w:sz w:val="24"/>
          <w:szCs w:val="24"/>
        </w:rPr>
        <w:t>чл. 194</w:t>
      </w:r>
      <w:r w:rsidRPr="005C297D">
        <w:rPr>
          <w:rFonts w:ascii="Times New Roman" w:hAnsi="Times New Roman" w:cs="Times New Roman"/>
          <w:sz w:val="24"/>
          <w:szCs w:val="24"/>
        </w:rPr>
        <w:t xml:space="preserve"> - </w:t>
      </w:r>
      <w:r w:rsidRPr="005C297D">
        <w:rPr>
          <w:rStyle w:val="newdocreference"/>
          <w:rFonts w:ascii="Times New Roman" w:hAnsi="Times New Roman" w:cs="Times New Roman"/>
          <w:sz w:val="24"/>
          <w:szCs w:val="24"/>
        </w:rPr>
        <w:t>217</w:t>
      </w:r>
      <w:r w:rsidRPr="005C297D">
        <w:rPr>
          <w:rFonts w:ascii="Times New Roman" w:hAnsi="Times New Roman" w:cs="Times New Roman"/>
          <w:sz w:val="24"/>
          <w:szCs w:val="24"/>
        </w:rPr>
        <w:t xml:space="preserve">, </w:t>
      </w:r>
      <w:r w:rsidRPr="005C297D">
        <w:rPr>
          <w:rStyle w:val="newdocreference"/>
          <w:rFonts w:ascii="Times New Roman" w:hAnsi="Times New Roman" w:cs="Times New Roman"/>
          <w:sz w:val="24"/>
          <w:szCs w:val="24"/>
        </w:rPr>
        <w:t>219</w:t>
      </w:r>
      <w:r w:rsidRPr="005C297D">
        <w:rPr>
          <w:rFonts w:ascii="Times New Roman" w:hAnsi="Times New Roman" w:cs="Times New Roman"/>
          <w:sz w:val="24"/>
          <w:szCs w:val="24"/>
        </w:rPr>
        <w:t xml:space="preserve"> - </w:t>
      </w:r>
      <w:r w:rsidRPr="005C297D">
        <w:rPr>
          <w:rStyle w:val="newdocreference"/>
          <w:rFonts w:ascii="Times New Roman" w:hAnsi="Times New Roman" w:cs="Times New Roman"/>
          <w:sz w:val="24"/>
          <w:szCs w:val="24"/>
        </w:rPr>
        <w:t>260</w:t>
      </w:r>
      <w:r w:rsidRPr="005C297D">
        <w:rPr>
          <w:rFonts w:ascii="Times New Roman" w:hAnsi="Times New Roman" w:cs="Times New Roman"/>
          <w:sz w:val="24"/>
          <w:szCs w:val="24"/>
        </w:rPr>
        <w:t xml:space="preserve">, </w:t>
      </w:r>
      <w:r w:rsidRPr="005C297D">
        <w:rPr>
          <w:rStyle w:val="newdocreference"/>
          <w:rFonts w:ascii="Times New Roman" w:hAnsi="Times New Roman" w:cs="Times New Roman"/>
          <w:sz w:val="24"/>
          <w:szCs w:val="24"/>
        </w:rPr>
        <w:t>301</w:t>
      </w:r>
      <w:r w:rsidRPr="005C297D">
        <w:rPr>
          <w:rFonts w:ascii="Times New Roman" w:hAnsi="Times New Roman" w:cs="Times New Roman"/>
          <w:sz w:val="24"/>
          <w:szCs w:val="24"/>
        </w:rPr>
        <w:t xml:space="preserve"> - </w:t>
      </w:r>
      <w:r w:rsidRPr="005C297D">
        <w:rPr>
          <w:rStyle w:val="newdocreference"/>
          <w:rFonts w:ascii="Times New Roman" w:hAnsi="Times New Roman" w:cs="Times New Roman"/>
          <w:sz w:val="24"/>
          <w:szCs w:val="24"/>
        </w:rPr>
        <w:t>307</w:t>
      </w:r>
      <w:r w:rsidRPr="005C297D">
        <w:rPr>
          <w:rFonts w:ascii="Times New Roman" w:hAnsi="Times New Roman" w:cs="Times New Roman"/>
          <w:sz w:val="24"/>
          <w:szCs w:val="24"/>
        </w:rPr>
        <w:t xml:space="preserve">, </w:t>
      </w:r>
      <w:r w:rsidRPr="005C297D">
        <w:rPr>
          <w:rStyle w:val="newdocreference"/>
          <w:rFonts w:ascii="Times New Roman" w:hAnsi="Times New Roman" w:cs="Times New Roman"/>
          <w:sz w:val="24"/>
          <w:szCs w:val="24"/>
        </w:rPr>
        <w:t>321</w:t>
      </w:r>
      <w:r w:rsidRPr="005C297D">
        <w:rPr>
          <w:rFonts w:ascii="Times New Roman" w:hAnsi="Times New Roman" w:cs="Times New Roman"/>
          <w:sz w:val="24"/>
          <w:szCs w:val="24"/>
        </w:rPr>
        <w:t xml:space="preserve"> и </w:t>
      </w:r>
      <w:r w:rsidRPr="005C297D">
        <w:rPr>
          <w:rStyle w:val="newdocreference"/>
          <w:rFonts w:ascii="Times New Roman" w:hAnsi="Times New Roman" w:cs="Times New Roman"/>
          <w:sz w:val="24"/>
          <w:szCs w:val="24"/>
        </w:rPr>
        <w:t>321а от Наказателния кодекс</w:t>
      </w:r>
      <w:r w:rsidRPr="005C297D">
        <w:rPr>
          <w:rFonts w:ascii="Times New Roman" w:hAnsi="Times New Roman" w:cs="Times New Roman"/>
          <w:sz w:val="24"/>
          <w:szCs w:val="24"/>
        </w:rPr>
        <w:t>;</w:t>
      </w:r>
    </w:p>
    <w:p w14:paraId="1B2F69BB" w14:textId="77777777"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б) не съм обявен в несъстоятелност и не е в производство по несъстоятелност;</w:t>
      </w:r>
    </w:p>
    <w:p w14:paraId="04F7EB60" w14:textId="77777777"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в) не съм в производство по ликвидация;</w:t>
      </w:r>
    </w:p>
    <w:p w14:paraId="3E924166" w14:textId="4DC8C6E6" w:rsidR="000C152A" w:rsidRPr="005C297D" w:rsidRDefault="00590BA0" w:rsidP="00563451">
      <w:pPr>
        <w:spacing w:after="0"/>
        <w:contextualSpacing/>
        <w:jc w:val="both"/>
        <w:rPr>
          <w:rFonts w:ascii="Times New Roman" w:hAnsi="Times New Roman" w:cs="Times New Roman"/>
          <w:sz w:val="24"/>
          <w:szCs w:val="24"/>
        </w:rPr>
      </w:pPr>
      <w:r>
        <w:rPr>
          <w:rFonts w:ascii="Times New Roman" w:hAnsi="Times New Roman" w:cs="Times New Roman"/>
          <w:sz w:val="24"/>
          <w:szCs w:val="24"/>
        </w:rPr>
        <w:t>г</w:t>
      </w:r>
      <w:r w:rsidR="000C152A" w:rsidRPr="005C297D">
        <w:rPr>
          <w:rFonts w:ascii="Times New Roman" w:hAnsi="Times New Roman" w:cs="Times New Roman"/>
          <w:sz w:val="24"/>
          <w:szCs w:val="24"/>
        </w:rPr>
        <w:t xml:space="preserve">) </w:t>
      </w:r>
      <w:r>
        <w:rPr>
          <w:rFonts w:ascii="Times New Roman" w:hAnsi="Times New Roman" w:cs="Times New Roman"/>
          <w:sz w:val="24"/>
          <w:szCs w:val="24"/>
        </w:rPr>
        <w:t xml:space="preserve">нямам </w:t>
      </w:r>
      <w:r>
        <w:rPr>
          <w:rFonts w:ascii="Times New Roman" w:eastAsia="Calibri" w:hAnsi="Times New Roman"/>
          <w:sz w:val="24"/>
          <w:szCs w:val="24"/>
        </w:rPr>
        <w:t>обстоятелства по чл.87 от ЗПК</w:t>
      </w:r>
      <w:r w:rsidRPr="005C297D">
        <w:rPr>
          <w:rFonts w:ascii="Times New Roman" w:hAnsi="Times New Roman" w:cs="Times New Roman"/>
          <w:sz w:val="24"/>
          <w:szCs w:val="24"/>
        </w:rPr>
        <w:t>;</w:t>
      </w:r>
    </w:p>
    <w:p w14:paraId="0BE3CEBC" w14:textId="0AE71E54" w:rsidR="000C152A" w:rsidRPr="005C297D" w:rsidRDefault="00590BA0" w:rsidP="00563451">
      <w:pPr>
        <w:spacing w:after="0"/>
        <w:contextualSpacing/>
        <w:jc w:val="both"/>
        <w:rPr>
          <w:rFonts w:ascii="Times New Roman" w:hAnsi="Times New Roman" w:cs="Times New Roman"/>
          <w:sz w:val="24"/>
          <w:szCs w:val="24"/>
        </w:rPr>
      </w:pPr>
      <w:r>
        <w:rPr>
          <w:rFonts w:ascii="Times New Roman" w:hAnsi="Times New Roman" w:cs="Times New Roman"/>
          <w:sz w:val="24"/>
          <w:szCs w:val="24"/>
        </w:rPr>
        <w:t>д</w:t>
      </w:r>
      <w:r w:rsidR="000C152A" w:rsidRPr="005C297D">
        <w:rPr>
          <w:rFonts w:ascii="Times New Roman" w:hAnsi="Times New Roman" w:cs="Times New Roman"/>
          <w:sz w:val="24"/>
          <w:szCs w:val="24"/>
        </w:rPr>
        <w:t>) не съм лишен от право да упражнява търговска дейност;</w:t>
      </w:r>
    </w:p>
    <w:p w14:paraId="3D7EAC42" w14:textId="4A306E47" w:rsidR="000C152A" w:rsidRPr="005C297D" w:rsidRDefault="00590BA0" w:rsidP="00563451">
      <w:pPr>
        <w:spacing w:after="0"/>
        <w:contextualSpacing/>
        <w:jc w:val="both"/>
        <w:rPr>
          <w:rFonts w:ascii="Times New Roman" w:hAnsi="Times New Roman" w:cs="Times New Roman"/>
          <w:sz w:val="24"/>
          <w:szCs w:val="24"/>
        </w:rPr>
      </w:pPr>
      <w:r>
        <w:rPr>
          <w:rFonts w:ascii="Times New Roman" w:hAnsi="Times New Roman" w:cs="Times New Roman"/>
          <w:sz w:val="24"/>
          <w:szCs w:val="24"/>
        </w:rPr>
        <w:t>е</w:t>
      </w:r>
      <w:r w:rsidR="000C152A" w:rsidRPr="005C297D">
        <w:rPr>
          <w:rFonts w:ascii="Times New Roman" w:hAnsi="Times New Roman" w:cs="Times New Roman"/>
          <w:sz w:val="24"/>
          <w:szCs w:val="24"/>
        </w:rPr>
        <w:t xml:space="preserve">) нямам парични задължения към държавата и към съответното ДП, установени с влязъл в сила акт на компетентен държавен орган, </w:t>
      </w:r>
    </w:p>
    <w:p w14:paraId="3FA32F07" w14:textId="01B74831" w:rsidR="000C152A" w:rsidRPr="005C297D" w:rsidRDefault="00590BA0" w:rsidP="00563451">
      <w:pPr>
        <w:spacing w:after="0"/>
        <w:contextualSpacing/>
        <w:jc w:val="both"/>
        <w:rPr>
          <w:rFonts w:ascii="Times New Roman" w:hAnsi="Times New Roman" w:cs="Times New Roman"/>
          <w:sz w:val="24"/>
          <w:szCs w:val="24"/>
        </w:rPr>
      </w:pPr>
      <w:r>
        <w:rPr>
          <w:rFonts w:ascii="Times New Roman" w:hAnsi="Times New Roman" w:cs="Times New Roman"/>
          <w:sz w:val="24"/>
          <w:szCs w:val="24"/>
        </w:rPr>
        <w:t>ж</w:t>
      </w:r>
      <w:r w:rsidR="000C152A" w:rsidRPr="005C297D">
        <w:rPr>
          <w:rFonts w:ascii="Times New Roman" w:hAnsi="Times New Roman" w:cs="Times New Roman"/>
          <w:sz w:val="24"/>
          <w:szCs w:val="24"/>
        </w:rPr>
        <w:t>) внесъл съм гаранция за участие в конкурса;</w:t>
      </w:r>
    </w:p>
    <w:p w14:paraId="724FEB38" w14:textId="4D22102E" w:rsidR="000C152A" w:rsidRPr="005C297D" w:rsidRDefault="00590BA0" w:rsidP="00563451">
      <w:pPr>
        <w:spacing w:after="0"/>
        <w:contextualSpacing/>
        <w:jc w:val="both"/>
        <w:rPr>
          <w:rFonts w:ascii="Times New Roman" w:hAnsi="Times New Roman" w:cs="Times New Roman"/>
          <w:sz w:val="24"/>
          <w:szCs w:val="24"/>
        </w:rPr>
      </w:pPr>
      <w:r>
        <w:rPr>
          <w:rFonts w:ascii="Times New Roman" w:hAnsi="Times New Roman" w:cs="Times New Roman"/>
          <w:sz w:val="24"/>
          <w:szCs w:val="24"/>
        </w:rPr>
        <w:t>з</w:t>
      </w:r>
      <w:r w:rsidR="000C152A" w:rsidRPr="005C297D">
        <w:rPr>
          <w:rFonts w:ascii="Times New Roman" w:hAnsi="Times New Roman" w:cs="Times New Roman"/>
          <w:sz w:val="24"/>
          <w:szCs w:val="24"/>
        </w:rPr>
        <w:t>) представляваният от мен търговец, заедно с посочените от мен подизпълнители, отговаря на техническите и квалификационните изисквания за извършване на дейността, определени в условията за провеждане на процедурата.</w:t>
      </w:r>
    </w:p>
    <w:p w14:paraId="7EFFAEB6" w14:textId="77777777" w:rsidR="000C152A" w:rsidRPr="005C297D" w:rsidRDefault="000C152A" w:rsidP="00563451">
      <w:pPr>
        <w:pStyle w:val="a7"/>
        <w:tabs>
          <w:tab w:val="left" w:pos="709"/>
        </w:tabs>
        <w:spacing w:after="0"/>
        <w:ind w:left="0"/>
        <w:contextualSpacing/>
        <w:jc w:val="both"/>
        <w:rPr>
          <w:rFonts w:ascii="Times New Roman" w:hAnsi="Times New Roman" w:cs="Times New Roman"/>
          <w:b/>
          <w:color w:val="000000"/>
          <w:sz w:val="24"/>
          <w:szCs w:val="24"/>
          <w:lang w:val="bg-BG"/>
        </w:rPr>
      </w:pPr>
    </w:p>
    <w:p w14:paraId="31DE878F" w14:textId="77777777" w:rsidR="000C152A" w:rsidRPr="005C297D" w:rsidRDefault="000C152A" w:rsidP="00563451">
      <w:pPr>
        <w:pStyle w:val="a7"/>
        <w:tabs>
          <w:tab w:val="left" w:pos="709"/>
        </w:tabs>
        <w:spacing w:after="0"/>
        <w:ind w:left="0"/>
        <w:contextualSpacing/>
        <w:jc w:val="both"/>
        <w:rPr>
          <w:rFonts w:ascii="Times New Roman" w:hAnsi="Times New Roman" w:cs="Times New Roman"/>
          <w:sz w:val="24"/>
          <w:szCs w:val="24"/>
          <w:lang w:val="bg-BG"/>
        </w:rPr>
      </w:pPr>
      <w:r w:rsidRPr="005C297D">
        <w:rPr>
          <w:rFonts w:ascii="Times New Roman" w:hAnsi="Times New Roman" w:cs="Times New Roman"/>
          <w:b/>
          <w:color w:val="000000"/>
          <w:sz w:val="24"/>
          <w:szCs w:val="24"/>
          <w:lang w:val="bg-BG"/>
        </w:rPr>
        <w:t>Забележка:</w:t>
      </w:r>
      <w:r w:rsidRPr="005C297D">
        <w:rPr>
          <w:rFonts w:ascii="Times New Roman" w:hAnsi="Times New Roman" w:cs="Times New Roman"/>
          <w:sz w:val="24"/>
          <w:szCs w:val="24"/>
          <w:lang w:val="bg-BG"/>
        </w:rPr>
        <w:t xml:space="preserve"> Изискванията по т.“а“,“г“,“д“,“е“се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41035423" w14:textId="77777777" w:rsidR="000C152A" w:rsidRPr="005C297D" w:rsidRDefault="000C152A" w:rsidP="00563451">
      <w:pPr>
        <w:pStyle w:val="a7"/>
        <w:tabs>
          <w:tab w:val="left" w:pos="709"/>
        </w:tabs>
        <w:spacing w:after="0"/>
        <w:ind w:left="0"/>
        <w:contextualSpacing/>
        <w:jc w:val="both"/>
        <w:rPr>
          <w:rFonts w:ascii="Times New Roman" w:hAnsi="Times New Roman" w:cs="Times New Roman"/>
          <w:sz w:val="24"/>
          <w:szCs w:val="24"/>
          <w:lang w:val="bg-BG"/>
        </w:rPr>
      </w:pPr>
    </w:p>
    <w:p w14:paraId="37BF9EBA" w14:textId="0ED62379" w:rsidR="000C152A" w:rsidRPr="005C297D" w:rsidRDefault="000C152A" w:rsidP="00563451">
      <w:pPr>
        <w:pStyle w:val="a7"/>
        <w:tabs>
          <w:tab w:val="left" w:pos="709"/>
        </w:tabs>
        <w:spacing w:after="0"/>
        <w:ind w:left="0"/>
        <w:contextualSpacing/>
        <w:jc w:val="both"/>
        <w:rPr>
          <w:rFonts w:ascii="Times New Roman" w:hAnsi="Times New Roman" w:cs="Times New Roman"/>
          <w:sz w:val="24"/>
          <w:szCs w:val="24"/>
          <w:lang w:val="bg-BG"/>
        </w:rPr>
      </w:pPr>
      <w:r w:rsidRPr="005C297D">
        <w:rPr>
          <w:rFonts w:ascii="Times New Roman" w:hAnsi="Times New Roman" w:cs="Times New Roman"/>
          <w:sz w:val="24"/>
          <w:szCs w:val="24"/>
          <w:lang w:val="bg-BG"/>
        </w:rPr>
        <w:t>Известна ми е наказателната отговорност за вписване на неверни данни по чл. 313 от НК.</w:t>
      </w:r>
    </w:p>
    <w:p w14:paraId="4D392182" w14:textId="77777777" w:rsidR="000C152A" w:rsidRPr="005C297D" w:rsidRDefault="000C152A" w:rsidP="00563451">
      <w:pPr>
        <w:pStyle w:val="a7"/>
        <w:tabs>
          <w:tab w:val="left" w:pos="709"/>
        </w:tabs>
        <w:spacing w:after="0"/>
        <w:ind w:left="0"/>
        <w:contextualSpacing/>
        <w:jc w:val="both"/>
        <w:rPr>
          <w:rFonts w:ascii="Times New Roman" w:hAnsi="Times New Roman" w:cs="Times New Roman"/>
          <w:sz w:val="24"/>
          <w:szCs w:val="24"/>
          <w:lang w:val="bg-BG"/>
        </w:rPr>
      </w:pPr>
    </w:p>
    <w:p w14:paraId="5AD1C0C0" w14:textId="77777777" w:rsidR="000C152A" w:rsidRDefault="000C152A" w:rsidP="00563451">
      <w:pPr>
        <w:pStyle w:val="a7"/>
        <w:tabs>
          <w:tab w:val="left" w:pos="709"/>
        </w:tabs>
        <w:spacing w:after="0"/>
        <w:ind w:left="0"/>
        <w:contextualSpacing/>
        <w:jc w:val="both"/>
        <w:rPr>
          <w:rFonts w:ascii="Times New Roman" w:hAnsi="Times New Roman" w:cs="Times New Roman"/>
          <w:sz w:val="24"/>
          <w:szCs w:val="24"/>
          <w:lang w:val="bg-BG"/>
        </w:rPr>
      </w:pPr>
    </w:p>
    <w:p w14:paraId="467B1651" w14:textId="77777777" w:rsidR="00ED42F6" w:rsidRPr="005C297D" w:rsidRDefault="00ED42F6" w:rsidP="00563451">
      <w:pPr>
        <w:pStyle w:val="a7"/>
        <w:tabs>
          <w:tab w:val="left" w:pos="709"/>
        </w:tabs>
        <w:spacing w:after="0"/>
        <w:ind w:left="0"/>
        <w:contextualSpacing/>
        <w:jc w:val="both"/>
        <w:rPr>
          <w:rFonts w:ascii="Times New Roman" w:hAnsi="Times New Roman" w:cs="Times New Roman"/>
          <w:sz w:val="24"/>
          <w:szCs w:val="24"/>
          <w:lang w:val="bg-BG"/>
        </w:rPr>
      </w:pPr>
    </w:p>
    <w:p w14:paraId="3BDC7698" w14:textId="1960D215" w:rsidR="000C152A" w:rsidRPr="005C297D" w:rsidRDefault="00ED42F6" w:rsidP="00563451">
      <w:pPr>
        <w:pStyle w:val="a7"/>
        <w:tabs>
          <w:tab w:val="left" w:pos="709"/>
        </w:tabs>
        <w:spacing w:after="0"/>
        <w:ind w:left="0"/>
        <w:contextualSpacing/>
        <w:rPr>
          <w:rFonts w:ascii="Times New Roman" w:hAnsi="Times New Roman" w:cs="Times New Roman"/>
          <w:sz w:val="24"/>
          <w:szCs w:val="24"/>
          <w:lang w:val="bg-BG"/>
        </w:rPr>
      </w:pPr>
      <w:r>
        <w:rPr>
          <w:rFonts w:ascii="Times New Roman" w:hAnsi="Times New Roman" w:cs="Times New Roman"/>
          <w:sz w:val="24"/>
          <w:szCs w:val="24"/>
          <w:lang w:val="bg-BG"/>
        </w:rPr>
        <w:t>Д</w:t>
      </w:r>
      <w:r w:rsidR="000C152A" w:rsidRPr="005C297D">
        <w:rPr>
          <w:rFonts w:ascii="Times New Roman" w:hAnsi="Times New Roman" w:cs="Times New Roman"/>
          <w:sz w:val="24"/>
          <w:szCs w:val="24"/>
          <w:lang w:val="bg-BG"/>
        </w:rPr>
        <w:t>ата:…………………. г.</w:t>
      </w:r>
      <w:r w:rsidR="000C152A" w:rsidRPr="005C297D">
        <w:rPr>
          <w:rFonts w:ascii="Times New Roman" w:hAnsi="Times New Roman" w:cs="Times New Roman"/>
          <w:color w:val="000000"/>
          <w:sz w:val="24"/>
          <w:szCs w:val="24"/>
          <w:lang w:val="bg-BG"/>
        </w:rPr>
        <w:t xml:space="preserve">                                                </w:t>
      </w:r>
      <w:r w:rsidR="00B25A0F" w:rsidRPr="005C297D">
        <w:rPr>
          <w:rFonts w:ascii="Times New Roman" w:hAnsi="Times New Roman" w:cs="Times New Roman"/>
          <w:color w:val="000000"/>
          <w:sz w:val="24"/>
          <w:szCs w:val="24"/>
          <w:lang w:val="bg-BG"/>
        </w:rPr>
        <w:t xml:space="preserve">                       </w:t>
      </w:r>
      <w:r w:rsidR="000C152A" w:rsidRPr="005C297D">
        <w:rPr>
          <w:rFonts w:ascii="Times New Roman" w:hAnsi="Times New Roman" w:cs="Times New Roman"/>
          <w:color w:val="000000"/>
          <w:sz w:val="24"/>
          <w:szCs w:val="24"/>
          <w:lang w:val="bg-BG"/>
        </w:rPr>
        <w:t xml:space="preserve">         </w:t>
      </w:r>
      <w:r w:rsidR="000C152A" w:rsidRPr="005C297D">
        <w:rPr>
          <w:rFonts w:ascii="Times New Roman" w:hAnsi="Times New Roman" w:cs="Times New Roman"/>
          <w:sz w:val="24"/>
          <w:szCs w:val="24"/>
          <w:lang w:val="bg-BG"/>
        </w:rPr>
        <w:t xml:space="preserve">  </w:t>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sidR="000C152A" w:rsidRPr="005C297D">
        <w:rPr>
          <w:rFonts w:ascii="Times New Roman" w:hAnsi="Times New Roman" w:cs="Times New Roman"/>
          <w:sz w:val="24"/>
          <w:szCs w:val="24"/>
          <w:lang w:val="bg-BG"/>
        </w:rPr>
        <w:t>ДЕКЛАРАТОР:…………………………</w:t>
      </w:r>
    </w:p>
    <w:p w14:paraId="2A83537A" w14:textId="77777777" w:rsidR="00590BA0" w:rsidRDefault="000C152A" w:rsidP="00ED42F6">
      <w:pPr>
        <w:pStyle w:val="a7"/>
        <w:tabs>
          <w:tab w:val="left" w:pos="709"/>
        </w:tabs>
        <w:spacing w:after="0"/>
        <w:ind w:left="0"/>
        <w:contextualSpacing/>
        <w:rPr>
          <w:rFonts w:ascii="Times New Roman" w:hAnsi="Times New Roman" w:cs="Times New Roman"/>
          <w:b/>
          <w:color w:val="000000"/>
          <w:sz w:val="24"/>
          <w:szCs w:val="24"/>
          <w:lang w:val="bg-BG"/>
        </w:rPr>
      </w:pPr>
      <w:r w:rsidRPr="005C297D">
        <w:rPr>
          <w:rFonts w:ascii="Times New Roman" w:hAnsi="Times New Roman" w:cs="Times New Roman"/>
          <w:sz w:val="24"/>
          <w:szCs w:val="24"/>
          <w:lang w:val="bg-BG"/>
        </w:rPr>
        <w:t xml:space="preserve">                                                                             </w:t>
      </w:r>
      <w:r w:rsidR="00B25A0F" w:rsidRPr="005C297D">
        <w:rPr>
          <w:rFonts w:ascii="Times New Roman" w:hAnsi="Times New Roman" w:cs="Times New Roman"/>
          <w:sz w:val="24"/>
          <w:szCs w:val="24"/>
          <w:lang w:val="bg-BG"/>
        </w:rPr>
        <w:t xml:space="preserve">                                    </w:t>
      </w:r>
      <w:r w:rsidRPr="005C297D">
        <w:rPr>
          <w:rFonts w:ascii="Times New Roman" w:hAnsi="Times New Roman" w:cs="Times New Roman"/>
          <w:sz w:val="24"/>
          <w:szCs w:val="24"/>
          <w:lang w:val="bg-BG"/>
        </w:rPr>
        <w:t xml:space="preserve">   /подпис и печат/</w:t>
      </w:r>
      <w:r w:rsidR="00B25A0F" w:rsidRPr="005C297D">
        <w:rPr>
          <w:rFonts w:ascii="Times New Roman" w:hAnsi="Times New Roman" w:cs="Times New Roman"/>
          <w:b/>
          <w:color w:val="000000"/>
          <w:sz w:val="24"/>
          <w:szCs w:val="24"/>
          <w:lang w:val="bg-BG"/>
        </w:rPr>
        <w:t xml:space="preserve">   </w:t>
      </w:r>
      <w:r w:rsidRPr="005C297D">
        <w:rPr>
          <w:rFonts w:ascii="Times New Roman" w:hAnsi="Times New Roman" w:cs="Times New Roman"/>
          <w:b/>
          <w:color w:val="000000"/>
          <w:sz w:val="24"/>
          <w:szCs w:val="24"/>
          <w:lang w:val="bg-BG"/>
        </w:rPr>
        <w:t xml:space="preserve">       </w:t>
      </w:r>
    </w:p>
    <w:p w14:paraId="53C0BEDF" w14:textId="77777777" w:rsidR="00590BA0" w:rsidRDefault="00590BA0" w:rsidP="00ED42F6">
      <w:pPr>
        <w:pStyle w:val="a7"/>
        <w:tabs>
          <w:tab w:val="left" w:pos="709"/>
        </w:tabs>
        <w:spacing w:after="0"/>
        <w:ind w:left="0"/>
        <w:contextualSpacing/>
        <w:rPr>
          <w:rFonts w:ascii="Times New Roman" w:hAnsi="Times New Roman" w:cs="Times New Roman"/>
          <w:b/>
          <w:color w:val="000000"/>
          <w:sz w:val="24"/>
          <w:szCs w:val="24"/>
          <w:lang w:val="bg-BG"/>
        </w:rPr>
      </w:pPr>
    </w:p>
    <w:p w14:paraId="246756EB" w14:textId="77777777" w:rsidR="00590BA0" w:rsidRDefault="00590BA0" w:rsidP="00ED42F6">
      <w:pPr>
        <w:pStyle w:val="a7"/>
        <w:tabs>
          <w:tab w:val="left" w:pos="709"/>
        </w:tabs>
        <w:spacing w:after="0"/>
        <w:ind w:left="0"/>
        <w:contextualSpacing/>
        <w:rPr>
          <w:rFonts w:ascii="Times New Roman" w:hAnsi="Times New Roman" w:cs="Times New Roman"/>
          <w:b/>
          <w:color w:val="000000"/>
          <w:sz w:val="24"/>
          <w:szCs w:val="24"/>
          <w:lang w:val="bg-BG"/>
        </w:rPr>
      </w:pPr>
    </w:p>
    <w:p w14:paraId="7C7C44B9" w14:textId="0D761165" w:rsidR="005A5EA6" w:rsidRDefault="000C152A" w:rsidP="00ED42F6">
      <w:pPr>
        <w:pStyle w:val="a7"/>
        <w:tabs>
          <w:tab w:val="left" w:pos="709"/>
        </w:tabs>
        <w:spacing w:after="0"/>
        <w:ind w:left="0"/>
        <w:contextualSpacing/>
        <w:rPr>
          <w:rFonts w:ascii="Times New Roman" w:hAnsi="Times New Roman" w:cs="Times New Roman"/>
          <w:b/>
          <w:color w:val="000000"/>
          <w:sz w:val="24"/>
          <w:szCs w:val="24"/>
          <w:lang w:val="bg-BG"/>
        </w:rPr>
      </w:pPr>
      <w:r w:rsidRPr="005C297D">
        <w:rPr>
          <w:rFonts w:ascii="Times New Roman" w:hAnsi="Times New Roman" w:cs="Times New Roman"/>
          <w:b/>
          <w:color w:val="000000"/>
          <w:sz w:val="24"/>
          <w:szCs w:val="24"/>
          <w:lang w:val="bg-BG"/>
        </w:rPr>
        <w:t xml:space="preserve">                                                           </w:t>
      </w:r>
    </w:p>
    <w:p w14:paraId="04817446" w14:textId="77777777" w:rsidR="005A5EA6" w:rsidRDefault="005A5EA6" w:rsidP="00ED42F6">
      <w:pPr>
        <w:pStyle w:val="a7"/>
        <w:tabs>
          <w:tab w:val="left" w:pos="709"/>
        </w:tabs>
        <w:spacing w:after="0"/>
        <w:ind w:left="0"/>
        <w:contextualSpacing/>
        <w:rPr>
          <w:rFonts w:ascii="Times New Roman" w:hAnsi="Times New Roman" w:cs="Times New Roman"/>
          <w:b/>
          <w:color w:val="000000"/>
          <w:sz w:val="24"/>
          <w:szCs w:val="24"/>
          <w:lang w:val="bg-BG"/>
        </w:rPr>
      </w:pPr>
    </w:p>
    <w:p w14:paraId="3DE392B8" w14:textId="77777777" w:rsidR="005A5EA6" w:rsidRDefault="005A5EA6" w:rsidP="00ED42F6">
      <w:pPr>
        <w:pStyle w:val="a7"/>
        <w:tabs>
          <w:tab w:val="left" w:pos="709"/>
        </w:tabs>
        <w:spacing w:after="0"/>
        <w:ind w:left="0"/>
        <w:contextualSpacing/>
        <w:rPr>
          <w:rFonts w:ascii="Times New Roman" w:hAnsi="Times New Roman" w:cs="Times New Roman"/>
          <w:b/>
          <w:color w:val="000000"/>
          <w:sz w:val="24"/>
          <w:szCs w:val="24"/>
          <w:lang w:val="bg-BG"/>
        </w:rPr>
      </w:pPr>
    </w:p>
    <w:p w14:paraId="6D6253E5" w14:textId="77777777" w:rsidR="002E0A8A" w:rsidRPr="005C297D" w:rsidRDefault="002E0A8A" w:rsidP="00ED42F6">
      <w:pPr>
        <w:pStyle w:val="a7"/>
        <w:tabs>
          <w:tab w:val="left" w:pos="709"/>
        </w:tabs>
        <w:spacing w:after="0"/>
        <w:ind w:left="0"/>
        <w:contextualSpacing/>
        <w:rPr>
          <w:rFonts w:ascii="Times New Roman" w:hAnsi="Times New Roman" w:cs="Times New Roman"/>
          <w:b/>
          <w:color w:val="000000"/>
          <w:sz w:val="24"/>
          <w:szCs w:val="24"/>
          <w:lang w:val="bg-BG"/>
        </w:rPr>
      </w:pPr>
    </w:p>
    <w:p w14:paraId="292C500E" w14:textId="77777777" w:rsidR="000C152A" w:rsidRPr="005C297D" w:rsidRDefault="000C152A" w:rsidP="00563451">
      <w:pPr>
        <w:pStyle w:val="a7"/>
        <w:tabs>
          <w:tab w:val="left" w:pos="709"/>
        </w:tabs>
        <w:spacing w:after="0"/>
        <w:ind w:left="0"/>
        <w:contextualSpacing/>
        <w:jc w:val="right"/>
        <w:rPr>
          <w:rFonts w:ascii="Times New Roman" w:hAnsi="Times New Roman" w:cs="Times New Roman"/>
          <w:b/>
          <w:color w:val="000000"/>
          <w:sz w:val="24"/>
          <w:szCs w:val="24"/>
          <w:lang w:val="bg-BG"/>
        </w:rPr>
      </w:pPr>
      <w:r w:rsidRPr="005C297D">
        <w:rPr>
          <w:rFonts w:ascii="Times New Roman" w:hAnsi="Times New Roman" w:cs="Times New Roman"/>
          <w:b/>
          <w:color w:val="000000"/>
          <w:sz w:val="24"/>
          <w:szCs w:val="24"/>
          <w:lang w:val="bg-BG"/>
        </w:rPr>
        <w:t xml:space="preserve">                                                                                                             ОБРАЗЕЦ № 2а</w:t>
      </w:r>
    </w:p>
    <w:p w14:paraId="2407EE79" w14:textId="77777777" w:rsidR="000C152A" w:rsidRPr="005C297D" w:rsidRDefault="000C152A" w:rsidP="00563451">
      <w:pPr>
        <w:tabs>
          <w:tab w:val="left" w:pos="709"/>
        </w:tabs>
        <w:spacing w:after="0"/>
        <w:contextualSpacing/>
        <w:jc w:val="center"/>
        <w:rPr>
          <w:rFonts w:ascii="Times New Roman" w:hAnsi="Times New Roman" w:cs="Times New Roman"/>
          <w:b/>
          <w:sz w:val="24"/>
          <w:szCs w:val="24"/>
        </w:rPr>
      </w:pPr>
    </w:p>
    <w:p w14:paraId="5F545313" w14:textId="77777777" w:rsidR="000C152A" w:rsidRPr="005C297D" w:rsidRDefault="000C152A" w:rsidP="00563451">
      <w:pPr>
        <w:tabs>
          <w:tab w:val="left" w:pos="709"/>
        </w:tabs>
        <w:spacing w:after="0"/>
        <w:contextualSpacing/>
        <w:jc w:val="center"/>
        <w:rPr>
          <w:rFonts w:ascii="Times New Roman" w:hAnsi="Times New Roman" w:cs="Times New Roman"/>
          <w:b/>
          <w:sz w:val="24"/>
          <w:szCs w:val="24"/>
        </w:rPr>
      </w:pPr>
    </w:p>
    <w:p w14:paraId="4103E5CE" w14:textId="77777777" w:rsidR="000C152A" w:rsidRPr="00ED42F6" w:rsidRDefault="000C152A" w:rsidP="00563451">
      <w:pPr>
        <w:tabs>
          <w:tab w:val="left" w:pos="709"/>
        </w:tabs>
        <w:spacing w:after="0"/>
        <w:contextualSpacing/>
        <w:jc w:val="center"/>
        <w:rPr>
          <w:rFonts w:ascii="Times New Roman" w:hAnsi="Times New Roman" w:cs="Times New Roman"/>
          <w:b/>
          <w:sz w:val="28"/>
          <w:szCs w:val="28"/>
        </w:rPr>
      </w:pPr>
      <w:r w:rsidRPr="00ED42F6">
        <w:rPr>
          <w:rFonts w:ascii="Times New Roman" w:hAnsi="Times New Roman" w:cs="Times New Roman"/>
          <w:b/>
          <w:sz w:val="28"/>
          <w:szCs w:val="28"/>
        </w:rPr>
        <w:t>Д  Е  К  Л  А  Р  А  Ц  И  Я</w:t>
      </w:r>
    </w:p>
    <w:p w14:paraId="4D93EAE0" w14:textId="77777777" w:rsidR="000C152A" w:rsidRPr="005C297D" w:rsidRDefault="000C152A" w:rsidP="00ED42F6">
      <w:pPr>
        <w:tabs>
          <w:tab w:val="left" w:pos="709"/>
        </w:tabs>
        <w:spacing w:after="0"/>
        <w:contextualSpacing/>
        <w:jc w:val="center"/>
        <w:rPr>
          <w:rFonts w:ascii="Times New Roman" w:hAnsi="Times New Roman" w:cs="Times New Roman"/>
          <w:b/>
          <w:sz w:val="24"/>
          <w:szCs w:val="24"/>
        </w:rPr>
      </w:pPr>
      <w:r w:rsidRPr="005C297D">
        <w:rPr>
          <w:rFonts w:ascii="Times New Roman" w:hAnsi="Times New Roman" w:cs="Times New Roman"/>
          <w:b/>
          <w:sz w:val="24"/>
          <w:szCs w:val="24"/>
        </w:rPr>
        <w:t>/за подизпълнител/</w:t>
      </w:r>
    </w:p>
    <w:p w14:paraId="3EA66173" w14:textId="77777777" w:rsidR="000C152A" w:rsidRPr="005C297D" w:rsidRDefault="000C152A" w:rsidP="00563451">
      <w:pPr>
        <w:pStyle w:val="4"/>
        <w:keepNext w:val="0"/>
        <w:tabs>
          <w:tab w:val="left" w:pos="709"/>
        </w:tabs>
        <w:contextualSpacing/>
        <w:rPr>
          <w:rFonts w:ascii="Times New Roman" w:hAnsi="Times New Roman" w:cs="Times New Roman"/>
          <w:sz w:val="24"/>
          <w:szCs w:val="24"/>
        </w:rPr>
      </w:pPr>
      <w:r w:rsidRPr="005C297D">
        <w:rPr>
          <w:rFonts w:ascii="Times New Roman" w:hAnsi="Times New Roman" w:cs="Times New Roman"/>
          <w:sz w:val="24"/>
          <w:szCs w:val="24"/>
        </w:rPr>
        <w:tab/>
        <w:t>по чл. 18, ал. 1, т. 3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p>
    <w:p w14:paraId="0FF55CF6" w14:textId="77777777" w:rsidR="000C152A" w:rsidRPr="005C297D" w:rsidRDefault="000C152A" w:rsidP="00563451">
      <w:pPr>
        <w:tabs>
          <w:tab w:val="left" w:pos="709"/>
        </w:tabs>
        <w:spacing w:after="0"/>
        <w:contextualSpacing/>
        <w:rPr>
          <w:rFonts w:ascii="Times New Roman" w:hAnsi="Times New Roman" w:cs="Times New Roman"/>
          <w:sz w:val="24"/>
          <w:szCs w:val="24"/>
        </w:rPr>
      </w:pPr>
    </w:p>
    <w:p w14:paraId="52FBF739" w14:textId="0673BB6D" w:rsidR="000C152A" w:rsidRPr="005C297D" w:rsidRDefault="000C152A" w:rsidP="00563451">
      <w:pPr>
        <w:tabs>
          <w:tab w:val="left" w:pos="709"/>
        </w:tabs>
        <w:spacing w:after="0"/>
        <w:contextualSpacing/>
        <w:rPr>
          <w:rFonts w:ascii="Times New Roman" w:hAnsi="Times New Roman" w:cs="Times New Roman"/>
          <w:sz w:val="24"/>
          <w:szCs w:val="24"/>
        </w:rPr>
      </w:pPr>
      <w:r w:rsidRPr="005C297D">
        <w:rPr>
          <w:rFonts w:ascii="Times New Roman" w:hAnsi="Times New Roman" w:cs="Times New Roman"/>
          <w:sz w:val="24"/>
          <w:szCs w:val="24"/>
        </w:rPr>
        <w:tab/>
        <w:t>Долуподписаният/ата/……………………………………………………………………</w:t>
      </w:r>
      <w:r w:rsidR="00ED42F6">
        <w:rPr>
          <w:rFonts w:ascii="Times New Roman" w:hAnsi="Times New Roman" w:cs="Times New Roman"/>
          <w:sz w:val="24"/>
          <w:szCs w:val="24"/>
        </w:rPr>
        <w:t>......</w:t>
      </w:r>
    </w:p>
    <w:p w14:paraId="274825D8" w14:textId="2F9F6D8C" w:rsidR="000C152A" w:rsidRPr="00E94877" w:rsidRDefault="000C152A" w:rsidP="00563451">
      <w:pPr>
        <w:tabs>
          <w:tab w:val="left" w:pos="709"/>
        </w:tabs>
        <w:spacing w:after="0"/>
        <w:contextualSpacing/>
        <w:rPr>
          <w:rFonts w:ascii="Times New Roman" w:hAnsi="Times New Roman" w:cs="Times New Roman"/>
          <w:sz w:val="20"/>
          <w:szCs w:val="20"/>
        </w:rPr>
      </w:pPr>
      <w:r w:rsidRPr="005C297D">
        <w:rPr>
          <w:rFonts w:ascii="Times New Roman" w:hAnsi="Times New Roman" w:cs="Times New Roman"/>
          <w:sz w:val="24"/>
          <w:szCs w:val="24"/>
        </w:rPr>
        <w:tab/>
      </w:r>
      <w:r w:rsidRPr="005C297D">
        <w:rPr>
          <w:rFonts w:ascii="Times New Roman" w:hAnsi="Times New Roman" w:cs="Times New Roman"/>
          <w:sz w:val="24"/>
          <w:szCs w:val="24"/>
        </w:rPr>
        <w:tab/>
      </w:r>
      <w:r w:rsidRPr="005C297D">
        <w:rPr>
          <w:rFonts w:ascii="Times New Roman" w:hAnsi="Times New Roman" w:cs="Times New Roman"/>
          <w:sz w:val="24"/>
          <w:szCs w:val="24"/>
        </w:rPr>
        <w:tab/>
      </w:r>
      <w:r w:rsidRPr="005C297D">
        <w:rPr>
          <w:rFonts w:ascii="Times New Roman" w:hAnsi="Times New Roman" w:cs="Times New Roman"/>
          <w:sz w:val="24"/>
          <w:szCs w:val="24"/>
        </w:rPr>
        <w:tab/>
      </w:r>
      <w:r w:rsidRPr="005C297D">
        <w:rPr>
          <w:rFonts w:ascii="Times New Roman" w:hAnsi="Times New Roman" w:cs="Times New Roman"/>
          <w:sz w:val="24"/>
          <w:szCs w:val="24"/>
        </w:rPr>
        <w:tab/>
      </w:r>
      <w:r w:rsidR="00ED42F6" w:rsidRPr="00E94877">
        <w:rPr>
          <w:rFonts w:ascii="Times New Roman" w:hAnsi="Times New Roman" w:cs="Times New Roman"/>
          <w:sz w:val="20"/>
          <w:szCs w:val="20"/>
        </w:rPr>
        <w:t xml:space="preserve">                </w:t>
      </w:r>
      <w:r w:rsidR="00E94877" w:rsidRPr="00E94877">
        <w:rPr>
          <w:rFonts w:ascii="Times New Roman" w:hAnsi="Times New Roman" w:cs="Times New Roman"/>
          <w:sz w:val="20"/>
          <w:szCs w:val="20"/>
        </w:rPr>
        <w:t>/</w:t>
      </w:r>
      <w:r w:rsidRPr="00E94877">
        <w:rPr>
          <w:rFonts w:ascii="Times New Roman" w:hAnsi="Times New Roman" w:cs="Times New Roman"/>
          <w:sz w:val="20"/>
          <w:szCs w:val="20"/>
        </w:rPr>
        <w:t>име, презиме, фамилия</w:t>
      </w:r>
      <w:r w:rsidR="00E94877" w:rsidRPr="00E94877">
        <w:rPr>
          <w:rFonts w:ascii="Times New Roman" w:hAnsi="Times New Roman" w:cs="Times New Roman"/>
          <w:sz w:val="20"/>
          <w:szCs w:val="20"/>
        </w:rPr>
        <w:t>/</w:t>
      </w:r>
    </w:p>
    <w:p w14:paraId="15E084AC" w14:textId="77777777" w:rsidR="000C152A" w:rsidRPr="00E94877" w:rsidRDefault="000C152A" w:rsidP="00563451">
      <w:pPr>
        <w:tabs>
          <w:tab w:val="left" w:pos="709"/>
        </w:tabs>
        <w:spacing w:after="0"/>
        <w:contextualSpacing/>
        <w:rPr>
          <w:rFonts w:ascii="Times New Roman" w:hAnsi="Times New Roman" w:cs="Times New Roman"/>
          <w:sz w:val="12"/>
          <w:szCs w:val="12"/>
        </w:rPr>
      </w:pPr>
    </w:p>
    <w:p w14:paraId="54A13159" w14:textId="2E37E7AD" w:rsidR="00363C0B" w:rsidRDefault="000C152A" w:rsidP="00563451">
      <w:pPr>
        <w:tabs>
          <w:tab w:val="left" w:pos="709"/>
        </w:tabs>
        <w:spacing w:after="0"/>
        <w:contextualSpacing/>
        <w:rPr>
          <w:rFonts w:ascii="Times New Roman" w:hAnsi="Times New Roman" w:cs="Times New Roman"/>
          <w:sz w:val="24"/>
          <w:szCs w:val="24"/>
        </w:rPr>
      </w:pPr>
      <w:r w:rsidRPr="005C297D">
        <w:rPr>
          <w:rFonts w:ascii="Times New Roman" w:hAnsi="Times New Roman" w:cs="Times New Roman"/>
          <w:sz w:val="24"/>
          <w:szCs w:val="24"/>
        </w:rPr>
        <w:t>представляващ</w:t>
      </w:r>
      <w:r w:rsidR="00363C0B">
        <w:rPr>
          <w:rFonts w:ascii="Times New Roman" w:hAnsi="Times New Roman" w:cs="Times New Roman"/>
          <w:sz w:val="24"/>
          <w:szCs w:val="24"/>
        </w:rPr>
        <w:t xml:space="preserve"> </w:t>
      </w:r>
      <w:r w:rsidRPr="005C297D">
        <w:rPr>
          <w:rFonts w:ascii="Times New Roman" w:hAnsi="Times New Roman" w:cs="Times New Roman"/>
          <w:sz w:val="24"/>
          <w:szCs w:val="24"/>
        </w:rPr>
        <w:t>……………………………………………………………………………………….</w:t>
      </w:r>
    </w:p>
    <w:p w14:paraId="614E6C9C" w14:textId="3643BF00" w:rsidR="000C152A" w:rsidRPr="00E94877" w:rsidRDefault="00363C0B" w:rsidP="00E94877">
      <w:pPr>
        <w:tabs>
          <w:tab w:val="left" w:pos="709"/>
        </w:tabs>
        <w:spacing w:after="0" w:line="480" w:lineRule="auto"/>
        <w:contextualSpacing/>
        <w:rPr>
          <w:rFonts w:ascii="Times New Roman" w:hAnsi="Times New Roman" w:cs="Times New Roman"/>
          <w:sz w:val="20"/>
          <w:szCs w:val="20"/>
        </w:rPr>
      </w:pPr>
      <w:r w:rsidRPr="00E94877">
        <w:rPr>
          <w:rFonts w:ascii="Times New Roman" w:hAnsi="Times New Roman" w:cs="Times New Roman"/>
          <w:sz w:val="20"/>
          <w:szCs w:val="20"/>
        </w:rPr>
        <w:t xml:space="preserve">                                                                </w:t>
      </w:r>
      <w:r w:rsidR="004A0219">
        <w:rPr>
          <w:rFonts w:ascii="Times New Roman" w:hAnsi="Times New Roman" w:cs="Times New Roman"/>
          <w:sz w:val="20"/>
          <w:szCs w:val="20"/>
        </w:rPr>
        <w:t xml:space="preserve">  </w:t>
      </w:r>
      <w:r w:rsidR="000C152A" w:rsidRPr="00E94877">
        <w:rPr>
          <w:rFonts w:ascii="Times New Roman" w:hAnsi="Times New Roman" w:cs="Times New Roman"/>
          <w:sz w:val="20"/>
          <w:szCs w:val="20"/>
        </w:rPr>
        <w:t>/пълно наименование на фирмата/</w:t>
      </w:r>
    </w:p>
    <w:p w14:paraId="18A98A5F" w14:textId="7E5B8D57" w:rsidR="000C152A" w:rsidRPr="005C297D" w:rsidRDefault="000C152A" w:rsidP="00E94877">
      <w:pPr>
        <w:tabs>
          <w:tab w:val="left" w:pos="709"/>
        </w:tabs>
        <w:spacing w:after="0" w:line="480" w:lineRule="auto"/>
        <w:contextualSpacing/>
        <w:rPr>
          <w:rFonts w:ascii="Times New Roman" w:hAnsi="Times New Roman" w:cs="Times New Roman"/>
          <w:sz w:val="24"/>
          <w:szCs w:val="24"/>
        </w:rPr>
      </w:pPr>
      <w:r w:rsidRPr="005C297D">
        <w:rPr>
          <w:rFonts w:ascii="Times New Roman" w:hAnsi="Times New Roman" w:cs="Times New Roman"/>
          <w:sz w:val="24"/>
          <w:szCs w:val="24"/>
        </w:rPr>
        <w:t>със седалище и адрес на управление: гр./с</w:t>
      </w:r>
      <w:r w:rsidR="00363C0B">
        <w:rPr>
          <w:rFonts w:ascii="Times New Roman" w:hAnsi="Times New Roman" w:cs="Times New Roman"/>
          <w:sz w:val="24"/>
          <w:szCs w:val="24"/>
        </w:rPr>
        <w:t xml:space="preserve"> .......................................</w:t>
      </w:r>
      <w:r w:rsidRPr="005C297D">
        <w:rPr>
          <w:rFonts w:ascii="Times New Roman" w:hAnsi="Times New Roman" w:cs="Times New Roman"/>
          <w:sz w:val="24"/>
          <w:szCs w:val="24"/>
        </w:rPr>
        <w:t>ул</w:t>
      </w:r>
      <w:r w:rsidR="00363C0B">
        <w:rPr>
          <w:rFonts w:ascii="Times New Roman" w:hAnsi="Times New Roman" w:cs="Times New Roman"/>
          <w:sz w:val="24"/>
          <w:szCs w:val="24"/>
        </w:rPr>
        <w:t xml:space="preserve"> </w:t>
      </w:r>
      <w:r w:rsidRPr="005C297D">
        <w:rPr>
          <w:rFonts w:ascii="Times New Roman" w:hAnsi="Times New Roman" w:cs="Times New Roman"/>
          <w:sz w:val="24"/>
          <w:szCs w:val="24"/>
        </w:rPr>
        <w:t>……….…………………., ЕИК:………………………………</w:t>
      </w:r>
    </w:p>
    <w:p w14:paraId="3B2E0EFE" w14:textId="1F1707BE" w:rsidR="000C152A" w:rsidRPr="005C297D" w:rsidRDefault="000C152A" w:rsidP="00E94877">
      <w:pPr>
        <w:tabs>
          <w:tab w:val="left" w:pos="709"/>
        </w:tabs>
        <w:spacing w:after="0" w:line="480" w:lineRule="auto"/>
        <w:contextualSpacing/>
        <w:rPr>
          <w:rFonts w:ascii="Times New Roman" w:hAnsi="Times New Roman" w:cs="Times New Roman"/>
          <w:sz w:val="24"/>
          <w:szCs w:val="24"/>
        </w:rPr>
      </w:pPr>
      <w:r w:rsidRPr="005C297D">
        <w:rPr>
          <w:rFonts w:ascii="Times New Roman" w:hAnsi="Times New Roman" w:cs="Times New Roman"/>
          <w:sz w:val="24"/>
          <w:szCs w:val="24"/>
        </w:rPr>
        <w:t>Банкова сметка №</w:t>
      </w:r>
      <w:r w:rsidR="00363C0B">
        <w:rPr>
          <w:rFonts w:ascii="Times New Roman" w:hAnsi="Times New Roman" w:cs="Times New Roman"/>
          <w:sz w:val="24"/>
          <w:szCs w:val="24"/>
        </w:rPr>
        <w:t xml:space="preserve"> </w:t>
      </w:r>
      <w:r w:rsidRPr="005C297D">
        <w:rPr>
          <w:rFonts w:ascii="Times New Roman" w:hAnsi="Times New Roman" w:cs="Times New Roman"/>
          <w:sz w:val="24"/>
          <w:szCs w:val="24"/>
        </w:rPr>
        <w:t xml:space="preserve"> . . . . . . . . . . . . . . . . . . . . . . . . . . . .. .  . . . . . . . . . . . . . . . ……</w:t>
      </w:r>
    </w:p>
    <w:p w14:paraId="7101EDC1" w14:textId="77777777" w:rsidR="000C152A" w:rsidRPr="005C297D" w:rsidRDefault="000C152A" w:rsidP="00E94877">
      <w:pPr>
        <w:tabs>
          <w:tab w:val="left" w:pos="709"/>
        </w:tabs>
        <w:spacing w:after="0" w:line="480" w:lineRule="auto"/>
        <w:contextualSpacing/>
        <w:rPr>
          <w:rFonts w:ascii="Times New Roman" w:hAnsi="Times New Roman" w:cs="Times New Roman"/>
          <w:sz w:val="24"/>
          <w:szCs w:val="24"/>
        </w:rPr>
      </w:pPr>
      <w:r w:rsidRPr="005C297D">
        <w:rPr>
          <w:rFonts w:ascii="Times New Roman" w:hAnsi="Times New Roman" w:cs="Times New Roman"/>
          <w:sz w:val="24"/>
          <w:szCs w:val="24"/>
        </w:rPr>
        <w:t xml:space="preserve">Банков код . . . . . . . . . . . . . . . . . . . .  , Банка . . . . . . . . . . . . . . . . . . . . . . . . . . . . . </w:t>
      </w:r>
    </w:p>
    <w:p w14:paraId="720AE9E4" w14:textId="77777777" w:rsidR="000C152A" w:rsidRPr="00E94877" w:rsidRDefault="000C152A" w:rsidP="00563451">
      <w:pPr>
        <w:shd w:val="clear" w:color="auto" w:fill="FEFEFE"/>
        <w:spacing w:after="0"/>
        <w:ind w:firstLine="708"/>
        <w:contextualSpacing/>
        <w:rPr>
          <w:rFonts w:ascii="Times New Roman" w:hAnsi="Times New Roman" w:cs="Times New Roman"/>
          <w:sz w:val="12"/>
          <w:szCs w:val="12"/>
          <w:highlight w:val="magenta"/>
        </w:rPr>
      </w:pPr>
    </w:p>
    <w:p w14:paraId="27BBB582" w14:textId="66E0925F" w:rsidR="000C152A" w:rsidRPr="005C297D" w:rsidRDefault="000C152A" w:rsidP="00563451">
      <w:pPr>
        <w:shd w:val="clear" w:color="auto" w:fill="FEFEFE"/>
        <w:spacing w:after="0"/>
        <w:ind w:firstLine="708"/>
        <w:contextualSpacing/>
        <w:rPr>
          <w:rFonts w:ascii="Times New Roman" w:hAnsi="Times New Roman" w:cs="Times New Roman"/>
          <w:sz w:val="24"/>
          <w:szCs w:val="24"/>
        </w:rPr>
      </w:pPr>
      <w:r w:rsidRPr="005C297D">
        <w:rPr>
          <w:rFonts w:ascii="Times New Roman" w:hAnsi="Times New Roman" w:cs="Times New Roman"/>
          <w:sz w:val="24"/>
          <w:szCs w:val="24"/>
        </w:rPr>
        <w:tab/>
      </w:r>
      <w:r w:rsidRPr="005C297D">
        <w:rPr>
          <w:rFonts w:ascii="Times New Roman" w:hAnsi="Times New Roman" w:cs="Times New Roman"/>
          <w:sz w:val="24"/>
          <w:szCs w:val="24"/>
        </w:rPr>
        <w:tab/>
      </w:r>
      <w:r w:rsidRPr="005C297D">
        <w:rPr>
          <w:rFonts w:ascii="Times New Roman" w:hAnsi="Times New Roman" w:cs="Times New Roman"/>
          <w:sz w:val="24"/>
          <w:szCs w:val="24"/>
        </w:rPr>
        <w:tab/>
      </w:r>
      <w:r w:rsidRPr="005C297D">
        <w:rPr>
          <w:rFonts w:ascii="Times New Roman" w:hAnsi="Times New Roman" w:cs="Times New Roman"/>
          <w:sz w:val="24"/>
          <w:szCs w:val="24"/>
        </w:rPr>
        <w:tab/>
        <w:t>ДЕКЛАРИРАМ, че:</w:t>
      </w:r>
    </w:p>
    <w:p w14:paraId="672F026F" w14:textId="77777777" w:rsidR="000C152A" w:rsidRPr="005C297D" w:rsidRDefault="000C152A" w:rsidP="00563451">
      <w:pPr>
        <w:shd w:val="clear" w:color="auto" w:fill="FEFEFE"/>
        <w:spacing w:after="0"/>
        <w:ind w:firstLine="708"/>
        <w:contextualSpacing/>
        <w:rPr>
          <w:rFonts w:ascii="Times New Roman" w:hAnsi="Times New Roman" w:cs="Times New Roman"/>
          <w:sz w:val="24"/>
          <w:szCs w:val="24"/>
        </w:rPr>
      </w:pPr>
    </w:p>
    <w:p w14:paraId="0CB60DDF" w14:textId="7A750863" w:rsidR="000C152A" w:rsidRPr="005C297D" w:rsidRDefault="000C152A" w:rsidP="00563451">
      <w:pPr>
        <w:shd w:val="clear" w:color="auto" w:fill="FEFEFE"/>
        <w:spacing w:after="0"/>
        <w:ind w:firstLine="708"/>
        <w:contextualSpacing/>
        <w:rPr>
          <w:rFonts w:ascii="Times New Roman" w:hAnsi="Times New Roman" w:cs="Times New Roman"/>
          <w:color w:val="000000"/>
          <w:sz w:val="24"/>
          <w:szCs w:val="24"/>
        </w:rPr>
      </w:pPr>
      <w:r w:rsidRPr="005C297D">
        <w:rPr>
          <w:rFonts w:ascii="Times New Roman" w:hAnsi="Times New Roman" w:cs="Times New Roman"/>
          <w:sz w:val="24"/>
          <w:szCs w:val="24"/>
        </w:rPr>
        <w:t>1. Представляваният от мен търговец е с номер на удостоверение за регистрация в публичния регистър по чл. 241  от ЗГ за съответната дейност, както</w:t>
      </w:r>
      <w:r w:rsidR="00E94877">
        <w:rPr>
          <w:rFonts w:ascii="Times New Roman" w:hAnsi="Times New Roman" w:cs="Times New Roman"/>
          <w:sz w:val="24"/>
          <w:szCs w:val="24"/>
        </w:rPr>
        <w:t xml:space="preserve"> </w:t>
      </w:r>
      <w:r w:rsidRPr="005C297D">
        <w:rPr>
          <w:rFonts w:ascii="Times New Roman" w:hAnsi="Times New Roman" w:cs="Times New Roman"/>
          <w:sz w:val="24"/>
          <w:szCs w:val="24"/>
        </w:rPr>
        <w:t>следва:</w:t>
      </w:r>
      <w:r w:rsidR="00E94877">
        <w:rPr>
          <w:rFonts w:ascii="Times New Roman" w:hAnsi="Times New Roman" w:cs="Times New Roman"/>
          <w:sz w:val="24"/>
          <w:szCs w:val="24"/>
        </w:rPr>
        <w:t xml:space="preserve"> .....</w:t>
      </w:r>
      <w:r w:rsidRPr="005C297D">
        <w:rPr>
          <w:rFonts w:ascii="Times New Roman" w:hAnsi="Times New Roman" w:cs="Times New Roman"/>
          <w:sz w:val="24"/>
          <w:szCs w:val="24"/>
        </w:rPr>
        <w:t>……………….</w:t>
      </w:r>
      <w:r w:rsidRPr="005C297D">
        <w:rPr>
          <w:rFonts w:ascii="Times New Roman" w:hAnsi="Times New Roman" w:cs="Times New Roman"/>
          <w:color w:val="000000"/>
          <w:sz w:val="24"/>
          <w:szCs w:val="24"/>
        </w:rPr>
        <w:t xml:space="preserve"> </w:t>
      </w:r>
    </w:p>
    <w:p w14:paraId="3F3EDCCF" w14:textId="77777777"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а) не съм осъден с влязла в сила присъда, освен ако е реабилитиран, за престъпление по </w:t>
      </w:r>
      <w:r w:rsidRPr="005C297D">
        <w:rPr>
          <w:rStyle w:val="newdocreference"/>
          <w:rFonts w:ascii="Times New Roman" w:hAnsi="Times New Roman" w:cs="Times New Roman"/>
          <w:sz w:val="24"/>
          <w:szCs w:val="24"/>
        </w:rPr>
        <w:t>чл. 194</w:t>
      </w:r>
      <w:r w:rsidRPr="005C297D">
        <w:rPr>
          <w:rFonts w:ascii="Times New Roman" w:hAnsi="Times New Roman" w:cs="Times New Roman"/>
          <w:sz w:val="24"/>
          <w:szCs w:val="24"/>
        </w:rPr>
        <w:t xml:space="preserve"> - </w:t>
      </w:r>
      <w:r w:rsidRPr="005C297D">
        <w:rPr>
          <w:rStyle w:val="newdocreference"/>
          <w:rFonts w:ascii="Times New Roman" w:hAnsi="Times New Roman" w:cs="Times New Roman"/>
          <w:sz w:val="24"/>
          <w:szCs w:val="24"/>
        </w:rPr>
        <w:t>217</w:t>
      </w:r>
      <w:r w:rsidRPr="005C297D">
        <w:rPr>
          <w:rFonts w:ascii="Times New Roman" w:hAnsi="Times New Roman" w:cs="Times New Roman"/>
          <w:sz w:val="24"/>
          <w:szCs w:val="24"/>
        </w:rPr>
        <w:t xml:space="preserve">, </w:t>
      </w:r>
      <w:r w:rsidRPr="005C297D">
        <w:rPr>
          <w:rStyle w:val="newdocreference"/>
          <w:rFonts w:ascii="Times New Roman" w:hAnsi="Times New Roman" w:cs="Times New Roman"/>
          <w:sz w:val="24"/>
          <w:szCs w:val="24"/>
        </w:rPr>
        <w:t>219</w:t>
      </w:r>
      <w:r w:rsidRPr="005C297D">
        <w:rPr>
          <w:rFonts w:ascii="Times New Roman" w:hAnsi="Times New Roman" w:cs="Times New Roman"/>
          <w:sz w:val="24"/>
          <w:szCs w:val="24"/>
        </w:rPr>
        <w:t xml:space="preserve"> - </w:t>
      </w:r>
      <w:r w:rsidRPr="005C297D">
        <w:rPr>
          <w:rStyle w:val="newdocreference"/>
          <w:rFonts w:ascii="Times New Roman" w:hAnsi="Times New Roman" w:cs="Times New Roman"/>
          <w:sz w:val="24"/>
          <w:szCs w:val="24"/>
        </w:rPr>
        <w:t>260</w:t>
      </w:r>
      <w:r w:rsidRPr="005C297D">
        <w:rPr>
          <w:rFonts w:ascii="Times New Roman" w:hAnsi="Times New Roman" w:cs="Times New Roman"/>
          <w:sz w:val="24"/>
          <w:szCs w:val="24"/>
        </w:rPr>
        <w:t xml:space="preserve">, </w:t>
      </w:r>
      <w:r w:rsidRPr="005C297D">
        <w:rPr>
          <w:rStyle w:val="newdocreference"/>
          <w:rFonts w:ascii="Times New Roman" w:hAnsi="Times New Roman" w:cs="Times New Roman"/>
          <w:sz w:val="24"/>
          <w:szCs w:val="24"/>
        </w:rPr>
        <w:t>301</w:t>
      </w:r>
      <w:r w:rsidRPr="005C297D">
        <w:rPr>
          <w:rFonts w:ascii="Times New Roman" w:hAnsi="Times New Roman" w:cs="Times New Roman"/>
          <w:sz w:val="24"/>
          <w:szCs w:val="24"/>
        </w:rPr>
        <w:t xml:space="preserve"> - </w:t>
      </w:r>
      <w:r w:rsidRPr="005C297D">
        <w:rPr>
          <w:rStyle w:val="newdocreference"/>
          <w:rFonts w:ascii="Times New Roman" w:hAnsi="Times New Roman" w:cs="Times New Roman"/>
          <w:sz w:val="24"/>
          <w:szCs w:val="24"/>
        </w:rPr>
        <w:t>307</w:t>
      </w:r>
      <w:r w:rsidRPr="005C297D">
        <w:rPr>
          <w:rFonts w:ascii="Times New Roman" w:hAnsi="Times New Roman" w:cs="Times New Roman"/>
          <w:sz w:val="24"/>
          <w:szCs w:val="24"/>
        </w:rPr>
        <w:t xml:space="preserve">, </w:t>
      </w:r>
      <w:r w:rsidRPr="005C297D">
        <w:rPr>
          <w:rStyle w:val="newdocreference"/>
          <w:rFonts w:ascii="Times New Roman" w:hAnsi="Times New Roman" w:cs="Times New Roman"/>
          <w:sz w:val="24"/>
          <w:szCs w:val="24"/>
        </w:rPr>
        <w:t>321</w:t>
      </w:r>
      <w:r w:rsidRPr="005C297D">
        <w:rPr>
          <w:rFonts w:ascii="Times New Roman" w:hAnsi="Times New Roman" w:cs="Times New Roman"/>
          <w:sz w:val="24"/>
          <w:szCs w:val="24"/>
        </w:rPr>
        <w:t xml:space="preserve"> и </w:t>
      </w:r>
      <w:r w:rsidRPr="005C297D">
        <w:rPr>
          <w:rStyle w:val="newdocreference"/>
          <w:rFonts w:ascii="Times New Roman" w:hAnsi="Times New Roman" w:cs="Times New Roman"/>
          <w:sz w:val="24"/>
          <w:szCs w:val="24"/>
        </w:rPr>
        <w:t>321а от Наказателния кодекс</w:t>
      </w:r>
      <w:r w:rsidRPr="005C297D">
        <w:rPr>
          <w:rFonts w:ascii="Times New Roman" w:hAnsi="Times New Roman" w:cs="Times New Roman"/>
          <w:sz w:val="24"/>
          <w:szCs w:val="24"/>
        </w:rPr>
        <w:t>;</w:t>
      </w:r>
    </w:p>
    <w:p w14:paraId="69A9BEE6" w14:textId="77777777"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б) не съм обявен в несъстоятелност и не е в производство по несъстоятелност;</w:t>
      </w:r>
    </w:p>
    <w:p w14:paraId="300D6542" w14:textId="77777777"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в) не съм в производство по ликвидация;</w:t>
      </w:r>
    </w:p>
    <w:p w14:paraId="4B2D9315" w14:textId="425E57E9" w:rsidR="00590BA0" w:rsidRDefault="00590BA0" w:rsidP="00563451">
      <w:pPr>
        <w:spacing w:after="0"/>
        <w:contextualSpacing/>
        <w:jc w:val="both"/>
        <w:rPr>
          <w:rFonts w:ascii="Times New Roman" w:hAnsi="Times New Roman" w:cs="Times New Roman"/>
          <w:sz w:val="24"/>
          <w:szCs w:val="24"/>
        </w:rPr>
      </w:pPr>
      <w:r>
        <w:rPr>
          <w:rFonts w:ascii="Times New Roman" w:hAnsi="Times New Roman" w:cs="Times New Roman"/>
          <w:sz w:val="24"/>
          <w:szCs w:val="24"/>
        </w:rPr>
        <w:t>г</w:t>
      </w:r>
      <w:r w:rsidR="000C152A" w:rsidRPr="005C297D">
        <w:rPr>
          <w:rFonts w:ascii="Times New Roman" w:hAnsi="Times New Roman" w:cs="Times New Roman"/>
          <w:sz w:val="24"/>
          <w:szCs w:val="24"/>
        </w:rPr>
        <w:t xml:space="preserve">) </w:t>
      </w:r>
      <w:r>
        <w:rPr>
          <w:rFonts w:ascii="Times New Roman" w:hAnsi="Times New Roman" w:cs="Times New Roman"/>
          <w:sz w:val="24"/>
          <w:szCs w:val="24"/>
        </w:rPr>
        <w:t xml:space="preserve">нямам </w:t>
      </w:r>
      <w:r>
        <w:rPr>
          <w:rFonts w:ascii="Times New Roman" w:eastAsia="Calibri" w:hAnsi="Times New Roman"/>
          <w:sz w:val="24"/>
          <w:szCs w:val="24"/>
        </w:rPr>
        <w:t>обстоятелства по чл.87 от ЗПК</w:t>
      </w:r>
      <w:r w:rsidRPr="005C297D">
        <w:rPr>
          <w:rFonts w:ascii="Times New Roman" w:hAnsi="Times New Roman" w:cs="Times New Roman"/>
          <w:sz w:val="24"/>
          <w:szCs w:val="24"/>
        </w:rPr>
        <w:t>;</w:t>
      </w:r>
    </w:p>
    <w:p w14:paraId="591BCE15" w14:textId="3B18E9AA" w:rsidR="000C152A" w:rsidRPr="005C297D" w:rsidRDefault="00590BA0" w:rsidP="00563451">
      <w:pPr>
        <w:spacing w:after="0"/>
        <w:contextualSpacing/>
        <w:jc w:val="both"/>
        <w:rPr>
          <w:rFonts w:ascii="Times New Roman" w:hAnsi="Times New Roman" w:cs="Times New Roman"/>
          <w:sz w:val="24"/>
          <w:szCs w:val="24"/>
        </w:rPr>
      </w:pPr>
      <w:r>
        <w:rPr>
          <w:rFonts w:ascii="Times New Roman" w:hAnsi="Times New Roman" w:cs="Times New Roman"/>
          <w:sz w:val="24"/>
          <w:szCs w:val="24"/>
        </w:rPr>
        <w:t>д</w:t>
      </w:r>
      <w:r w:rsidR="000C152A" w:rsidRPr="005C297D">
        <w:rPr>
          <w:rFonts w:ascii="Times New Roman" w:hAnsi="Times New Roman" w:cs="Times New Roman"/>
          <w:sz w:val="24"/>
          <w:szCs w:val="24"/>
        </w:rPr>
        <w:t>) не съм лишен от право да упражнява търговска дейност;</w:t>
      </w:r>
    </w:p>
    <w:p w14:paraId="1ABDEE6C" w14:textId="473596F0" w:rsidR="000C152A" w:rsidRPr="005C297D" w:rsidRDefault="00590BA0" w:rsidP="00563451">
      <w:pPr>
        <w:spacing w:after="0"/>
        <w:contextualSpacing/>
        <w:jc w:val="both"/>
        <w:rPr>
          <w:rFonts w:ascii="Times New Roman" w:hAnsi="Times New Roman" w:cs="Times New Roman"/>
          <w:sz w:val="24"/>
          <w:szCs w:val="24"/>
        </w:rPr>
      </w:pPr>
      <w:r>
        <w:rPr>
          <w:rFonts w:ascii="Times New Roman" w:hAnsi="Times New Roman" w:cs="Times New Roman"/>
          <w:sz w:val="24"/>
          <w:szCs w:val="24"/>
        </w:rPr>
        <w:t>е</w:t>
      </w:r>
      <w:r w:rsidR="000C152A" w:rsidRPr="005C297D">
        <w:rPr>
          <w:rFonts w:ascii="Times New Roman" w:hAnsi="Times New Roman" w:cs="Times New Roman"/>
          <w:sz w:val="24"/>
          <w:szCs w:val="24"/>
        </w:rPr>
        <w:t>) нямам парични задължения към държавата и към съответното ДП, установени с влязъл в сила акт на компетентен държавен орган</w:t>
      </w:r>
      <w:r w:rsidR="00E94877">
        <w:rPr>
          <w:rFonts w:ascii="Times New Roman" w:hAnsi="Times New Roman" w:cs="Times New Roman"/>
          <w:sz w:val="24"/>
          <w:szCs w:val="24"/>
        </w:rPr>
        <w:t>.</w:t>
      </w:r>
    </w:p>
    <w:p w14:paraId="06D47A78" w14:textId="77777777" w:rsidR="000C152A" w:rsidRPr="005C297D" w:rsidRDefault="000C152A" w:rsidP="00563451">
      <w:pPr>
        <w:pStyle w:val="a7"/>
        <w:tabs>
          <w:tab w:val="left" w:pos="709"/>
        </w:tabs>
        <w:spacing w:after="0"/>
        <w:ind w:left="0"/>
        <w:contextualSpacing/>
        <w:jc w:val="both"/>
        <w:rPr>
          <w:rFonts w:ascii="Times New Roman" w:hAnsi="Times New Roman" w:cs="Times New Roman"/>
          <w:b/>
          <w:color w:val="000000"/>
          <w:sz w:val="24"/>
          <w:szCs w:val="24"/>
          <w:lang w:val="bg-BG"/>
        </w:rPr>
      </w:pPr>
    </w:p>
    <w:p w14:paraId="206B038B" w14:textId="77777777" w:rsidR="000C152A" w:rsidRPr="005C297D" w:rsidRDefault="000C152A" w:rsidP="00563451">
      <w:pPr>
        <w:pStyle w:val="a7"/>
        <w:tabs>
          <w:tab w:val="left" w:pos="709"/>
        </w:tabs>
        <w:spacing w:after="0"/>
        <w:ind w:left="0"/>
        <w:contextualSpacing/>
        <w:jc w:val="both"/>
        <w:rPr>
          <w:rFonts w:ascii="Times New Roman" w:hAnsi="Times New Roman" w:cs="Times New Roman"/>
          <w:sz w:val="24"/>
          <w:szCs w:val="24"/>
          <w:lang w:val="bg-BG"/>
        </w:rPr>
      </w:pPr>
      <w:r w:rsidRPr="005C297D">
        <w:rPr>
          <w:rFonts w:ascii="Times New Roman" w:hAnsi="Times New Roman" w:cs="Times New Roman"/>
          <w:b/>
          <w:color w:val="000000"/>
          <w:sz w:val="24"/>
          <w:szCs w:val="24"/>
          <w:lang w:val="bg-BG"/>
        </w:rPr>
        <w:t>Забележка:</w:t>
      </w:r>
      <w:r w:rsidRPr="005C297D">
        <w:rPr>
          <w:rFonts w:ascii="Times New Roman" w:hAnsi="Times New Roman" w:cs="Times New Roman"/>
          <w:sz w:val="24"/>
          <w:szCs w:val="24"/>
          <w:lang w:val="bg-BG"/>
        </w:rPr>
        <w:t xml:space="preserve"> Изискванията по т.“а“,“г“,“д“,“е“се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4473BCF1" w14:textId="77777777" w:rsidR="000C152A" w:rsidRPr="005C297D" w:rsidRDefault="000C152A" w:rsidP="00563451">
      <w:pPr>
        <w:pStyle w:val="a7"/>
        <w:tabs>
          <w:tab w:val="left" w:pos="709"/>
        </w:tabs>
        <w:spacing w:after="0"/>
        <w:ind w:left="0"/>
        <w:contextualSpacing/>
        <w:jc w:val="both"/>
        <w:rPr>
          <w:rFonts w:ascii="Times New Roman" w:hAnsi="Times New Roman" w:cs="Times New Roman"/>
          <w:sz w:val="24"/>
          <w:szCs w:val="24"/>
          <w:lang w:val="bg-BG"/>
        </w:rPr>
      </w:pPr>
      <w:r w:rsidRPr="005C297D">
        <w:rPr>
          <w:rFonts w:ascii="Times New Roman" w:hAnsi="Times New Roman" w:cs="Times New Roman"/>
          <w:sz w:val="24"/>
          <w:szCs w:val="24"/>
          <w:lang w:val="bg-BG"/>
        </w:rPr>
        <w:t>Известна ми е наказателната отговорност за вписване на неверни данни по чл313 от НК.</w:t>
      </w:r>
    </w:p>
    <w:p w14:paraId="6877CC37" w14:textId="56E25610" w:rsidR="00070EF7" w:rsidRPr="005C297D" w:rsidRDefault="00070EF7" w:rsidP="00563451">
      <w:pPr>
        <w:pStyle w:val="a7"/>
        <w:tabs>
          <w:tab w:val="left" w:pos="709"/>
        </w:tabs>
        <w:spacing w:after="0"/>
        <w:ind w:left="0"/>
        <w:contextualSpacing/>
        <w:jc w:val="both"/>
        <w:rPr>
          <w:rFonts w:ascii="Times New Roman" w:hAnsi="Times New Roman" w:cs="Times New Roman"/>
          <w:sz w:val="24"/>
          <w:szCs w:val="24"/>
          <w:lang w:val="bg-BG"/>
        </w:rPr>
      </w:pPr>
    </w:p>
    <w:p w14:paraId="440C75DC" w14:textId="77777777" w:rsidR="00070EF7" w:rsidRPr="005C297D" w:rsidRDefault="00070EF7" w:rsidP="00563451">
      <w:pPr>
        <w:pStyle w:val="a7"/>
        <w:tabs>
          <w:tab w:val="left" w:pos="709"/>
        </w:tabs>
        <w:spacing w:after="0"/>
        <w:ind w:left="0"/>
        <w:contextualSpacing/>
        <w:jc w:val="both"/>
        <w:rPr>
          <w:rFonts w:ascii="Times New Roman" w:hAnsi="Times New Roman" w:cs="Times New Roman"/>
          <w:sz w:val="24"/>
          <w:szCs w:val="24"/>
          <w:lang w:val="bg-BG"/>
        </w:rPr>
      </w:pPr>
    </w:p>
    <w:p w14:paraId="37C6A7A5" w14:textId="45491203" w:rsidR="000C152A" w:rsidRPr="005C297D" w:rsidRDefault="00E94877" w:rsidP="00563451">
      <w:pPr>
        <w:pStyle w:val="a7"/>
        <w:tabs>
          <w:tab w:val="left" w:pos="709"/>
        </w:tabs>
        <w:spacing w:after="0"/>
        <w:ind w:left="0"/>
        <w:contextualSpacing/>
        <w:rPr>
          <w:rFonts w:ascii="Times New Roman" w:hAnsi="Times New Roman" w:cs="Times New Roman"/>
          <w:sz w:val="24"/>
          <w:szCs w:val="24"/>
          <w:lang w:val="bg-BG"/>
        </w:rPr>
      </w:pPr>
      <w:r>
        <w:rPr>
          <w:rFonts w:ascii="Times New Roman" w:hAnsi="Times New Roman" w:cs="Times New Roman"/>
          <w:sz w:val="24"/>
          <w:szCs w:val="24"/>
          <w:lang w:val="bg-BG"/>
        </w:rPr>
        <w:t>Д</w:t>
      </w:r>
      <w:r w:rsidR="000C152A" w:rsidRPr="005C297D">
        <w:rPr>
          <w:rFonts w:ascii="Times New Roman" w:hAnsi="Times New Roman" w:cs="Times New Roman"/>
          <w:sz w:val="24"/>
          <w:szCs w:val="24"/>
          <w:lang w:val="bg-BG"/>
        </w:rPr>
        <w:t>ата:…………………. г.</w:t>
      </w:r>
      <w:r w:rsidR="000C152A" w:rsidRPr="005C297D">
        <w:rPr>
          <w:rFonts w:ascii="Times New Roman" w:hAnsi="Times New Roman" w:cs="Times New Roman"/>
          <w:color w:val="000000"/>
          <w:sz w:val="24"/>
          <w:szCs w:val="24"/>
          <w:lang w:val="bg-BG"/>
        </w:rPr>
        <w:t xml:space="preserve">                                   </w:t>
      </w:r>
      <w:r w:rsidR="00070EF7" w:rsidRPr="005C297D">
        <w:rPr>
          <w:rFonts w:ascii="Times New Roman" w:hAnsi="Times New Roman" w:cs="Times New Roman"/>
          <w:color w:val="000000"/>
          <w:sz w:val="24"/>
          <w:szCs w:val="24"/>
          <w:lang w:val="bg-BG"/>
        </w:rPr>
        <w:t xml:space="preserve">                </w:t>
      </w:r>
      <w:r w:rsidR="000C152A" w:rsidRPr="005C297D">
        <w:rPr>
          <w:rFonts w:ascii="Times New Roman" w:hAnsi="Times New Roman" w:cs="Times New Roman"/>
          <w:color w:val="000000"/>
          <w:sz w:val="24"/>
          <w:szCs w:val="24"/>
          <w:lang w:val="bg-BG"/>
        </w:rPr>
        <w:t xml:space="preserve">                      </w:t>
      </w:r>
      <w:r w:rsidR="000C152A" w:rsidRPr="005C297D">
        <w:rPr>
          <w:rFonts w:ascii="Times New Roman" w:hAnsi="Times New Roman" w:cs="Times New Roman"/>
          <w:sz w:val="24"/>
          <w:szCs w:val="24"/>
          <w:lang w:val="bg-BG"/>
        </w:rPr>
        <w:t xml:space="preserve">  </w:t>
      </w:r>
      <w:r>
        <w:rPr>
          <w:rFonts w:ascii="Times New Roman" w:hAnsi="Times New Roman" w:cs="Times New Roman"/>
          <w:sz w:val="24"/>
          <w:szCs w:val="24"/>
          <w:lang w:val="bg-BG"/>
        </w:rPr>
        <w:t xml:space="preserve">                                        </w:t>
      </w:r>
      <w:r>
        <w:rPr>
          <w:rFonts w:ascii="Times New Roman" w:hAnsi="Times New Roman" w:cs="Times New Roman"/>
          <w:sz w:val="24"/>
          <w:szCs w:val="24"/>
          <w:lang w:val="bg-BG"/>
        </w:rPr>
        <w:tab/>
      </w:r>
      <w:r>
        <w:rPr>
          <w:rFonts w:ascii="Times New Roman" w:hAnsi="Times New Roman" w:cs="Times New Roman"/>
          <w:sz w:val="24"/>
          <w:szCs w:val="24"/>
          <w:lang w:val="bg-BG"/>
        </w:rPr>
        <w:tab/>
        <w:t xml:space="preserve">                                                                   </w:t>
      </w:r>
      <w:r w:rsidR="000C152A" w:rsidRPr="005C297D">
        <w:rPr>
          <w:rFonts w:ascii="Times New Roman" w:hAnsi="Times New Roman" w:cs="Times New Roman"/>
          <w:sz w:val="24"/>
          <w:szCs w:val="24"/>
          <w:lang w:val="bg-BG"/>
        </w:rPr>
        <w:t>ДЕКЛАРАТОР:</w:t>
      </w:r>
      <w:r>
        <w:rPr>
          <w:rFonts w:ascii="Times New Roman" w:hAnsi="Times New Roman" w:cs="Times New Roman"/>
          <w:sz w:val="24"/>
          <w:szCs w:val="24"/>
          <w:lang w:val="bg-BG"/>
        </w:rPr>
        <w:t xml:space="preserve"> </w:t>
      </w:r>
      <w:r w:rsidR="000C152A" w:rsidRPr="005C297D">
        <w:rPr>
          <w:rFonts w:ascii="Times New Roman" w:hAnsi="Times New Roman" w:cs="Times New Roman"/>
          <w:sz w:val="24"/>
          <w:szCs w:val="24"/>
          <w:lang w:val="bg-BG"/>
        </w:rPr>
        <w:t>…………………………</w:t>
      </w:r>
    </w:p>
    <w:p w14:paraId="5B1A2F92" w14:textId="49A8AD26" w:rsidR="000C152A" w:rsidRDefault="000C152A" w:rsidP="00563451">
      <w:pPr>
        <w:pStyle w:val="a7"/>
        <w:tabs>
          <w:tab w:val="left" w:pos="709"/>
        </w:tabs>
        <w:spacing w:after="0"/>
        <w:ind w:left="0"/>
        <w:contextualSpacing/>
        <w:rPr>
          <w:rFonts w:ascii="Times New Roman" w:hAnsi="Times New Roman" w:cs="Times New Roman"/>
          <w:sz w:val="24"/>
          <w:szCs w:val="24"/>
          <w:lang w:val="bg-BG"/>
        </w:rPr>
      </w:pPr>
      <w:r w:rsidRPr="005C297D">
        <w:rPr>
          <w:rFonts w:ascii="Times New Roman" w:hAnsi="Times New Roman" w:cs="Times New Roman"/>
          <w:sz w:val="24"/>
          <w:szCs w:val="24"/>
          <w:lang w:val="bg-BG"/>
        </w:rPr>
        <w:t xml:space="preserve">                                                                                                  </w:t>
      </w:r>
      <w:r w:rsidR="00070EF7" w:rsidRPr="005C297D">
        <w:rPr>
          <w:rFonts w:ascii="Times New Roman" w:hAnsi="Times New Roman" w:cs="Times New Roman"/>
          <w:sz w:val="24"/>
          <w:szCs w:val="24"/>
          <w:lang w:val="bg-BG"/>
        </w:rPr>
        <w:t xml:space="preserve">                       </w:t>
      </w:r>
      <w:r w:rsidRPr="005C297D">
        <w:rPr>
          <w:rFonts w:ascii="Times New Roman" w:hAnsi="Times New Roman" w:cs="Times New Roman"/>
          <w:sz w:val="24"/>
          <w:szCs w:val="24"/>
          <w:lang w:val="bg-BG"/>
        </w:rPr>
        <w:t xml:space="preserve">   /подпис и печат/</w:t>
      </w:r>
    </w:p>
    <w:p w14:paraId="6DEC5ACA" w14:textId="77777777" w:rsidR="00590BA0" w:rsidRDefault="00590BA0" w:rsidP="00563451">
      <w:pPr>
        <w:pStyle w:val="a7"/>
        <w:tabs>
          <w:tab w:val="left" w:pos="709"/>
        </w:tabs>
        <w:spacing w:after="0"/>
        <w:ind w:left="0"/>
        <w:contextualSpacing/>
        <w:rPr>
          <w:rFonts w:ascii="Times New Roman" w:hAnsi="Times New Roman" w:cs="Times New Roman"/>
          <w:sz w:val="24"/>
          <w:szCs w:val="24"/>
          <w:lang w:val="bg-BG"/>
        </w:rPr>
      </w:pPr>
    </w:p>
    <w:p w14:paraId="38C003EA" w14:textId="77777777" w:rsidR="005A5EA6" w:rsidRDefault="005A5EA6" w:rsidP="00563451">
      <w:pPr>
        <w:pStyle w:val="a7"/>
        <w:tabs>
          <w:tab w:val="left" w:pos="709"/>
        </w:tabs>
        <w:spacing w:after="0"/>
        <w:ind w:left="0"/>
        <w:contextualSpacing/>
        <w:rPr>
          <w:rFonts w:ascii="Times New Roman" w:hAnsi="Times New Roman" w:cs="Times New Roman"/>
          <w:sz w:val="24"/>
          <w:szCs w:val="24"/>
          <w:lang w:val="bg-BG"/>
        </w:rPr>
      </w:pPr>
    </w:p>
    <w:p w14:paraId="25D7B8AE" w14:textId="77777777" w:rsidR="005A5EA6" w:rsidRDefault="005A5EA6" w:rsidP="00563451">
      <w:pPr>
        <w:pStyle w:val="a7"/>
        <w:tabs>
          <w:tab w:val="left" w:pos="709"/>
        </w:tabs>
        <w:spacing w:after="0"/>
        <w:ind w:left="0"/>
        <w:contextualSpacing/>
        <w:rPr>
          <w:rFonts w:ascii="Times New Roman" w:hAnsi="Times New Roman" w:cs="Times New Roman"/>
          <w:sz w:val="24"/>
          <w:szCs w:val="24"/>
          <w:lang w:val="bg-BG"/>
        </w:rPr>
      </w:pPr>
    </w:p>
    <w:p w14:paraId="323842FF" w14:textId="77777777" w:rsidR="002E0A8A" w:rsidRDefault="002E0A8A" w:rsidP="00563451">
      <w:pPr>
        <w:pStyle w:val="a7"/>
        <w:tabs>
          <w:tab w:val="left" w:pos="709"/>
        </w:tabs>
        <w:spacing w:after="0"/>
        <w:ind w:left="0"/>
        <w:contextualSpacing/>
        <w:rPr>
          <w:rFonts w:ascii="Times New Roman" w:hAnsi="Times New Roman" w:cs="Times New Roman"/>
          <w:sz w:val="24"/>
          <w:szCs w:val="24"/>
          <w:lang w:val="bg-BG"/>
        </w:rPr>
      </w:pPr>
    </w:p>
    <w:p w14:paraId="1F63DCEA" w14:textId="77777777" w:rsidR="00590BA0" w:rsidRPr="005C297D" w:rsidRDefault="00590BA0" w:rsidP="00563451">
      <w:pPr>
        <w:pStyle w:val="a7"/>
        <w:tabs>
          <w:tab w:val="left" w:pos="709"/>
        </w:tabs>
        <w:spacing w:after="0"/>
        <w:ind w:left="0"/>
        <w:contextualSpacing/>
        <w:rPr>
          <w:rFonts w:ascii="Times New Roman" w:hAnsi="Times New Roman" w:cs="Times New Roman"/>
          <w:sz w:val="24"/>
          <w:szCs w:val="24"/>
          <w:lang w:val="bg-BG"/>
        </w:rPr>
      </w:pPr>
    </w:p>
    <w:p w14:paraId="7A5A3DE8" w14:textId="10120543" w:rsidR="000C152A" w:rsidRPr="005C297D" w:rsidRDefault="00070EF7" w:rsidP="004A0219">
      <w:pPr>
        <w:pStyle w:val="a7"/>
        <w:tabs>
          <w:tab w:val="left" w:pos="709"/>
        </w:tabs>
        <w:spacing w:after="0"/>
        <w:ind w:left="0"/>
        <w:contextualSpacing/>
        <w:rPr>
          <w:rFonts w:ascii="Times New Roman" w:hAnsi="Times New Roman" w:cs="Times New Roman"/>
          <w:b/>
          <w:color w:val="000000"/>
          <w:sz w:val="24"/>
          <w:szCs w:val="24"/>
          <w:lang w:val="bg-BG"/>
        </w:rPr>
      </w:pPr>
      <w:r w:rsidRPr="005C297D">
        <w:rPr>
          <w:rFonts w:ascii="Times New Roman" w:hAnsi="Times New Roman" w:cs="Times New Roman"/>
          <w:sz w:val="24"/>
          <w:szCs w:val="24"/>
          <w:lang w:val="bg-BG"/>
        </w:rPr>
        <w:t xml:space="preserve">                                    </w:t>
      </w:r>
      <w:r w:rsidR="004A0219">
        <w:rPr>
          <w:rFonts w:ascii="Times New Roman" w:hAnsi="Times New Roman" w:cs="Times New Roman"/>
          <w:sz w:val="24"/>
          <w:szCs w:val="24"/>
          <w:lang w:val="bg-BG"/>
        </w:rPr>
        <w:tab/>
      </w:r>
      <w:r w:rsidR="004A0219">
        <w:rPr>
          <w:rFonts w:ascii="Times New Roman" w:hAnsi="Times New Roman" w:cs="Times New Roman"/>
          <w:sz w:val="24"/>
          <w:szCs w:val="24"/>
          <w:lang w:val="bg-BG"/>
        </w:rPr>
        <w:tab/>
      </w:r>
      <w:r w:rsidR="004A0219">
        <w:rPr>
          <w:rFonts w:ascii="Times New Roman" w:hAnsi="Times New Roman" w:cs="Times New Roman"/>
          <w:sz w:val="24"/>
          <w:szCs w:val="24"/>
          <w:lang w:val="bg-BG"/>
        </w:rPr>
        <w:tab/>
      </w:r>
      <w:r w:rsidR="004A0219">
        <w:rPr>
          <w:rFonts w:ascii="Times New Roman" w:hAnsi="Times New Roman" w:cs="Times New Roman"/>
          <w:sz w:val="24"/>
          <w:szCs w:val="24"/>
          <w:lang w:val="bg-BG"/>
        </w:rPr>
        <w:tab/>
      </w:r>
      <w:r w:rsidR="000C152A" w:rsidRPr="005C297D">
        <w:rPr>
          <w:rFonts w:ascii="Times New Roman" w:hAnsi="Times New Roman" w:cs="Times New Roman"/>
          <w:b/>
          <w:color w:val="000000"/>
          <w:sz w:val="24"/>
          <w:szCs w:val="24"/>
          <w:lang w:val="bg-BG"/>
        </w:rPr>
        <w:t xml:space="preserve">                                          ОБРАЗЕЦ № 3</w:t>
      </w:r>
    </w:p>
    <w:p w14:paraId="6A24ABAE" w14:textId="77777777" w:rsidR="000C152A" w:rsidRPr="005C297D" w:rsidRDefault="000C152A" w:rsidP="00563451">
      <w:pPr>
        <w:tabs>
          <w:tab w:val="left" w:pos="709"/>
        </w:tabs>
        <w:spacing w:after="0"/>
        <w:contextualSpacing/>
        <w:jc w:val="center"/>
        <w:rPr>
          <w:rFonts w:ascii="Times New Roman" w:hAnsi="Times New Roman" w:cs="Times New Roman"/>
          <w:b/>
          <w:bCs/>
          <w:sz w:val="24"/>
          <w:szCs w:val="24"/>
        </w:rPr>
      </w:pPr>
    </w:p>
    <w:p w14:paraId="1BDB0F46" w14:textId="77777777" w:rsidR="000C152A" w:rsidRPr="005C297D" w:rsidRDefault="000C152A" w:rsidP="00563451">
      <w:pPr>
        <w:tabs>
          <w:tab w:val="left" w:pos="709"/>
        </w:tabs>
        <w:spacing w:after="0"/>
        <w:contextualSpacing/>
        <w:jc w:val="center"/>
        <w:rPr>
          <w:rFonts w:ascii="Times New Roman" w:hAnsi="Times New Roman" w:cs="Times New Roman"/>
          <w:b/>
          <w:bCs/>
          <w:sz w:val="24"/>
          <w:szCs w:val="24"/>
        </w:rPr>
      </w:pPr>
    </w:p>
    <w:p w14:paraId="3DE5BAD5" w14:textId="77777777" w:rsidR="000C152A" w:rsidRPr="004A0219" w:rsidRDefault="000C152A" w:rsidP="00563451">
      <w:pPr>
        <w:tabs>
          <w:tab w:val="left" w:pos="709"/>
        </w:tabs>
        <w:spacing w:after="0"/>
        <w:contextualSpacing/>
        <w:jc w:val="center"/>
        <w:rPr>
          <w:rFonts w:ascii="Times New Roman" w:hAnsi="Times New Roman" w:cs="Times New Roman"/>
          <w:b/>
          <w:bCs/>
          <w:sz w:val="28"/>
          <w:szCs w:val="28"/>
        </w:rPr>
      </w:pPr>
      <w:r w:rsidRPr="004A0219">
        <w:rPr>
          <w:rFonts w:ascii="Times New Roman" w:hAnsi="Times New Roman" w:cs="Times New Roman"/>
          <w:b/>
          <w:bCs/>
          <w:sz w:val="28"/>
          <w:szCs w:val="28"/>
        </w:rPr>
        <w:t>ЦЕНОВО ПРЕДЛОЖЕНИЕ</w:t>
      </w:r>
    </w:p>
    <w:p w14:paraId="313D6561" w14:textId="77777777" w:rsidR="000C152A" w:rsidRPr="005C297D" w:rsidRDefault="000C152A" w:rsidP="00563451">
      <w:pPr>
        <w:tabs>
          <w:tab w:val="left" w:pos="709"/>
        </w:tabs>
        <w:spacing w:after="0"/>
        <w:contextualSpacing/>
        <w:jc w:val="center"/>
        <w:rPr>
          <w:rFonts w:ascii="Times New Roman" w:hAnsi="Times New Roman" w:cs="Times New Roman"/>
          <w:b/>
          <w:bCs/>
          <w:sz w:val="24"/>
          <w:szCs w:val="24"/>
        </w:rPr>
      </w:pPr>
    </w:p>
    <w:p w14:paraId="1B671893" w14:textId="77777777" w:rsidR="000C152A" w:rsidRPr="005C297D" w:rsidRDefault="000C152A" w:rsidP="00563451">
      <w:pPr>
        <w:tabs>
          <w:tab w:val="left" w:pos="709"/>
        </w:tabs>
        <w:spacing w:after="0"/>
        <w:contextualSpacing/>
        <w:jc w:val="center"/>
        <w:rPr>
          <w:rFonts w:ascii="Times New Roman" w:hAnsi="Times New Roman" w:cs="Times New Roman"/>
          <w:b/>
          <w:bCs/>
          <w:sz w:val="24"/>
          <w:szCs w:val="24"/>
        </w:rPr>
      </w:pPr>
    </w:p>
    <w:p w14:paraId="5D268D2D" w14:textId="77777777" w:rsidR="000C152A" w:rsidRPr="005C297D" w:rsidRDefault="000C152A" w:rsidP="00563451">
      <w:pPr>
        <w:tabs>
          <w:tab w:val="left" w:pos="709"/>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От </w:t>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t>,</w:t>
      </w:r>
    </w:p>
    <w:p w14:paraId="2B02E605" w14:textId="28C821FD" w:rsidR="000C152A" w:rsidRPr="005C297D" w:rsidRDefault="004A0219" w:rsidP="00563451">
      <w:pPr>
        <w:tabs>
          <w:tab w:val="left" w:pos="709"/>
        </w:tabs>
        <w:spacing w:after="0"/>
        <w:contextualSpacing/>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Pr>
          <w:rFonts w:ascii="Times New Roman" w:hAnsi="Times New Roman" w:cs="Times New Roman"/>
          <w:sz w:val="24"/>
          <w:szCs w:val="24"/>
          <w:vertAlign w:val="superscript"/>
        </w:rPr>
        <w:tab/>
      </w:r>
      <w:r>
        <w:rPr>
          <w:rFonts w:ascii="Times New Roman" w:hAnsi="Times New Roman" w:cs="Times New Roman"/>
          <w:sz w:val="24"/>
          <w:szCs w:val="24"/>
          <w:vertAlign w:val="superscript"/>
        </w:rPr>
        <w:tab/>
      </w:r>
      <w:r>
        <w:rPr>
          <w:rFonts w:ascii="Times New Roman" w:hAnsi="Times New Roman" w:cs="Times New Roman"/>
          <w:sz w:val="24"/>
          <w:szCs w:val="24"/>
          <w:vertAlign w:val="superscript"/>
        </w:rPr>
        <w:tab/>
      </w:r>
      <w:r w:rsidR="000C152A" w:rsidRPr="005C297D">
        <w:rPr>
          <w:rFonts w:ascii="Times New Roman" w:hAnsi="Times New Roman" w:cs="Times New Roman"/>
          <w:sz w:val="24"/>
          <w:szCs w:val="24"/>
          <w:vertAlign w:val="superscript"/>
        </w:rPr>
        <w:t>/изписва се наименованието на търговеца/</w:t>
      </w:r>
    </w:p>
    <w:p w14:paraId="293F0C29" w14:textId="77777777" w:rsidR="000C152A" w:rsidRPr="005C297D" w:rsidRDefault="000C152A" w:rsidP="004A0219">
      <w:pPr>
        <w:spacing w:after="0" w:line="480" w:lineRule="auto"/>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с ЕИК </w:t>
      </w:r>
      <w:r w:rsidRPr="005C297D">
        <w:rPr>
          <w:rFonts w:ascii="Times New Roman" w:hAnsi="Times New Roman" w:cs="Times New Roman"/>
          <w:sz w:val="24"/>
          <w:szCs w:val="24"/>
          <w:u w:val="single"/>
        </w:rPr>
        <w:tab/>
        <w:t xml:space="preserve">                       </w:t>
      </w:r>
      <w:r w:rsidRPr="005C297D">
        <w:rPr>
          <w:rFonts w:ascii="Times New Roman" w:hAnsi="Times New Roman" w:cs="Times New Roman"/>
          <w:sz w:val="24"/>
          <w:szCs w:val="24"/>
          <w:u w:val="single"/>
        </w:rPr>
        <w:tab/>
        <w:t xml:space="preserve">          </w:t>
      </w:r>
      <w:r w:rsidRPr="005C297D">
        <w:rPr>
          <w:rFonts w:ascii="Times New Roman" w:hAnsi="Times New Roman" w:cs="Times New Roman"/>
          <w:sz w:val="24"/>
          <w:szCs w:val="24"/>
          <w:u w:val="single"/>
        </w:rPr>
        <w:tab/>
      </w:r>
      <w:r w:rsidRPr="005C297D">
        <w:rPr>
          <w:rFonts w:ascii="Times New Roman" w:hAnsi="Times New Roman" w:cs="Times New Roman"/>
          <w:sz w:val="24"/>
          <w:szCs w:val="24"/>
        </w:rPr>
        <w:t>,</w:t>
      </w:r>
    </w:p>
    <w:p w14:paraId="72C2392A" w14:textId="77777777" w:rsidR="000C152A" w:rsidRPr="005C297D" w:rsidRDefault="000C152A" w:rsidP="004A0219">
      <w:pPr>
        <w:spacing w:after="0" w:line="480" w:lineRule="auto"/>
        <w:contextualSpacing/>
        <w:jc w:val="both"/>
        <w:rPr>
          <w:rFonts w:ascii="Times New Roman" w:hAnsi="Times New Roman" w:cs="Times New Roman"/>
          <w:sz w:val="24"/>
          <w:szCs w:val="24"/>
          <w:u w:val="single"/>
        </w:rPr>
      </w:pPr>
      <w:r w:rsidRPr="005C297D">
        <w:rPr>
          <w:rFonts w:ascii="Times New Roman" w:hAnsi="Times New Roman" w:cs="Times New Roman"/>
          <w:sz w:val="24"/>
          <w:szCs w:val="24"/>
        </w:rPr>
        <w:t xml:space="preserve">представлявано от </w:t>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t xml:space="preserve">                        </w:t>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p>
    <w:p w14:paraId="2017E9E9" w14:textId="77777777" w:rsidR="000C152A" w:rsidRPr="005C297D" w:rsidRDefault="000C152A" w:rsidP="004A0219">
      <w:pPr>
        <w:tabs>
          <w:tab w:val="left" w:pos="709"/>
        </w:tabs>
        <w:spacing w:after="0" w:line="480" w:lineRule="auto"/>
        <w:contextualSpacing/>
        <w:jc w:val="both"/>
        <w:rPr>
          <w:rFonts w:ascii="Times New Roman" w:hAnsi="Times New Roman" w:cs="Times New Roman"/>
          <w:sz w:val="24"/>
          <w:szCs w:val="24"/>
          <w:u w:val="single"/>
        </w:rPr>
      </w:pPr>
      <w:r w:rsidRPr="005C297D">
        <w:rPr>
          <w:rFonts w:ascii="Times New Roman" w:hAnsi="Times New Roman" w:cs="Times New Roman"/>
          <w:sz w:val="24"/>
          <w:szCs w:val="24"/>
        </w:rPr>
        <w:t xml:space="preserve">в качеството му на </w:t>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t xml:space="preserve">                                </w:t>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p>
    <w:p w14:paraId="5FF100FA" w14:textId="77777777" w:rsidR="004A0219" w:rsidRDefault="004A0219" w:rsidP="004A0219">
      <w:pPr>
        <w:pStyle w:val="a7"/>
        <w:tabs>
          <w:tab w:val="left" w:pos="709"/>
        </w:tabs>
        <w:spacing w:after="0"/>
        <w:ind w:left="0"/>
        <w:contextualSpacing/>
        <w:rPr>
          <w:rFonts w:ascii="Times New Roman" w:hAnsi="Times New Roman" w:cs="Times New Roman"/>
          <w:b/>
          <w:sz w:val="24"/>
          <w:szCs w:val="24"/>
          <w:lang w:val="bg-BG"/>
        </w:rPr>
      </w:pPr>
    </w:p>
    <w:p w14:paraId="3671EA76" w14:textId="77777777" w:rsidR="004A0219" w:rsidRDefault="004A0219" w:rsidP="004A0219">
      <w:pPr>
        <w:pStyle w:val="a7"/>
        <w:tabs>
          <w:tab w:val="left" w:pos="709"/>
        </w:tabs>
        <w:spacing w:after="0"/>
        <w:ind w:left="0"/>
        <w:contextualSpacing/>
        <w:rPr>
          <w:rFonts w:ascii="Times New Roman" w:hAnsi="Times New Roman" w:cs="Times New Roman"/>
          <w:b/>
          <w:sz w:val="24"/>
          <w:szCs w:val="24"/>
          <w:lang w:val="bg-BG"/>
        </w:rPr>
      </w:pPr>
    </w:p>
    <w:p w14:paraId="11578F60" w14:textId="4B3C9199" w:rsidR="000C152A" w:rsidRPr="005C297D" w:rsidRDefault="004A0219" w:rsidP="004A0219">
      <w:pPr>
        <w:pStyle w:val="a7"/>
        <w:tabs>
          <w:tab w:val="left" w:pos="709"/>
        </w:tabs>
        <w:spacing w:after="0"/>
        <w:ind w:left="0"/>
        <w:contextualSpacing/>
        <w:rPr>
          <w:rFonts w:ascii="Times New Roman" w:hAnsi="Times New Roman" w:cs="Times New Roman"/>
          <w:b/>
          <w:sz w:val="24"/>
          <w:szCs w:val="24"/>
          <w:lang w:val="bg-BG"/>
        </w:rPr>
      </w:pPr>
      <w:r>
        <w:rPr>
          <w:rFonts w:ascii="Times New Roman" w:hAnsi="Times New Roman" w:cs="Times New Roman"/>
          <w:b/>
          <w:sz w:val="24"/>
          <w:szCs w:val="24"/>
          <w:lang w:val="bg-BG"/>
        </w:rPr>
        <w:tab/>
      </w:r>
      <w:r w:rsidR="000C152A" w:rsidRPr="005C297D">
        <w:rPr>
          <w:rFonts w:ascii="Times New Roman" w:hAnsi="Times New Roman" w:cs="Times New Roman"/>
          <w:b/>
          <w:sz w:val="24"/>
          <w:szCs w:val="24"/>
          <w:lang w:val="bg-BG"/>
        </w:rPr>
        <w:t>УВАЖАЕМИ ГОСПОДИН ДИРЕКТОР,</w:t>
      </w:r>
    </w:p>
    <w:p w14:paraId="67240E25" w14:textId="77777777" w:rsidR="000C152A" w:rsidRPr="005C297D" w:rsidRDefault="000C152A" w:rsidP="00563451">
      <w:pPr>
        <w:pStyle w:val="a7"/>
        <w:tabs>
          <w:tab w:val="left" w:pos="709"/>
        </w:tabs>
        <w:spacing w:after="0"/>
        <w:ind w:left="0"/>
        <w:contextualSpacing/>
        <w:jc w:val="center"/>
        <w:rPr>
          <w:rFonts w:ascii="Times New Roman" w:hAnsi="Times New Roman" w:cs="Times New Roman"/>
          <w:b/>
          <w:sz w:val="24"/>
          <w:szCs w:val="24"/>
          <w:lang w:val="bg-BG"/>
        </w:rPr>
      </w:pPr>
    </w:p>
    <w:p w14:paraId="6D3F8B16" w14:textId="4DDE6AF4" w:rsidR="000C152A" w:rsidRPr="005C297D" w:rsidRDefault="000C152A" w:rsidP="00563451">
      <w:pPr>
        <w:pStyle w:val="a7"/>
        <w:tabs>
          <w:tab w:val="left" w:pos="709"/>
        </w:tabs>
        <w:spacing w:after="0"/>
        <w:ind w:left="0"/>
        <w:contextualSpacing/>
        <w:jc w:val="both"/>
        <w:rPr>
          <w:rFonts w:ascii="Times New Roman" w:hAnsi="Times New Roman" w:cs="Times New Roman"/>
          <w:b/>
          <w:bCs/>
          <w:sz w:val="24"/>
          <w:szCs w:val="24"/>
          <w:lang w:val="bg-BG"/>
        </w:rPr>
      </w:pPr>
      <w:r w:rsidRPr="005C297D">
        <w:rPr>
          <w:rFonts w:ascii="Times New Roman" w:hAnsi="Times New Roman" w:cs="Times New Roman"/>
          <w:b/>
          <w:sz w:val="24"/>
          <w:szCs w:val="24"/>
          <w:lang w:val="bg-BG"/>
        </w:rPr>
        <w:tab/>
      </w:r>
      <w:r w:rsidRPr="005C297D">
        <w:rPr>
          <w:rFonts w:ascii="Times New Roman" w:hAnsi="Times New Roman" w:cs="Times New Roman"/>
          <w:sz w:val="24"/>
          <w:szCs w:val="24"/>
          <w:lang w:val="bg-BG"/>
        </w:rPr>
        <w:t>Във връзка с подадената оферта за участие в</w:t>
      </w:r>
      <w:r w:rsidRPr="005C297D">
        <w:rPr>
          <w:rFonts w:ascii="Times New Roman" w:hAnsi="Times New Roman" w:cs="Times New Roman"/>
          <w:color w:val="000000"/>
          <w:sz w:val="24"/>
          <w:szCs w:val="24"/>
          <w:lang w:val="bg-BG"/>
        </w:rPr>
        <w:t xml:space="preserve"> „открит конкурс” по </w:t>
      </w:r>
      <w:r w:rsidRPr="005C297D">
        <w:rPr>
          <w:rFonts w:ascii="Times New Roman" w:hAnsi="Times New Roman" w:cs="Times New Roman"/>
          <w:sz w:val="24"/>
          <w:szCs w:val="24"/>
          <w:lang w:val="bg-BG"/>
        </w:rPr>
        <w:t xml:space="preserve">Наредбата за изпълнението на дейности </w:t>
      </w:r>
      <w:r w:rsidR="00337A3B" w:rsidRPr="005C297D">
        <w:rPr>
          <w:rFonts w:ascii="Times New Roman" w:hAnsi="Times New Roman" w:cs="Times New Roman"/>
          <w:b/>
          <w:sz w:val="24"/>
          <w:szCs w:val="24"/>
          <w:lang w:val="bg-BG"/>
        </w:rPr>
        <w:t>„Отглеждане на горска култура” в обект 2301-Ж</w:t>
      </w:r>
      <w:r w:rsidRPr="005C297D">
        <w:rPr>
          <w:rFonts w:ascii="Times New Roman" w:hAnsi="Times New Roman" w:cs="Times New Roman"/>
          <w:b/>
          <w:sz w:val="24"/>
          <w:szCs w:val="24"/>
          <w:lang w:val="bg-BG"/>
        </w:rPr>
        <w:t xml:space="preserve">, </w:t>
      </w:r>
      <w:r w:rsidRPr="005C297D">
        <w:rPr>
          <w:rFonts w:ascii="Times New Roman" w:hAnsi="Times New Roman" w:cs="Times New Roman"/>
          <w:bCs/>
          <w:sz w:val="24"/>
          <w:szCs w:val="24"/>
          <w:lang w:val="bg-BG"/>
        </w:rPr>
        <w:t xml:space="preserve"> правя следното ценово предложение:</w:t>
      </w:r>
    </w:p>
    <w:p w14:paraId="39C7CF8B" w14:textId="421E23EE" w:rsidR="000C152A" w:rsidRPr="005C297D" w:rsidRDefault="000C152A" w:rsidP="00563451">
      <w:pPr>
        <w:tabs>
          <w:tab w:val="left" w:pos="709"/>
        </w:tabs>
        <w:spacing w:after="0"/>
        <w:ind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1.Предлагам………....</w:t>
      </w:r>
      <w:r w:rsidR="002C3819" w:rsidRPr="005C297D">
        <w:rPr>
          <w:rFonts w:ascii="Times New Roman" w:hAnsi="Times New Roman" w:cs="Times New Roman"/>
          <w:sz w:val="24"/>
          <w:szCs w:val="24"/>
        </w:rPr>
        <w:t>.........</w:t>
      </w:r>
      <w:r w:rsidR="007846B6" w:rsidRPr="005C297D">
        <w:rPr>
          <w:rFonts w:ascii="Times New Roman" w:hAnsi="Times New Roman" w:cs="Times New Roman"/>
          <w:sz w:val="24"/>
          <w:szCs w:val="24"/>
        </w:rPr>
        <w:t>......</w:t>
      </w:r>
      <w:r w:rsidR="002C3819" w:rsidRPr="005C297D">
        <w:rPr>
          <w:rFonts w:ascii="Times New Roman" w:hAnsi="Times New Roman" w:cs="Times New Roman"/>
          <w:sz w:val="24"/>
          <w:szCs w:val="24"/>
        </w:rPr>
        <w:t>.</w:t>
      </w:r>
      <w:r w:rsidR="007846B6" w:rsidRPr="005C297D">
        <w:rPr>
          <w:rFonts w:ascii="Times New Roman" w:hAnsi="Times New Roman" w:cs="Times New Roman"/>
          <w:sz w:val="24"/>
          <w:szCs w:val="24"/>
        </w:rPr>
        <w:t>...........</w:t>
      </w:r>
      <w:r w:rsidRPr="005C297D">
        <w:rPr>
          <w:rFonts w:ascii="Times New Roman" w:hAnsi="Times New Roman" w:cs="Times New Roman"/>
          <w:sz w:val="24"/>
          <w:szCs w:val="24"/>
        </w:rPr>
        <w:t>.(……………</w:t>
      </w:r>
      <w:r w:rsidR="003F789D" w:rsidRPr="005C297D">
        <w:rPr>
          <w:rFonts w:ascii="Times New Roman" w:hAnsi="Times New Roman" w:cs="Times New Roman"/>
          <w:sz w:val="24"/>
          <w:szCs w:val="24"/>
        </w:rPr>
        <w:t>…………….</w:t>
      </w:r>
      <w:r w:rsidRPr="005C297D">
        <w:rPr>
          <w:rFonts w:ascii="Times New Roman" w:hAnsi="Times New Roman" w:cs="Times New Roman"/>
          <w:sz w:val="24"/>
          <w:szCs w:val="24"/>
        </w:rPr>
        <w:t>……</w:t>
      </w:r>
      <w:r w:rsidR="002C3819" w:rsidRPr="005C297D">
        <w:rPr>
          <w:rFonts w:ascii="Times New Roman" w:hAnsi="Times New Roman" w:cs="Times New Roman"/>
          <w:sz w:val="24"/>
          <w:szCs w:val="24"/>
        </w:rPr>
        <w:t>…………</w:t>
      </w:r>
      <w:r w:rsidRPr="005C297D">
        <w:rPr>
          <w:rFonts w:ascii="Times New Roman" w:hAnsi="Times New Roman" w:cs="Times New Roman"/>
          <w:sz w:val="24"/>
          <w:szCs w:val="24"/>
        </w:rPr>
        <w:t xml:space="preserve">…………………………..……….) лв. без ДДС за </w:t>
      </w:r>
      <w:r w:rsidRPr="005C297D">
        <w:rPr>
          <w:rFonts w:ascii="Times New Roman" w:hAnsi="Times New Roman" w:cs="Times New Roman"/>
          <w:color w:val="000000"/>
          <w:sz w:val="24"/>
          <w:szCs w:val="24"/>
        </w:rPr>
        <w:t>изпълнението на дейността</w:t>
      </w:r>
      <w:r w:rsidR="002D626C" w:rsidRPr="005C297D">
        <w:rPr>
          <w:rFonts w:ascii="Times New Roman" w:hAnsi="Times New Roman" w:cs="Times New Roman"/>
          <w:sz w:val="24"/>
          <w:szCs w:val="24"/>
        </w:rPr>
        <w:t>.</w:t>
      </w:r>
      <w:r w:rsidRPr="005C297D">
        <w:rPr>
          <w:rFonts w:ascii="Times New Roman" w:hAnsi="Times New Roman" w:cs="Times New Roman"/>
          <w:sz w:val="24"/>
          <w:szCs w:val="24"/>
        </w:rPr>
        <w:t xml:space="preserve"> </w:t>
      </w:r>
    </w:p>
    <w:p w14:paraId="44FBDEA9" w14:textId="4B9EB860" w:rsidR="000C152A" w:rsidRPr="005C297D" w:rsidRDefault="000C152A" w:rsidP="00563451">
      <w:pPr>
        <w:tabs>
          <w:tab w:val="left" w:pos="709"/>
        </w:tabs>
        <w:spacing w:after="0"/>
        <w:ind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2. Известно ми е, че в случай, че бъда определен за изпълнител, за да сключа договор с възложителя, трябва да представя следните документи в оригинал или заверени копия:</w:t>
      </w:r>
    </w:p>
    <w:p w14:paraId="0D99D93B" w14:textId="77777777" w:rsidR="000C152A" w:rsidRPr="005C297D" w:rsidRDefault="000C152A" w:rsidP="00563451">
      <w:pPr>
        <w:spacing w:after="0"/>
        <w:ind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  всички необходими документи, доказващи обстоятелствата за техническа и кадрова обезпеченост, които съм декларирал;</w:t>
      </w:r>
    </w:p>
    <w:p w14:paraId="622F6C1F" w14:textId="77777777" w:rsidR="000C152A" w:rsidRPr="005C297D" w:rsidRDefault="000C152A" w:rsidP="00563451">
      <w:pPr>
        <w:spacing w:after="0"/>
        <w:ind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оригинал на учредена в полза на възложителя банкова гаранция за изпълнение на договора, в случай че е избрана такава; </w:t>
      </w:r>
    </w:p>
    <w:p w14:paraId="5053CA3C" w14:textId="77777777" w:rsidR="000C152A" w:rsidRPr="005C297D" w:rsidRDefault="000C152A" w:rsidP="00563451">
      <w:pPr>
        <w:spacing w:after="0"/>
        <w:ind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свидетелство за съдимост на физическото лице или на лицата, които представляват участника, съгласно </w:t>
      </w:r>
      <w:r w:rsidRPr="005C297D">
        <w:rPr>
          <w:rStyle w:val="newdocreference"/>
          <w:rFonts w:ascii="Times New Roman" w:hAnsi="Times New Roman" w:cs="Times New Roman"/>
          <w:sz w:val="24"/>
          <w:szCs w:val="24"/>
        </w:rPr>
        <w:t>Търговския закон</w:t>
      </w:r>
      <w:r w:rsidRPr="005C297D">
        <w:rPr>
          <w:rFonts w:ascii="Times New Roman" w:hAnsi="Times New Roman" w:cs="Times New Roman"/>
          <w:sz w:val="24"/>
          <w:szCs w:val="24"/>
        </w:rPr>
        <w:t xml:space="preserve">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39824BFE" w14:textId="77777777" w:rsidR="000C152A" w:rsidRPr="005C297D" w:rsidRDefault="000C152A" w:rsidP="00563451">
      <w:pPr>
        <w:tabs>
          <w:tab w:val="left" w:pos="709"/>
        </w:tabs>
        <w:spacing w:after="0"/>
        <w:contextualSpacing/>
        <w:jc w:val="both"/>
        <w:rPr>
          <w:rFonts w:ascii="Times New Roman" w:hAnsi="Times New Roman" w:cs="Times New Roman"/>
          <w:sz w:val="24"/>
          <w:szCs w:val="24"/>
        </w:rPr>
      </w:pPr>
    </w:p>
    <w:p w14:paraId="268675D8" w14:textId="77777777" w:rsidR="007E7ABF" w:rsidRPr="005C297D" w:rsidRDefault="007E7ABF" w:rsidP="00563451">
      <w:pPr>
        <w:tabs>
          <w:tab w:val="left" w:pos="709"/>
        </w:tabs>
        <w:spacing w:after="0"/>
        <w:contextualSpacing/>
        <w:rPr>
          <w:rFonts w:ascii="Times New Roman" w:hAnsi="Times New Roman" w:cs="Times New Roman"/>
          <w:sz w:val="24"/>
          <w:szCs w:val="24"/>
        </w:rPr>
      </w:pPr>
    </w:p>
    <w:p w14:paraId="1EA40F2E" w14:textId="77777777" w:rsidR="000C152A" w:rsidRPr="005C297D" w:rsidRDefault="000C152A" w:rsidP="00563451">
      <w:pPr>
        <w:pStyle w:val="a7"/>
        <w:tabs>
          <w:tab w:val="left" w:pos="709"/>
        </w:tabs>
        <w:spacing w:after="0"/>
        <w:ind w:left="0"/>
        <w:contextualSpacing/>
        <w:jc w:val="right"/>
        <w:rPr>
          <w:rFonts w:ascii="Times New Roman" w:hAnsi="Times New Roman" w:cs="Times New Roman"/>
          <w:b/>
          <w:color w:val="000000"/>
          <w:sz w:val="24"/>
          <w:szCs w:val="24"/>
          <w:lang w:val="bg-BG"/>
        </w:rPr>
      </w:pPr>
    </w:p>
    <w:p w14:paraId="16E70CFD" w14:textId="77777777" w:rsidR="000C152A" w:rsidRPr="005C297D" w:rsidRDefault="000C152A" w:rsidP="00563451">
      <w:pPr>
        <w:pStyle w:val="a7"/>
        <w:tabs>
          <w:tab w:val="left" w:pos="709"/>
        </w:tabs>
        <w:spacing w:after="0"/>
        <w:ind w:left="0"/>
        <w:contextualSpacing/>
        <w:jc w:val="right"/>
        <w:rPr>
          <w:rFonts w:ascii="Times New Roman" w:hAnsi="Times New Roman" w:cs="Times New Roman"/>
          <w:b/>
          <w:color w:val="000000"/>
          <w:sz w:val="24"/>
          <w:szCs w:val="24"/>
          <w:lang w:val="bg-BG"/>
        </w:rPr>
      </w:pPr>
    </w:p>
    <w:p w14:paraId="38EA0D64" w14:textId="77777777" w:rsidR="000C152A" w:rsidRPr="005C297D" w:rsidRDefault="000C152A" w:rsidP="00563451">
      <w:pPr>
        <w:pStyle w:val="a7"/>
        <w:tabs>
          <w:tab w:val="left" w:pos="709"/>
        </w:tabs>
        <w:spacing w:after="0"/>
        <w:ind w:left="0"/>
        <w:contextualSpacing/>
        <w:jc w:val="right"/>
        <w:rPr>
          <w:rFonts w:ascii="Times New Roman" w:hAnsi="Times New Roman" w:cs="Times New Roman"/>
          <w:b/>
          <w:color w:val="000000"/>
          <w:sz w:val="24"/>
          <w:szCs w:val="24"/>
          <w:lang w:val="bg-BG"/>
        </w:rPr>
      </w:pPr>
    </w:p>
    <w:p w14:paraId="06109A1C" w14:textId="77777777" w:rsidR="000C152A" w:rsidRPr="005C297D" w:rsidRDefault="000C152A" w:rsidP="00563451">
      <w:pPr>
        <w:pStyle w:val="a7"/>
        <w:tabs>
          <w:tab w:val="left" w:pos="709"/>
        </w:tabs>
        <w:spacing w:after="0"/>
        <w:ind w:left="0"/>
        <w:contextualSpacing/>
        <w:jc w:val="right"/>
        <w:rPr>
          <w:rFonts w:ascii="Times New Roman" w:hAnsi="Times New Roman" w:cs="Times New Roman"/>
          <w:b/>
          <w:color w:val="000000"/>
          <w:sz w:val="24"/>
          <w:szCs w:val="24"/>
          <w:lang w:val="bg-BG"/>
        </w:rPr>
      </w:pPr>
    </w:p>
    <w:p w14:paraId="45F4E369" w14:textId="51260D15" w:rsidR="000C152A" w:rsidRPr="005C297D" w:rsidRDefault="004A0219" w:rsidP="00563451">
      <w:pPr>
        <w:pStyle w:val="a5"/>
        <w:tabs>
          <w:tab w:val="left" w:pos="709"/>
        </w:tabs>
        <w:spacing w:after="0"/>
        <w:contextualSpacing/>
        <w:jc w:val="both"/>
        <w:rPr>
          <w:rFonts w:ascii="Times New Roman" w:hAnsi="Times New Roman" w:cs="Times New Roman"/>
          <w:color w:val="000000"/>
          <w:sz w:val="24"/>
          <w:szCs w:val="24"/>
          <w:lang w:val="bg-BG"/>
        </w:rPr>
      </w:pPr>
      <w:r>
        <w:rPr>
          <w:rFonts w:ascii="Times New Roman" w:hAnsi="Times New Roman" w:cs="Times New Roman"/>
          <w:sz w:val="24"/>
          <w:szCs w:val="24"/>
          <w:lang w:val="bg-BG"/>
        </w:rPr>
        <w:t>Д</w:t>
      </w:r>
      <w:r w:rsidR="000C152A" w:rsidRPr="005C297D">
        <w:rPr>
          <w:rFonts w:ascii="Times New Roman" w:hAnsi="Times New Roman" w:cs="Times New Roman"/>
          <w:sz w:val="24"/>
          <w:szCs w:val="24"/>
          <w:lang w:val="bg-BG"/>
        </w:rPr>
        <w:t>ата:…………………. г</w:t>
      </w:r>
      <w:r w:rsidR="000C152A" w:rsidRPr="005C297D">
        <w:rPr>
          <w:rFonts w:ascii="Times New Roman" w:hAnsi="Times New Roman" w:cs="Times New Roman"/>
          <w:color w:val="000000"/>
          <w:sz w:val="24"/>
          <w:szCs w:val="24"/>
          <w:lang w:val="bg-BG"/>
        </w:rPr>
        <w:t xml:space="preserve">.                                                      </w:t>
      </w:r>
      <w:r>
        <w:rPr>
          <w:rFonts w:ascii="Times New Roman" w:hAnsi="Times New Roman" w:cs="Times New Roman"/>
          <w:color w:val="000000"/>
          <w:sz w:val="24"/>
          <w:szCs w:val="24"/>
          <w:lang w:val="bg-BG"/>
        </w:rPr>
        <w:t>П</w:t>
      </w:r>
      <w:r w:rsidR="000C152A" w:rsidRPr="005C297D">
        <w:rPr>
          <w:rFonts w:ascii="Times New Roman" w:hAnsi="Times New Roman" w:cs="Times New Roman"/>
          <w:color w:val="000000"/>
          <w:sz w:val="24"/>
          <w:szCs w:val="24"/>
          <w:lang w:val="bg-BG"/>
        </w:rPr>
        <w:t>одпис и печат:</w:t>
      </w:r>
      <w:r>
        <w:rPr>
          <w:rFonts w:ascii="Times New Roman" w:hAnsi="Times New Roman" w:cs="Times New Roman"/>
          <w:color w:val="000000"/>
          <w:sz w:val="24"/>
          <w:szCs w:val="24"/>
          <w:lang w:val="bg-BG"/>
        </w:rPr>
        <w:t xml:space="preserve"> ...</w:t>
      </w:r>
      <w:r w:rsidR="000C152A" w:rsidRPr="005C297D">
        <w:rPr>
          <w:rFonts w:ascii="Times New Roman" w:hAnsi="Times New Roman" w:cs="Times New Roman"/>
          <w:color w:val="000000"/>
          <w:sz w:val="24"/>
          <w:szCs w:val="24"/>
          <w:lang w:val="bg-BG"/>
        </w:rPr>
        <w:t>…………………….</w:t>
      </w:r>
    </w:p>
    <w:p w14:paraId="517E028D" w14:textId="77777777" w:rsidR="004A0219" w:rsidRDefault="000C152A" w:rsidP="00563451">
      <w:pPr>
        <w:pStyle w:val="a5"/>
        <w:tabs>
          <w:tab w:val="left" w:pos="709"/>
        </w:tabs>
        <w:spacing w:after="0"/>
        <w:contextualSpacing/>
        <w:jc w:val="both"/>
        <w:rPr>
          <w:rFonts w:ascii="Times New Roman" w:hAnsi="Times New Roman" w:cs="Times New Roman"/>
          <w:color w:val="000000"/>
          <w:sz w:val="24"/>
          <w:szCs w:val="24"/>
          <w:lang w:val="bg-BG"/>
        </w:rPr>
      </w:pPr>
      <w:r w:rsidRPr="005C297D">
        <w:rPr>
          <w:rFonts w:ascii="Times New Roman" w:hAnsi="Times New Roman" w:cs="Times New Roman"/>
          <w:color w:val="000000"/>
          <w:sz w:val="24"/>
          <w:szCs w:val="24"/>
          <w:lang w:val="bg-BG"/>
        </w:rPr>
        <w:t xml:space="preserve">                                                                                                         </w:t>
      </w:r>
    </w:p>
    <w:p w14:paraId="5EC518AC" w14:textId="3704FD2B" w:rsidR="000C152A" w:rsidRPr="005C297D" w:rsidRDefault="004A0219" w:rsidP="00563451">
      <w:pPr>
        <w:pStyle w:val="a5"/>
        <w:tabs>
          <w:tab w:val="left" w:pos="709"/>
        </w:tabs>
        <w:spacing w:after="0"/>
        <w:contextualSpacing/>
        <w:jc w:val="both"/>
        <w:rPr>
          <w:rFonts w:ascii="Times New Roman" w:hAnsi="Times New Roman" w:cs="Times New Roman"/>
          <w:color w:val="000000"/>
          <w:sz w:val="24"/>
          <w:szCs w:val="24"/>
          <w:lang w:val="bg-BG"/>
        </w:rPr>
      </w:pP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sidR="000C152A" w:rsidRPr="005C297D">
        <w:rPr>
          <w:rFonts w:ascii="Times New Roman" w:hAnsi="Times New Roman" w:cs="Times New Roman"/>
          <w:color w:val="000000"/>
          <w:sz w:val="24"/>
          <w:szCs w:val="24"/>
          <w:lang w:val="bg-BG"/>
        </w:rPr>
        <w:t xml:space="preserve">  /………………………………../</w:t>
      </w:r>
    </w:p>
    <w:p w14:paraId="4A505D0B" w14:textId="77777777" w:rsidR="000C152A" w:rsidRPr="005C297D" w:rsidRDefault="000C152A" w:rsidP="00563451">
      <w:pPr>
        <w:pStyle w:val="a7"/>
        <w:tabs>
          <w:tab w:val="left" w:pos="709"/>
        </w:tabs>
        <w:spacing w:after="0"/>
        <w:ind w:left="0"/>
        <w:contextualSpacing/>
        <w:jc w:val="both"/>
        <w:rPr>
          <w:rFonts w:ascii="Times New Roman" w:hAnsi="Times New Roman" w:cs="Times New Roman"/>
          <w:b/>
          <w:color w:val="000000"/>
          <w:sz w:val="24"/>
          <w:szCs w:val="24"/>
          <w:lang w:val="bg-BG"/>
        </w:rPr>
      </w:pPr>
    </w:p>
    <w:p w14:paraId="080E51AE" w14:textId="77777777" w:rsidR="000C152A" w:rsidRPr="005C297D" w:rsidRDefault="000C152A" w:rsidP="00563451">
      <w:pPr>
        <w:pStyle w:val="a7"/>
        <w:tabs>
          <w:tab w:val="left" w:pos="709"/>
        </w:tabs>
        <w:spacing w:after="0"/>
        <w:ind w:left="0"/>
        <w:contextualSpacing/>
        <w:jc w:val="right"/>
        <w:rPr>
          <w:rFonts w:ascii="Times New Roman" w:hAnsi="Times New Roman" w:cs="Times New Roman"/>
          <w:b/>
          <w:color w:val="000000"/>
          <w:sz w:val="24"/>
          <w:szCs w:val="24"/>
          <w:lang w:val="bg-BG"/>
        </w:rPr>
      </w:pPr>
    </w:p>
    <w:p w14:paraId="28603C28" w14:textId="77777777" w:rsidR="000C152A" w:rsidRDefault="000C152A" w:rsidP="00563451">
      <w:pPr>
        <w:pStyle w:val="a7"/>
        <w:tabs>
          <w:tab w:val="left" w:pos="709"/>
        </w:tabs>
        <w:spacing w:after="0"/>
        <w:ind w:left="0"/>
        <w:contextualSpacing/>
        <w:jc w:val="right"/>
        <w:rPr>
          <w:rFonts w:ascii="Times New Roman" w:hAnsi="Times New Roman" w:cs="Times New Roman"/>
          <w:b/>
          <w:color w:val="000000"/>
          <w:sz w:val="24"/>
          <w:szCs w:val="24"/>
          <w:lang w:val="bg-BG"/>
        </w:rPr>
      </w:pPr>
    </w:p>
    <w:p w14:paraId="41E6EA8D" w14:textId="77777777" w:rsidR="002E0A8A" w:rsidRDefault="002E0A8A" w:rsidP="00563451">
      <w:pPr>
        <w:pStyle w:val="a7"/>
        <w:tabs>
          <w:tab w:val="left" w:pos="709"/>
        </w:tabs>
        <w:spacing w:after="0"/>
        <w:ind w:left="0"/>
        <w:contextualSpacing/>
        <w:jc w:val="right"/>
        <w:rPr>
          <w:rFonts w:ascii="Times New Roman" w:hAnsi="Times New Roman" w:cs="Times New Roman"/>
          <w:b/>
          <w:color w:val="000000"/>
          <w:sz w:val="24"/>
          <w:szCs w:val="24"/>
          <w:lang w:val="bg-BG"/>
        </w:rPr>
      </w:pPr>
    </w:p>
    <w:p w14:paraId="4EC4F6FD" w14:textId="77777777" w:rsidR="002E0A8A" w:rsidRDefault="002E0A8A" w:rsidP="00563451">
      <w:pPr>
        <w:pStyle w:val="a7"/>
        <w:tabs>
          <w:tab w:val="left" w:pos="709"/>
        </w:tabs>
        <w:spacing w:after="0"/>
        <w:ind w:left="0"/>
        <w:contextualSpacing/>
        <w:jc w:val="right"/>
        <w:rPr>
          <w:rFonts w:ascii="Times New Roman" w:hAnsi="Times New Roman" w:cs="Times New Roman"/>
          <w:b/>
          <w:color w:val="000000"/>
          <w:sz w:val="24"/>
          <w:szCs w:val="24"/>
          <w:lang w:val="bg-BG"/>
        </w:rPr>
      </w:pPr>
    </w:p>
    <w:p w14:paraId="4FF829A1" w14:textId="77777777" w:rsidR="002E0A8A" w:rsidRDefault="002E0A8A" w:rsidP="00563451">
      <w:pPr>
        <w:pStyle w:val="a7"/>
        <w:tabs>
          <w:tab w:val="left" w:pos="709"/>
        </w:tabs>
        <w:spacing w:after="0"/>
        <w:ind w:left="0"/>
        <w:contextualSpacing/>
        <w:jc w:val="right"/>
        <w:rPr>
          <w:rFonts w:ascii="Times New Roman" w:hAnsi="Times New Roman" w:cs="Times New Roman"/>
          <w:b/>
          <w:color w:val="000000"/>
          <w:sz w:val="24"/>
          <w:szCs w:val="24"/>
          <w:lang w:val="bg-BG"/>
        </w:rPr>
      </w:pPr>
    </w:p>
    <w:p w14:paraId="454C6388" w14:textId="77777777" w:rsidR="004A0219" w:rsidRDefault="004A0219" w:rsidP="00563451">
      <w:pPr>
        <w:pStyle w:val="a7"/>
        <w:tabs>
          <w:tab w:val="left" w:pos="709"/>
        </w:tabs>
        <w:spacing w:after="0"/>
        <w:ind w:left="0"/>
        <w:contextualSpacing/>
        <w:jc w:val="right"/>
        <w:rPr>
          <w:rFonts w:ascii="Times New Roman" w:hAnsi="Times New Roman" w:cs="Times New Roman"/>
          <w:b/>
          <w:color w:val="000000"/>
          <w:sz w:val="24"/>
          <w:szCs w:val="24"/>
          <w:lang w:val="bg-BG"/>
        </w:rPr>
      </w:pPr>
    </w:p>
    <w:p w14:paraId="0F299601" w14:textId="77777777" w:rsidR="004A0219" w:rsidRPr="005C297D" w:rsidRDefault="004A0219" w:rsidP="00563451">
      <w:pPr>
        <w:pStyle w:val="a7"/>
        <w:tabs>
          <w:tab w:val="left" w:pos="709"/>
        </w:tabs>
        <w:spacing w:after="0"/>
        <w:ind w:left="0"/>
        <w:contextualSpacing/>
        <w:jc w:val="right"/>
        <w:rPr>
          <w:rFonts w:ascii="Times New Roman" w:hAnsi="Times New Roman" w:cs="Times New Roman"/>
          <w:b/>
          <w:color w:val="000000"/>
          <w:sz w:val="24"/>
          <w:szCs w:val="24"/>
          <w:lang w:val="bg-BG"/>
        </w:rPr>
      </w:pPr>
    </w:p>
    <w:p w14:paraId="06A96216" w14:textId="77777777" w:rsidR="000C152A" w:rsidRPr="005C297D" w:rsidRDefault="000C152A" w:rsidP="00563451">
      <w:pPr>
        <w:pStyle w:val="ac"/>
        <w:tabs>
          <w:tab w:val="left" w:pos="709"/>
        </w:tabs>
        <w:spacing w:before="0" w:beforeAutospacing="0" w:after="0" w:afterAutospacing="0"/>
        <w:contextualSpacing/>
        <w:rPr>
          <w:rFonts w:ascii="Times New Roman" w:hAnsi="Times New Roman" w:cs="Times New Roman"/>
          <w:b/>
        </w:rPr>
      </w:pPr>
      <w:r w:rsidRPr="005C297D">
        <w:rPr>
          <w:rFonts w:ascii="Times New Roman" w:hAnsi="Times New Roman" w:cs="Times New Roman"/>
        </w:rPr>
        <w:tab/>
      </w:r>
      <w:r w:rsidRPr="005C297D">
        <w:rPr>
          <w:rFonts w:ascii="Times New Roman" w:hAnsi="Times New Roman" w:cs="Times New Roman"/>
        </w:rPr>
        <w:tab/>
      </w:r>
      <w:r w:rsidRPr="005C297D">
        <w:rPr>
          <w:rFonts w:ascii="Times New Roman" w:hAnsi="Times New Roman" w:cs="Times New Roman"/>
        </w:rPr>
        <w:tab/>
      </w:r>
      <w:r w:rsidRPr="005C297D">
        <w:rPr>
          <w:rFonts w:ascii="Times New Roman" w:hAnsi="Times New Roman" w:cs="Times New Roman"/>
        </w:rPr>
        <w:tab/>
      </w:r>
      <w:r w:rsidRPr="005C297D">
        <w:rPr>
          <w:rFonts w:ascii="Times New Roman" w:hAnsi="Times New Roman" w:cs="Times New Roman"/>
        </w:rPr>
        <w:tab/>
      </w:r>
      <w:r w:rsidRPr="005C297D">
        <w:rPr>
          <w:rFonts w:ascii="Times New Roman" w:hAnsi="Times New Roman" w:cs="Times New Roman"/>
        </w:rPr>
        <w:tab/>
      </w:r>
      <w:r w:rsidRPr="005C297D">
        <w:rPr>
          <w:rFonts w:ascii="Times New Roman" w:hAnsi="Times New Roman" w:cs="Times New Roman"/>
        </w:rPr>
        <w:tab/>
      </w:r>
      <w:r w:rsidRPr="005C297D">
        <w:rPr>
          <w:rFonts w:ascii="Times New Roman" w:hAnsi="Times New Roman" w:cs="Times New Roman"/>
        </w:rPr>
        <w:tab/>
      </w:r>
      <w:r w:rsidRPr="005C297D">
        <w:rPr>
          <w:rFonts w:ascii="Times New Roman" w:hAnsi="Times New Roman" w:cs="Times New Roman"/>
        </w:rPr>
        <w:tab/>
      </w:r>
      <w:r w:rsidRPr="005C297D">
        <w:rPr>
          <w:rFonts w:ascii="Times New Roman" w:hAnsi="Times New Roman" w:cs="Times New Roman"/>
        </w:rPr>
        <w:tab/>
      </w:r>
      <w:r w:rsidRPr="005C297D">
        <w:rPr>
          <w:rFonts w:ascii="Times New Roman" w:hAnsi="Times New Roman" w:cs="Times New Roman"/>
        </w:rPr>
        <w:tab/>
      </w:r>
      <w:r w:rsidRPr="005C297D">
        <w:rPr>
          <w:rFonts w:ascii="Times New Roman" w:hAnsi="Times New Roman" w:cs="Times New Roman"/>
          <w:b/>
        </w:rPr>
        <w:t>ОБРАЗЕЦ № 4</w:t>
      </w:r>
    </w:p>
    <w:p w14:paraId="6F2AD040" w14:textId="77777777" w:rsidR="004A0219" w:rsidRDefault="004A0219" w:rsidP="00563451">
      <w:pPr>
        <w:pStyle w:val="a9"/>
        <w:contextualSpacing/>
        <w:rPr>
          <w:rFonts w:ascii="Times New Roman" w:hAnsi="Times New Roman" w:cs="Times New Roman"/>
        </w:rPr>
      </w:pPr>
    </w:p>
    <w:p w14:paraId="5CDF8D71" w14:textId="77777777" w:rsidR="004A0219" w:rsidRDefault="004A0219" w:rsidP="00563451">
      <w:pPr>
        <w:pStyle w:val="a9"/>
        <w:contextualSpacing/>
        <w:rPr>
          <w:rFonts w:ascii="Times New Roman" w:hAnsi="Times New Roman" w:cs="Times New Roman"/>
        </w:rPr>
      </w:pPr>
    </w:p>
    <w:p w14:paraId="2B24975F" w14:textId="58840C7A" w:rsidR="000C152A" w:rsidRPr="004A0219" w:rsidRDefault="000C152A" w:rsidP="00563451">
      <w:pPr>
        <w:pStyle w:val="a9"/>
        <w:contextualSpacing/>
        <w:rPr>
          <w:rFonts w:ascii="Times New Roman" w:hAnsi="Times New Roman" w:cs="Times New Roman"/>
          <w:sz w:val="28"/>
          <w:szCs w:val="28"/>
        </w:rPr>
      </w:pPr>
      <w:r w:rsidRPr="004A0219">
        <w:rPr>
          <w:rFonts w:ascii="Times New Roman" w:hAnsi="Times New Roman" w:cs="Times New Roman"/>
          <w:sz w:val="28"/>
          <w:szCs w:val="28"/>
        </w:rPr>
        <w:t>Д  Е  К  Л  А  Р  А  Ц  И  Я</w:t>
      </w:r>
    </w:p>
    <w:p w14:paraId="35CFE5E3" w14:textId="77777777" w:rsidR="000C152A" w:rsidRPr="005C297D" w:rsidRDefault="000C152A" w:rsidP="00563451">
      <w:pPr>
        <w:spacing w:after="0"/>
        <w:contextualSpacing/>
        <w:jc w:val="center"/>
        <w:rPr>
          <w:rFonts w:ascii="Times New Roman" w:hAnsi="Times New Roman" w:cs="Times New Roman"/>
          <w:sz w:val="24"/>
          <w:szCs w:val="24"/>
        </w:rPr>
      </w:pPr>
    </w:p>
    <w:p w14:paraId="03B30F28" w14:textId="77777777" w:rsidR="000C152A" w:rsidRPr="005C297D" w:rsidRDefault="000C152A" w:rsidP="00563451">
      <w:pPr>
        <w:spacing w:after="0"/>
        <w:ind w:firstLine="1080"/>
        <w:contextualSpacing/>
        <w:jc w:val="both"/>
        <w:rPr>
          <w:rFonts w:ascii="Times New Roman" w:hAnsi="Times New Roman" w:cs="Times New Roman"/>
          <w:sz w:val="24"/>
          <w:szCs w:val="24"/>
        </w:rPr>
      </w:pPr>
    </w:p>
    <w:p w14:paraId="07593545" w14:textId="77777777" w:rsidR="000C152A" w:rsidRPr="005C297D" w:rsidRDefault="000C152A" w:rsidP="00563451">
      <w:pPr>
        <w:spacing w:after="0"/>
        <w:ind w:firstLine="1080"/>
        <w:contextualSpacing/>
        <w:jc w:val="both"/>
        <w:rPr>
          <w:rFonts w:ascii="Times New Roman" w:hAnsi="Times New Roman" w:cs="Times New Roman"/>
          <w:sz w:val="24"/>
          <w:szCs w:val="24"/>
        </w:rPr>
      </w:pPr>
    </w:p>
    <w:p w14:paraId="045D5357" w14:textId="669CBF62"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Долуподписаният ……………………………………………………………………………………,</w:t>
      </w:r>
    </w:p>
    <w:p w14:paraId="3B3A4332" w14:textId="271DD69B" w:rsidR="004A0219" w:rsidRPr="00E94877" w:rsidRDefault="004A0219" w:rsidP="004A0219">
      <w:pPr>
        <w:tabs>
          <w:tab w:val="left" w:pos="709"/>
        </w:tabs>
        <w:spacing w:after="0"/>
        <w:contextualSpacing/>
        <w:rPr>
          <w:rFonts w:ascii="Times New Roman" w:hAnsi="Times New Roman" w:cs="Times New Roman"/>
          <w:sz w:val="20"/>
          <w:szCs w:val="20"/>
        </w:rPr>
      </w:pPr>
      <w:r w:rsidRPr="00E94877">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E94877">
        <w:rPr>
          <w:rFonts w:ascii="Times New Roman" w:hAnsi="Times New Roman" w:cs="Times New Roman"/>
          <w:sz w:val="20"/>
          <w:szCs w:val="20"/>
        </w:rPr>
        <w:t xml:space="preserve"> /име, презиме, фамилия/</w:t>
      </w:r>
    </w:p>
    <w:p w14:paraId="0B52D7B9" w14:textId="77777777" w:rsidR="000C152A" w:rsidRPr="004A0219" w:rsidRDefault="000C152A" w:rsidP="00563451">
      <w:pPr>
        <w:spacing w:after="0"/>
        <w:ind w:firstLine="1080"/>
        <w:contextualSpacing/>
        <w:jc w:val="both"/>
        <w:rPr>
          <w:rFonts w:ascii="Times New Roman" w:hAnsi="Times New Roman" w:cs="Times New Roman"/>
          <w:sz w:val="12"/>
          <w:szCs w:val="12"/>
        </w:rPr>
      </w:pPr>
    </w:p>
    <w:p w14:paraId="042A80A5" w14:textId="713F0C97"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като представляващ ………………………….…………………….</w:t>
      </w:r>
      <w:r w:rsidR="004A0219">
        <w:rPr>
          <w:rFonts w:ascii="Times New Roman" w:hAnsi="Times New Roman" w:cs="Times New Roman"/>
          <w:sz w:val="24"/>
          <w:szCs w:val="24"/>
        </w:rPr>
        <w:t>..........</w:t>
      </w:r>
      <w:r w:rsidRPr="005C297D">
        <w:rPr>
          <w:rFonts w:ascii="Times New Roman" w:hAnsi="Times New Roman" w:cs="Times New Roman"/>
          <w:sz w:val="24"/>
          <w:szCs w:val="24"/>
        </w:rPr>
        <w:t>,</w:t>
      </w:r>
    </w:p>
    <w:p w14:paraId="06854F46" w14:textId="2051704D" w:rsidR="004A0219" w:rsidRPr="00E94877" w:rsidRDefault="004A0219" w:rsidP="004A0219">
      <w:pPr>
        <w:tabs>
          <w:tab w:val="left" w:pos="709"/>
        </w:tabs>
        <w:spacing w:after="0" w:line="480" w:lineRule="auto"/>
        <w:contextualSpacing/>
        <w:rPr>
          <w:rFonts w:ascii="Times New Roman" w:hAnsi="Times New Roman" w:cs="Times New Roman"/>
          <w:sz w:val="20"/>
          <w:szCs w:val="20"/>
        </w:rPr>
      </w:pPr>
      <w:r w:rsidRPr="00E94877">
        <w:rPr>
          <w:rFonts w:ascii="Times New Roman" w:hAnsi="Times New Roman" w:cs="Times New Roman"/>
          <w:sz w:val="20"/>
          <w:szCs w:val="20"/>
        </w:rPr>
        <w:t xml:space="preserve">                                                       </w:t>
      </w:r>
      <w:r>
        <w:rPr>
          <w:rFonts w:ascii="Times New Roman" w:hAnsi="Times New Roman" w:cs="Times New Roman"/>
          <w:sz w:val="20"/>
          <w:szCs w:val="20"/>
        </w:rPr>
        <w:t xml:space="preserve">  </w:t>
      </w:r>
      <w:r w:rsidRPr="00E94877">
        <w:rPr>
          <w:rFonts w:ascii="Times New Roman" w:hAnsi="Times New Roman" w:cs="Times New Roman"/>
          <w:sz w:val="20"/>
          <w:szCs w:val="20"/>
        </w:rPr>
        <w:t>/пълно наименование на фирмата/</w:t>
      </w:r>
    </w:p>
    <w:p w14:paraId="6D95E266" w14:textId="77777777" w:rsidR="000C152A" w:rsidRPr="005C297D" w:rsidRDefault="000C152A" w:rsidP="00563451">
      <w:pPr>
        <w:spacing w:after="0"/>
        <w:ind w:firstLine="1080"/>
        <w:contextualSpacing/>
        <w:jc w:val="both"/>
        <w:rPr>
          <w:rFonts w:ascii="Times New Roman" w:hAnsi="Times New Roman" w:cs="Times New Roman"/>
          <w:sz w:val="24"/>
          <w:szCs w:val="24"/>
        </w:rPr>
      </w:pPr>
    </w:p>
    <w:p w14:paraId="294910F6" w14:textId="77777777" w:rsidR="004A0219"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ЕИК………………………….,</w:t>
      </w:r>
    </w:p>
    <w:p w14:paraId="783A2708" w14:textId="74C50D97"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седалище и адрес на управление ………………………………...…..</w:t>
      </w:r>
      <w:r w:rsidR="004A0219">
        <w:rPr>
          <w:rFonts w:ascii="Times New Roman" w:hAnsi="Times New Roman" w:cs="Times New Roman"/>
          <w:sz w:val="24"/>
          <w:szCs w:val="24"/>
        </w:rPr>
        <w:t>............................................</w:t>
      </w:r>
      <w:r w:rsidRPr="005C297D">
        <w:rPr>
          <w:rFonts w:ascii="Times New Roman" w:hAnsi="Times New Roman" w:cs="Times New Roman"/>
          <w:sz w:val="24"/>
          <w:szCs w:val="24"/>
        </w:rPr>
        <w:t xml:space="preserve">, в качеството на участник в открит конкурс за възлагане на ЛКД по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за ОБЕКТ № </w:t>
      </w:r>
      <w:r w:rsidRPr="005C297D">
        <w:rPr>
          <w:rFonts w:ascii="Times New Roman" w:hAnsi="Times New Roman" w:cs="Times New Roman"/>
          <w:b/>
          <w:sz w:val="24"/>
          <w:szCs w:val="24"/>
        </w:rPr>
        <w:t>………………,</w:t>
      </w:r>
      <w:r w:rsidRPr="005C297D">
        <w:rPr>
          <w:rFonts w:ascii="Times New Roman" w:hAnsi="Times New Roman" w:cs="Times New Roman"/>
          <w:sz w:val="24"/>
          <w:szCs w:val="24"/>
        </w:rPr>
        <w:t xml:space="preserve"> на територията на </w:t>
      </w:r>
      <w:r w:rsidRPr="005C297D">
        <w:rPr>
          <w:rFonts w:ascii="Times New Roman" w:hAnsi="Times New Roman" w:cs="Times New Roman"/>
          <w:b/>
          <w:bCs/>
          <w:sz w:val="24"/>
          <w:szCs w:val="24"/>
        </w:rPr>
        <w:t>СЗДП ТП Д</w:t>
      </w:r>
      <w:r w:rsidR="007E7ABF" w:rsidRPr="005C297D">
        <w:rPr>
          <w:rFonts w:ascii="Times New Roman" w:hAnsi="Times New Roman" w:cs="Times New Roman"/>
          <w:b/>
          <w:bCs/>
          <w:sz w:val="24"/>
          <w:szCs w:val="24"/>
        </w:rPr>
        <w:t>Л</w:t>
      </w:r>
      <w:r w:rsidRPr="005C297D">
        <w:rPr>
          <w:rFonts w:ascii="Times New Roman" w:hAnsi="Times New Roman" w:cs="Times New Roman"/>
          <w:b/>
          <w:bCs/>
          <w:sz w:val="24"/>
          <w:szCs w:val="24"/>
        </w:rPr>
        <w:t xml:space="preserve">С </w:t>
      </w:r>
      <w:r w:rsidR="007E7ABF" w:rsidRPr="005C297D">
        <w:rPr>
          <w:rFonts w:ascii="Times New Roman" w:hAnsi="Times New Roman" w:cs="Times New Roman"/>
          <w:b/>
          <w:bCs/>
          <w:sz w:val="24"/>
          <w:szCs w:val="24"/>
        </w:rPr>
        <w:t>„Витиня</w:t>
      </w:r>
      <w:r w:rsidRPr="005C297D">
        <w:rPr>
          <w:rFonts w:ascii="Times New Roman" w:hAnsi="Times New Roman" w:cs="Times New Roman"/>
          <w:sz w:val="24"/>
          <w:szCs w:val="24"/>
        </w:rPr>
        <w:t>”.</w:t>
      </w:r>
    </w:p>
    <w:p w14:paraId="69F848C0" w14:textId="77777777" w:rsidR="000C152A" w:rsidRPr="005C297D" w:rsidRDefault="000C152A" w:rsidP="00563451">
      <w:pPr>
        <w:spacing w:after="0"/>
        <w:ind w:firstLine="360"/>
        <w:contextualSpacing/>
        <w:jc w:val="center"/>
        <w:rPr>
          <w:rFonts w:ascii="Times New Roman" w:hAnsi="Times New Roman" w:cs="Times New Roman"/>
          <w:b/>
          <w:bCs/>
          <w:sz w:val="24"/>
          <w:szCs w:val="24"/>
          <w:highlight w:val="magenta"/>
        </w:rPr>
      </w:pPr>
    </w:p>
    <w:p w14:paraId="750BEED9" w14:textId="77777777" w:rsidR="000C152A" w:rsidRPr="005C297D" w:rsidRDefault="000C152A" w:rsidP="00563451">
      <w:pPr>
        <w:spacing w:after="0"/>
        <w:ind w:firstLine="360"/>
        <w:contextualSpacing/>
        <w:jc w:val="center"/>
        <w:rPr>
          <w:rFonts w:ascii="Times New Roman" w:hAnsi="Times New Roman" w:cs="Times New Roman"/>
          <w:b/>
          <w:bCs/>
          <w:sz w:val="24"/>
          <w:szCs w:val="24"/>
          <w:highlight w:val="magenta"/>
        </w:rPr>
      </w:pPr>
    </w:p>
    <w:p w14:paraId="65D6F9C2" w14:textId="77777777" w:rsidR="000C152A" w:rsidRPr="005C297D" w:rsidRDefault="000C152A" w:rsidP="00563451">
      <w:pPr>
        <w:spacing w:after="0"/>
        <w:ind w:firstLine="360"/>
        <w:contextualSpacing/>
        <w:jc w:val="center"/>
        <w:rPr>
          <w:rFonts w:ascii="Times New Roman" w:hAnsi="Times New Roman" w:cs="Times New Roman"/>
          <w:b/>
          <w:bCs/>
          <w:sz w:val="24"/>
          <w:szCs w:val="24"/>
        </w:rPr>
      </w:pPr>
      <w:r w:rsidRPr="005C297D">
        <w:rPr>
          <w:rFonts w:ascii="Times New Roman" w:hAnsi="Times New Roman" w:cs="Times New Roman"/>
          <w:b/>
          <w:bCs/>
          <w:sz w:val="24"/>
          <w:szCs w:val="24"/>
        </w:rPr>
        <w:t>Д Е К Л А Р И Р А М, Ч Е:</w:t>
      </w:r>
    </w:p>
    <w:p w14:paraId="03387C4B" w14:textId="77777777" w:rsidR="000C152A" w:rsidRPr="005C297D" w:rsidRDefault="000C152A" w:rsidP="00563451">
      <w:pPr>
        <w:spacing w:after="0"/>
        <w:contextualSpacing/>
        <w:jc w:val="both"/>
        <w:rPr>
          <w:rFonts w:ascii="Times New Roman" w:hAnsi="Times New Roman" w:cs="Times New Roman"/>
          <w:sz w:val="24"/>
          <w:szCs w:val="24"/>
        </w:rPr>
      </w:pPr>
    </w:p>
    <w:p w14:paraId="2905038B" w14:textId="2C68A438" w:rsidR="000C152A" w:rsidRPr="005C297D" w:rsidRDefault="000C152A" w:rsidP="00563451">
      <w:pPr>
        <w:shd w:val="clear" w:color="auto" w:fill="FFFFFF"/>
        <w:tabs>
          <w:tab w:val="left" w:pos="709"/>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ab/>
        <w:t>1.</w:t>
      </w:r>
      <w:r w:rsidR="004A0219">
        <w:rPr>
          <w:rFonts w:ascii="Times New Roman" w:hAnsi="Times New Roman" w:cs="Times New Roman"/>
          <w:sz w:val="24"/>
          <w:szCs w:val="24"/>
        </w:rPr>
        <w:t xml:space="preserve"> </w:t>
      </w:r>
      <w:r w:rsidRPr="005C297D">
        <w:rPr>
          <w:rFonts w:ascii="Times New Roman" w:hAnsi="Times New Roman" w:cs="Times New Roman"/>
          <w:sz w:val="24"/>
          <w:szCs w:val="24"/>
        </w:rPr>
        <w:t>Представляваният от мен търговец разполага, заедно с посочените от мен подизпълнители притежават минимален брой собствена и/или наета необходима техника за изпълнение на дейността:</w:t>
      </w:r>
      <w:r w:rsidR="004A0219">
        <w:rPr>
          <w:rFonts w:ascii="Times New Roman" w:hAnsi="Times New Roman" w:cs="Times New Roman"/>
          <w:sz w:val="24"/>
          <w:szCs w:val="24"/>
        </w:rPr>
        <w:t xml:space="preserve"> ..................................................................................................................</w:t>
      </w:r>
      <w:r w:rsidRPr="005C297D">
        <w:rPr>
          <w:rFonts w:ascii="Times New Roman" w:hAnsi="Times New Roman" w:cs="Times New Roman"/>
          <w:sz w:val="24"/>
          <w:szCs w:val="24"/>
        </w:rPr>
        <w:t xml:space="preserve"> ...............................................................................................................................................................................................................................................................................................................................</w:t>
      </w:r>
      <w:r w:rsidR="004A0219">
        <w:rPr>
          <w:rFonts w:ascii="Times New Roman" w:hAnsi="Times New Roman" w:cs="Times New Roman"/>
          <w:sz w:val="24"/>
          <w:szCs w:val="24"/>
        </w:rPr>
        <w:t>.</w:t>
      </w:r>
    </w:p>
    <w:p w14:paraId="4065AB1D" w14:textId="59026C09" w:rsidR="000C152A" w:rsidRPr="005C297D" w:rsidRDefault="000C152A" w:rsidP="00563451">
      <w:pPr>
        <w:spacing w:after="0" w:line="268" w:lineRule="auto"/>
        <w:contextualSpacing/>
        <w:jc w:val="both"/>
        <w:textAlignment w:val="center"/>
        <w:rPr>
          <w:rFonts w:ascii="Times New Roman" w:hAnsi="Times New Roman" w:cs="Times New Roman"/>
          <w:sz w:val="24"/>
          <w:szCs w:val="24"/>
        </w:rPr>
      </w:pPr>
      <w:r w:rsidRPr="005C297D">
        <w:rPr>
          <w:rFonts w:ascii="Times New Roman" w:hAnsi="Times New Roman" w:cs="Times New Roman"/>
          <w:sz w:val="24"/>
          <w:szCs w:val="24"/>
        </w:rPr>
        <w:tab/>
        <w:t>2. Представляваният от мен търговец, заедно с посочените от мен подизпълнители имат, назначени на трудов договор следните лица за упражняване на частна лесовъдска практика с удостоверения по чл.235 от ЗГ № …………………………………………………</w:t>
      </w:r>
      <w:r w:rsidR="004A0219">
        <w:rPr>
          <w:rFonts w:ascii="Times New Roman" w:hAnsi="Times New Roman" w:cs="Times New Roman"/>
          <w:sz w:val="24"/>
          <w:szCs w:val="24"/>
        </w:rPr>
        <w:t>....</w:t>
      </w:r>
      <w:r w:rsidRPr="005C297D">
        <w:rPr>
          <w:rFonts w:ascii="Times New Roman" w:hAnsi="Times New Roman" w:cs="Times New Roman"/>
          <w:sz w:val="24"/>
          <w:szCs w:val="24"/>
        </w:rPr>
        <w:t xml:space="preserve"> и</w:t>
      </w:r>
    </w:p>
    <w:p w14:paraId="17624A2F" w14:textId="77777777" w:rsidR="000C152A" w:rsidRPr="005C297D" w:rsidRDefault="000C152A" w:rsidP="00563451">
      <w:pPr>
        <w:spacing w:after="0" w:line="268" w:lineRule="auto"/>
        <w:contextualSpacing/>
        <w:jc w:val="both"/>
        <w:textAlignment w:val="center"/>
        <w:rPr>
          <w:rFonts w:ascii="Times New Roman" w:hAnsi="Times New Roman" w:cs="Times New Roman"/>
          <w:sz w:val="24"/>
          <w:szCs w:val="24"/>
        </w:rPr>
      </w:pPr>
      <w:r w:rsidRPr="005C297D">
        <w:rPr>
          <w:rFonts w:ascii="Times New Roman" w:hAnsi="Times New Roman" w:cs="Times New Roman"/>
          <w:sz w:val="24"/>
          <w:szCs w:val="24"/>
        </w:rPr>
        <w:t>№ ………………………………………………………….</w:t>
      </w:r>
    </w:p>
    <w:p w14:paraId="70A8C1D6" w14:textId="77777777" w:rsidR="004A0219" w:rsidRDefault="000C152A" w:rsidP="004A0219">
      <w:pPr>
        <w:spacing w:after="0" w:line="268" w:lineRule="auto"/>
        <w:contextualSpacing/>
        <w:jc w:val="both"/>
        <w:textAlignment w:val="center"/>
        <w:rPr>
          <w:rFonts w:ascii="Times New Roman" w:hAnsi="Times New Roman" w:cs="Times New Roman"/>
          <w:sz w:val="24"/>
          <w:szCs w:val="24"/>
        </w:rPr>
      </w:pPr>
      <w:r w:rsidRPr="005C297D">
        <w:rPr>
          <w:rFonts w:ascii="Times New Roman" w:hAnsi="Times New Roman" w:cs="Times New Roman"/>
          <w:sz w:val="24"/>
          <w:szCs w:val="24"/>
        </w:rPr>
        <w:tab/>
        <w:t>3. Представляваният от мен търговец разполага с правоспособни лица за извършване на дейността:</w:t>
      </w:r>
      <w:r w:rsidR="004A0219">
        <w:rPr>
          <w:rFonts w:ascii="Times New Roman" w:hAnsi="Times New Roman" w:cs="Times New Roman"/>
          <w:sz w:val="24"/>
          <w:szCs w:val="24"/>
        </w:rPr>
        <w:t xml:space="preserve"> .</w:t>
      </w:r>
      <w:r w:rsidRPr="005C297D">
        <w:rPr>
          <w:rFonts w:ascii="Times New Roman" w:hAnsi="Times New Roman" w:cs="Times New Roman"/>
          <w:sz w:val="24"/>
          <w:szCs w:val="24"/>
        </w:rPr>
        <w:t>....................................................................................................................................... притежаващ документ за правоспособност</w:t>
      </w:r>
    </w:p>
    <w:p w14:paraId="327229ED" w14:textId="77777777" w:rsidR="004A0219" w:rsidRDefault="004A0219" w:rsidP="004A0219">
      <w:pPr>
        <w:spacing w:after="0" w:line="268" w:lineRule="auto"/>
        <w:contextualSpacing/>
        <w:jc w:val="both"/>
        <w:textAlignment w:val="center"/>
        <w:rPr>
          <w:rFonts w:ascii="Times New Roman" w:hAnsi="Times New Roman" w:cs="Times New Roman"/>
          <w:sz w:val="24"/>
          <w:szCs w:val="24"/>
        </w:rPr>
      </w:pPr>
    </w:p>
    <w:p w14:paraId="702DBF02" w14:textId="60BF2856" w:rsidR="000C152A" w:rsidRPr="005C297D" w:rsidRDefault="004A0219" w:rsidP="004A0219">
      <w:pPr>
        <w:spacing w:after="0" w:line="268" w:lineRule="auto"/>
        <w:contextualSpacing/>
        <w:jc w:val="both"/>
        <w:textAlignment w:val="center"/>
        <w:rPr>
          <w:rFonts w:ascii="Times New Roman" w:hAnsi="Times New Roman" w:cs="Times New Roman"/>
          <w:sz w:val="24"/>
          <w:szCs w:val="24"/>
        </w:rPr>
      </w:pPr>
      <w:r>
        <w:rPr>
          <w:rFonts w:ascii="Times New Roman" w:hAnsi="Times New Roman" w:cs="Times New Roman"/>
          <w:sz w:val="24"/>
          <w:szCs w:val="24"/>
        </w:rPr>
        <w:tab/>
      </w:r>
      <w:r w:rsidR="000C152A" w:rsidRPr="005C297D">
        <w:rPr>
          <w:rFonts w:ascii="Times New Roman" w:hAnsi="Times New Roman" w:cs="Times New Roman"/>
          <w:sz w:val="24"/>
          <w:szCs w:val="24"/>
        </w:rPr>
        <w:t>Известна ми е наказателната отговорност по чл. 313 от НК за вписване на неверни данни.</w:t>
      </w:r>
    </w:p>
    <w:p w14:paraId="000AD93E" w14:textId="77777777" w:rsidR="00DB4174" w:rsidRPr="005C297D" w:rsidRDefault="00DB4174" w:rsidP="00563451">
      <w:pPr>
        <w:pStyle w:val="ac"/>
        <w:spacing w:before="0" w:beforeAutospacing="0" w:after="0" w:afterAutospacing="0"/>
        <w:ind w:firstLine="1080"/>
        <w:contextualSpacing/>
        <w:jc w:val="both"/>
        <w:rPr>
          <w:rFonts w:ascii="Times New Roman" w:hAnsi="Times New Roman" w:cs="Times New Roman"/>
        </w:rPr>
      </w:pPr>
    </w:p>
    <w:p w14:paraId="6743ACCD" w14:textId="2A491EF3" w:rsidR="007E7ABF" w:rsidRPr="005C297D" w:rsidRDefault="007E7ABF" w:rsidP="00563451">
      <w:pPr>
        <w:pStyle w:val="ac"/>
        <w:spacing w:before="0" w:beforeAutospacing="0" w:after="0" w:afterAutospacing="0"/>
        <w:ind w:firstLine="1080"/>
        <w:contextualSpacing/>
        <w:jc w:val="both"/>
        <w:rPr>
          <w:rFonts w:ascii="Times New Roman" w:hAnsi="Times New Roman" w:cs="Times New Roman"/>
        </w:rPr>
      </w:pPr>
    </w:p>
    <w:p w14:paraId="52350806" w14:textId="77777777" w:rsidR="007E7ABF" w:rsidRPr="005C297D" w:rsidRDefault="007E7ABF" w:rsidP="00563451">
      <w:pPr>
        <w:pStyle w:val="ac"/>
        <w:spacing w:before="0" w:beforeAutospacing="0" w:after="0" w:afterAutospacing="0"/>
        <w:ind w:firstLine="1080"/>
        <w:contextualSpacing/>
        <w:jc w:val="both"/>
        <w:rPr>
          <w:rFonts w:ascii="Times New Roman" w:hAnsi="Times New Roman" w:cs="Times New Roman"/>
        </w:rPr>
      </w:pPr>
    </w:p>
    <w:p w14:paraId="74830B8D" w14:textId="31461E1E" w:rsidR="000C152A" w:rsidRPr="005C297D" w:rsidRDefault="004A0219" w:rsidP="00563451">
      <w:pPr>
        <w:spacing w:after="0"/>
        <w:contextualSpacing/>
        <w:jc w:val="both"/>
        <w:rPr>
          <w:rFonts w:ascii="Times New Roman" w:hAnsi="Times New Roman" w:cs="Times New Roman"/>
          <w:sz w:val="24"/>
          <w:szCs w:val="24"/>
        </w:rPr>
      </w:pPr>
      <w:r>
        <w:rPr>
          <w:rFonts w:ascii="Times New Roman" w:hAnsi="Times New Roman" w:cs="Times New Roman"/>
          <w:sz w:val="24"/>
          <w:szCs w:val="24"/>
        </w:rPr>
        <w:t xml:space="preserve">Дата </w:t>
      </w:r>
      <w:r w:rsidR="000C152A" w:rsidRPr="005C297D">
        <w:rPr>
          <w:rFonts w:ascii="Times New Roman" w:hAnsi="Times New Roman" w:cs="Times New Roman"/>
          <w:sz w:val="24"/>
          <w:szCs w:val="24"/>
        </w:rPr>
        <w:t>………………… г.</w:t>
      </w:r>
      <w:r w:rsidR="000C152A" w:rsidRPr="005C297D">
        <w:rPr>
          <w:rFonts w:ascii="Times New Roman" w:hAnsi="Times New Roman" w:cs="Times New Roman"/>
          <w:sz w:val="24"/>
          <w:szCs w:val="24"/>
        </w:rPr>
        <w:tab/>
      </w:r>
      <w:r w:rsidR="000C152A" w:rsidRPr="005C297D">
        <w:rPr>
          <w:rFonts w:ascii="Times New Roman" w:hAnsi="Times New Roman" w:cs="Times New Roman"/>
          <w:sz w:val="24"/>
          <w:szCs w:val="24"/>
        </w:rPr>
        <w:tab/>
      </w:r>
      <w:r w:rsidR="000C152A" w:rsidRPr="005C297D">
        <w:rPr>
          <w:rFonts w:ascii="Times New Roman" w:hAnsi="Times New Roman" w:cs="Times New Roman"/>
          <w:sz w:val="24"/>
          <w:szCs w:val="24"/>
        </w:rPr>
        <w:tab/>
      </w:r>
      <w:r w:rsidR="00DB4174" w:rsidRPr="005C297D">
        <w:rPr>
          <w:rFonts w:ascii="Times New Roman" w:hAnsi="Times New Roman" w:cs="Times New Roman"/>
          <w:sz w:val="24"/>
          <w:szCs w:val="24"/>
        </w:rPr>
        <w:t xml:space="preserve">               </w:t>
      </w:r>
      <w:r w:rsidR="000C152A" w:rsidRPr="005C297D">
        <w:rPr>
          <w:rFonts w:ascii="Times New Roman" w:hAnsi="Times New Roman" w:cs="Times New Roman"/>
          <w:sz w:val="24"/>
          <w:szCs w:val="24"/>
        </w:rPr>
        <w:t xml:space="preserve">ДЕКЛАРАТОР: </w:t>
      </w:r>
      <w:r w:rsidR="00DB4174" w:rsidRPr="005C297D">
        <w:rPr>
          <w:rFonts w:ascii="Times New Roman" w:hAnsi="Times New Roman" w:cs="Times New Roman"/>
          <w:sz w:val="24"/>
          <w:szCs w:val="24"/>
        </w:rPr>
        <w:t>………………….</w:t>
      </w:r>
      <w:r>
        <w:rPr>
          <w:rFonts w:ascii="Times New Roman" w:hAnsi="Times New Roman" w:cs="Times New Roman"/>
          <w:sz w:val="24"/>
          <w:szCs w:val="24"/>
        </w:rPr>
        <w:t>.....</w:t>
      </w:r>
    </w:p>
    <w:p w14:paraId="625F157C" w14:textId="07274430"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гр. ……………………</w:t>
      </w:r>
      <w:r w:rsidR="00DB4174" w:rsidRPr="005C297D">
        <w:rPr>
          <w:rFonts w:ascii="Times New Roman" w:hAnsi="Times New Roman" w:cs="Times New Roman"/>
          <w:sz w:val="24"/>
          <w:szCs w:val="24"/>
        </w:rPr>
        <w:t xml:space="preserve">                             </w:t>
      </w:r>
      <w:r w:rsidRPr="005C297D">
        <w:rPr>
          <w:rFonts w:ascii="Times New Roman" w:hAnsi="Times New Roman" w:cs="Times New Roman"/>
          <w:sz w:val="24"/>
          <w:szCs w:val="24"/>
        </w:rPr>
        <w:tab/>
      </w:r>
      <w:r w:rsidRPr="005C297D">
        <w:rPr>
          <w:rFonts w:ascii="Times New Roman" w:hAnsi="Times New Roman" w:cs="Times New Roman"/>
          <w:sz w:val="24"/>
          <w:szCs w:val="24"/>
        </w:rPr>
        <w:tab/>
      </w:r>
      <w:r w:rsidRPr="005C297D">
        <w:rPr>
          <w:rFonts w:ascii="Times New Roman" w:hAnsi="Times New Roman" w:cs="Times New Roman"/>
          <w:sz w:val="24"/>
          <w:szCs w:val="24"/>
        </w:rPr>
        <w:tab/>
      </w:r>
      <w:r w:rsidRPr="005C297D">
        <w:rPr>
          <w:rFonts w:ascii="Times New Roman" w:hAnsi="Times New Roman" w:cs="Times New Roman"/>
          <w:sz w:val="24"/>
          <w:szCs w:val="24"/>
        </w:rPr>
        <w:tab/>
      </w:r>
      <w:r w:rsidR="00DB4174" w:rsidRPr="005C297D">
        <w:rPr>
          <w:rFonts w:ascii="Times New Roman" w:hAnsi="Times New Roman" w:cs="Times New Roman"/>
          <w:sz w:val="24"/>
          <w:szCs w:val="24"/>
        </w:rPr>
        <w:t xml:space="preserve">   </w:t>
      </w:r>
      <w:r w:rsidRPr="005C297D">
        <w:rPr>
          <w:rFonts w:ascii="Times New Roman" w:hAnsi="Times New Roman" w:cs="Times New Roman"/>
          <w:sz w:val="24"/>
          <w:szCs w:val="24"/>
        </w:rPr>
        <w:t xml:space="preserve">  </w:t>
      </w:r>
      <w:r w:rsidR="00DB4174" w:rsidRPr="005C297D">
        <w:rPr>
          <w:rFonts w:ascii="Times New Roman" w:hAnsi="Times New Roman" w:cs="Times New Roman"/>
          <w:sz w:val="24"/>
          <w:szCs w:val="24"/>
        </w:rPr>
        <w:t xml:space="preserve">  </w:t>
      </w:r>
      <w:r w:rsidRPr="005C297D">
        <w:rPr>
          <w:rFonts w:ascii="Times New Roman" w:hAnsi="Times New Roman" w:cs="Times New Roman"/>
          <w:sz w:val="24"/>
          <w:szCs w:val="24"/>
        </w:rPr>
        <w:t xml:space="preserve">   /подпис и печат/</w:t>
      </w:r>
    </w:p>
    <w:p w14:paraId="4BD3B73F" w14:textId="53161A24" w:rsidR="002E0A8A" w:rsidRPr="00AF72F1" w:rsidRDefault="00DB4174" w:rsidP="00AF72F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w:t>
      </w:r>
    </w:p>
    <w:p w14:paraId="3C05FC02" w14:textId="77777777" w:rsidR="005A5EA6" w:rsidRDefault="005A5EA6" w:rsidP="00563451">
      <w:pPr>
        <w:spacing w:after="0"/>
        <w:contextualSpacing/>
        <w:jc w:val="center"/>
        <w:outlineLvl w:val="0"/>
        <w:rPr>
          <w:rFonts w:ascii="Times New Roman" w:hAnsi="Times New Roman" w:cs="Times New Roman"/>
          <w:b/>
          <w:bCs/>
          <w:sz w:val="24"/>
          <w:szCs w:val="24"/>
        </w:rPr>
      </w:pPr>
    </w:p>
    <w:p w14:paraId="21669EB8" w14:textId="77777777" w:rsidR="005A5EA6" w:rsidRPr="005C297D" w:rsidRDefault="005A5EA6" w:rsidP="00563451">
      <w:pPr>
        <w:spacing w:after="0"/>
        <w:contextualSpacing/>
        <w:jc w:val="center"/>
        <w:outlineLvl w:val="0"/>
        <w:rPr>
          <w:rFonts w:ascii="Times New Roman" w:hAnsi="Times New Roman" w:cs="Times New Roman"/>
          <w:b/>
          <w:bCs/>
          <w:sz w:val="24"/>
          <w:szCs w:val="24"/>
        </w:rPr>
      </w:pPr>
    </w:p>
    <w:p w14:paraId="2C126FE6" w14:textId="1BBB0E34" w:rsidR="000C152A" w:rsidRPr="005C297D" w:rsidRDefault="007E07A2" w:rsidP="007C5A4B">
      <w:pPr>
        <w:spacing w:after="0"/>
        <w:contextualSpacing/>
        <w:jc w:val="center"/>
        <w:outlineLvl w:val="0"/>
        <w:rPr>
          <w:rFonts w:ascii="Times New Roman" w:hAnsi="Times New Roman" w:cs="Times New Roman"/>
          <w:b/>
          <w:bCs/>
          <w:sz w:val="24"/>
          <w:szCs w:val="24"/>
        </w:rPr>
      </w:pPr>
      <w:bookmarkStart w:id="0" w:name="_Hlk131417269"/>
      <w:r w:rsidRPr="005C297D">
        <w:rPr>
          <w:rFonts w:ascii="Times New Roman" w:hAnsi="Times New Roman" w:cs="Times New Roman"/>
          <w:b/>
          <w:bCs/>
          <w:sz w:val="24"/>
          <w:szCs w:val="24"/>
        </w:rPr>
        <w:lastRenderedPageBreak/>
        <w:t xml:space="preserve">                                                                                                                                                Проект!</w:t>
      </w:r>
    </w:p>
    <w:p w14:paraId="5A5B8825" w14:textId="77777777" w:rsidR="000C152A" w:rsidRPr="005C297D" w:rsidRDefault="000C152A" w:rsidP="00563451">
      <w:pPr>
        <w:spacing w:after="0"/>
        <w:contextualSpacing/>
        <w:jc w:val="center"/>
        <w:rPr>
          <w:rFonts w:ascii="Times New Roman" w:hAnsi="Times New Roman" w:cs="Times New Roman"/>
          <w:b/>
          <w:sz w:val="24"/>
          <w:szCs w:val="24"/>
        </w:rPr>
      </w:pPr>
    </w:p>
    <w:p w14:paraId="0482D920" w14:textId="77777777" w:rsidR="000C152A" w:rsidRPr="005C297D" w:rsidRDefault="000C152A" w:rsidP="00563451">
      <w:pPr>
        <w:spacing w:after="0"/>
        <w:contextualSpacing/>
        <w:jc w:val="center"/>
        <w:rPr>
          <w:rFonts w:ascii="Times New Roman" w:hAnsi="Times New Roman" w:cs="Times New Roman"/>
          <w:b/>
          <w:sz w:val="24"/>
          <w:szCs w:val="24"/>
        </w:rPr>
      </w:pPr>
      <w:r w:rsidRPr="005C297D">
        <w:rPr>
          <w:rFonts w:ascii="Times New Roman" w:hAnsi="Times New Roman" w:cs="Times New Roman"/>
          <w:b/>
          <w:sz w:val="24"/>
          <w:szCs w:val="24"/>
        </w:rPr>
        <w:t>Д О Г О В О Р</w:t>
      </w:r>
    </w:p>
    <w:p w14:paraId="2AD04065" w14:textId="77777777" w:rsidR="000C152A" w:rsidRPr="005C297D" w:rsidRDefault="000C152A" w:rsidP="00563451">
      <w:pPr>
        <w:spacing w:after="0"/>
        <w:contextualSpacing/>
        <w:jc w:val="center"/>
        <w:rPr>
          <w:rFonts w:ascii="Times New Roman" w:hAnsi="Times New Roman" w:cs="Times New Roman"/>
          <w:b/>
          <w:sz w:val="24"/>
          <w:szCs w:val="24"/>
        </w:rPr>
      </w:pPr>
    </w:p>
    <w:p w14:paraId="12433D22" w14:textId="77777777" w:rsidR="000C152A" w:rsidRPr="005C297D" w:rsidRDefault="000C152A" w:rsidP="00563451">
      <w:pPr>
        <w:spacing w:after="0"/>
        <w:contextualSpacing/>
        <w:jc w:val="center"/>
        <w:rPr>
          <w:rFonts w:ascii="Times New Roman" w:hAnsi="Times New Roman" w:cs="Times New Roman"/>
          <w:b/>
          <w:sz w:val="24"/>
          <w:szCs w:val="24"/>
        </w:rPr>
      </w:pPr>
      <w:r w:rsidRPr="005C297D">
        <w:rPr>
          <w:rFonts w:ascii="Times New Roman" w:hAnsi="Times New Roman" w:cs="Times New Roman"/>
          <w:b/>
          <w:sz w:val="24"/>
          <w:szCs w:val="24"/>
        </w:rPr>
        <w:t>№ . . . . . / . . . . . . . . . година</w:t>
      </w:r>
    </w:p>
    <w:p w14:paraId="388CFE0B" w14:textId="77777777" w:rsidR="000C152A" w:rsidRPr="005C297D" w:rsidRDefault="000C152A" w:rsidP="00563451">
      <w:pPr>
        <w:spacing w:after="0"/>
        <w:contextualSpacing/>
        <w:jc w:val="center"/>
        <w:rPr>
          <w:rFonts w:ascii="Times New Roman" w:hAnsi="Times New Roman" w:cs="Times New Roman"/>
          <w:b/>
          <w:sz w:val="24"/>
          <w:szCs w:val="24"/>
        </w:rPr>
      </w:pPr>
      <w:r w:rsidRPr="005C297D">
        <w:rPr>
          <w:rFonts w:ascii="Times New Roman" w:hAnsi="Times New Roman" w:cs="Times New Roman"/>
          <w:b/>
          <w:sz w:val="24"/>
          <w:szCs w:val="24"/>
        </w:rPr>
        <w:t>ЗА</w:t>
      </w:r>
    </w:p>
    <w:p w14:paraId="13FACAC9" w14:textId="77777777" w:rsidR="000C152A" w:rsidRPr="005C297D" w:rsidRDefault="000C152A" w:rsidP="00563451">
      <w:pPr>
        <w:spacing w:after="0"/>
        <w:contextualSpacing/>
        <w:jc w:val="center"/>
        <w:rPr>
          <w:rFonts w:ascii="Times New Roman" w:hAnsi="Times New Roman" w:cs="Times New Roman"/>
          <w:b/>
          <w:sz w:val="24"/>
          <w:szCs w:val="24"/>
        </w:rPr>
      </w:pPr>
      <w:r w:rsidRPr="005C297D">
        <w:rPr>
          <w:rFonts w:ascii="Times New Roman" w:hAnsi="Times New Roman" w:cs="Times New Roman"/>
          <w:b/>
          <w:sz w:val="24"/>
          <w:szCs w:val="24"/>
        </w:rPr>
        <w:t>ВЪЗЛАГАНЕ НА ЛЕСОКУЛТУРНИ ДЕЙНОСТИ</w:t>
      </w:r>
    </w:p>
    <w:p w14:paraId="17422BE2" w14:textId="700EA503" w:rsidR="000C152A" w:rsidRPr="005C297D" w:rsidRDefault="000C152A" w:rsidP="00563451">
      <w:pPr>
        <w:spacing w:after="0"/>
        <w:contextualSpacing/>
        <w:jc w:val="center"/>
        <w:rPr>
          <w:rFonts w:ascii="Times New Roman" w:hAnsi="Times New Roman" w:cs="Times New Roman"/>
          <w:b/>
          <w:sz w:val="24"/>
          <w:szCs w:val="24"/>
        </w:rPr>
      </w:pPr>
      <w:r w:rsidRPr="005C297D">
        <w:rPr>
          <w:rFonts w:ascii="Times New Roman" w:hAnsi="Times New Roman" w:cs="Times New Roman"/>
          <w:b/>
          <w:sz w:val="24"/>
          <w:szCs w:val="24"/>
        </w:rPr>
        <w:t xml:space="preserve">НА ТЕРИТОРИЯТА  НА ТП ДЪРЖАВНО </w:t>
      </w:r>
      <w:r w:rsidR="008C0C38" w:rsidRPr="005C297D">
        <w:rPr>
          <w:rFonts w:ascii="Times New Roman" w:hAnsi="Times New Roman" w:cs="Times New Roman"/>
          <w:b/>
          <w:sz w:val="24"/>
          <w:szCs w:val="24"/>
        </w:rPr>
        <w:t>ЛОВНО</w:t>
      </w:r>
      <w:r w:rsidRPr="005C297D">
        <w:rPr>
          <w:rFonts w:ascii="Times New Roman" w:hAnsi="Times New Roman" w:cs="Times New Roman"/>
          <w:b/>
          <w:sz w:val="24"/>
          <w:szCs w:val="24"/>
        </w:rPr>
        <w:t xml:space="preserve"> СТОПАНСТВО </w:t>
      </w:r>
      <w:r w:rsidR="008C0C38" w:rsidRPr="005C297D">
        <w:rPr>
          <w:rFonts w:ascii="Times New Roman" w:hAnsi="Times New Roman" w:cs="Times New Roman"/>
          <w:b/>
          <w:sz w:val="24"/>
          <w:szCs w:val="24"/>
        </w:rPr>
        <w:t>ВИТИНЯ</w:t>
      </w:r>
    </w:p>
    <w:p w14:paraId="609A2CAE" w14:textId="70CC14ED" w:rsidR="000C152A" w:rsidRPr="005C297D" w:rsidRDefault="000C152A" w:rsidP="00563451">
      <w:pPr>
        <w:spacing w:after="0"/>
        <w:contextualSpacing/>
        <w:jc w:val="center"/>
        <w:rPr>
          <w:rFonts w:ascii="Times New Roman" w:hAnsi="Times New Roman" w:cs="Times New Roman"/>
          <w:b/>
          <w:sz w:val="24"/>
          <w:szCs w:val="24"/>
        </w:rPr>
      </w:pPr>
      <w:r w:rsidRPr="005C297D">
        <w:rPr>
          <w:rFonts w:ascii="Times New Roman" w:hAnsi="Times New Roman" w:cs="Times New Roman"/>
          <w:b/>
          <w:sz w:val="24"/>
          <w:szCs w:val="24"/>
        </w:rPr>
        <w:t xml:space="preserve">В ОБЕКТ </w:t>
      </w:r>
      <w:r w:rsidR="007E7ABF" w:rsidRPr="005C297D">
        <w:rPr>
          <w:rFonts w:ascii="Times New Roman" w:hAnsi="Times New Roman" w:cs="Times New Roman"/>
          <w:b/>
          <w:sz w:val="24"/>
          <w:szCs w:val="24"/>
        </w:rPr>
        <w:t>№ 2301-Ж</w:t>
      </w:r>
      <w:r w:rsidR="00AD47CA" w:rsidRPr="005C297D">
        <w:rPr>
          <w:rFonts w:ascii="Times New Roman" w:hAnsi="Times New Roman" w:cs="Times New Roman"/>
          <w:b/>
          <w:sz w:val="24"/>
          <w:szCs w:val="24"/>
        </w:rPr>
        <w:t xml:space="preserve"> </w:t>
      </w:r>
    </w:p>
    <w:p w14:paraId="15B0F62A" w14:textId="77777777" w:rsidR="000C152A" w:rsidRPr="005C297D" w:rsidRDefault="000C152A" w:rsidP="00563451">
      <w:pPr>
        <w:spacing w:after="0"/>
        <w:contextualSpacing/>
        <w:jc w:val="center"/>
        <w:rPr>
          <w:rFonts w:ascii="Times New Roman" w:hAnsi="Times New Roman" w:cs="Times New Roman"/>
          <w:b/>
          <w:sz w:val="24"/>
          <w:szCs w:val="24"/>
        </w:rPr>
      </w:pPr>
    </w:p>
    <w:p w14:paraId="40E072C3" w14:textId="326EEB57" w:rsidR="000C152A" w:rsidRPr="005C297D" w:rsidRDefault="000C152A" w:rsidP="00563451">
      <w:pPr>
        <w:pStyle w:val="33"/>
        <w:spacing w:after="0"/>
        <w:ind w:left="0" w:firstLine="720"/>
        <w:contextualSpacing/>
        <w:jc w:val="both"/>
        <w:rPr>
          <w:rFonts w:ascii="Times New Roman" w:hAnsi="Times New Roman" w:cs="Times New Roman"/>
          <w:sz w:val="24"/>
          <w:szCs w:val="24"/>
          <w:lang w:val="bg-BG"/>
        </w:rPr>
      </w:pPr>
      <w:r w:rsidRPr="005C297D">
        <w:rPr>
          <w:rFonts w:ascii="Times New Roman" w:hAnsi="Times New Roman" w:cs="Times New Roman"/>
          <w:sz w:val="24"/>
          <w:szCs w:val="24"/>
          <w:lang w:val="bg-BG"/>
        </w:rPr>
        <w:t xml:space="preserve">Днес </w:t>
      </w:r>
      <w:r w:rsidR="008C0C38" w:rsidRPr="005C297D">
        <w:rPr>
          <w:rFonts w:ascii="Times New Roman" w:hAnsi="Times New Roman" w:cs="Times New Roman"/>
          <w:sz w:val="24"/>
          <w:szCs w:val="24"/>
          <w:lang w:val="bg-BG"/>
        </w:rPr>
        <w:t xml:space="preserve"> … </w:t>
      </w:r>
      <w:r w:rsidR="0039695F" w:rsidRPr="005C297D">
        <w:rPr>
          <w:rFonts w:ascii="Times New Roman" w:hAnsi="Times New Roman" w:cs="Times New Roman"/>
          <w:sz w:val="24"/>
          <w:szCs w:val="24"/>
          <w:lang w:val="bg-BG"/>
        </w:rPr>
        <w:t>.</w:t>
      </w:r>
      <w:r w:rsidR="008C0C38" w:rsidRPr="005C297D">
        <w:rPr>
          <w:rFonts w:ascii="Times New Roman" w:hAnsi="Times New Roman" w:cs="Times New Roman"/>
          <w:sz w:val="24"/>
          <w:szCs w:val="24"/>
          <w:lang w:val="bg-BG"/>
        </w:rPr>
        <w:t xml:space="preserve"> … </w:t>
      </w:r>
      <w:r w:rsidR="0039695F" w:rsidRPr="005C297D">
        <w:rPr>
          <w:rFonts w:ascii="Times New Roman" w:hAnsi="Times New Roman" w:cs="Times New Roman"/>
          <w:sz w:val="24"/>
          <w:szCs w:val="24"/>
          <w:lang w:val="bg-BG"/>
        </w:rPr>
        <w:t>.202</w:t>
      </w:r>
      <w:r w:rsidR="00DD537F" w:rsidRPr="005C297D">
        <w:rPr>
          <w:rFonts w:ascii="Times New Roman" w:hAnsi="Times New Roman" w:cs="Times New Roman"/>
          <w:sz w:val="24"/>
          <w:szCs w:val="24"/>
          <w:lang w:val="bg-BG"/>
        </w:rPr>
        <w:t>4</w:t>
      </w:r>
      <w:r w:rsidR="0039695F" w:rsidRPr="005C297D">
        <w:rPr>
          <w:rFonts w:ascii="Times New Roman" w:hAnsi="Times New Roman" w:cs="Times New Roman"/>
          <w:sz w:val="24"/>
          <w:szCs w:val="24"/>
          <w:lang w:val="bg-BG"/>
        </w:rPr>
        <w:t xml:space="preserve"> </w:t>
      </w:r>
      <w:r w:rsidRPr="005C297D">
        <w:rPr>
          <w:rFonts w:ascii="Times New Roman" w:hAnsi="Times New Roman" w:cs="Times New Roman"/>
          <w:sz w:val="24"/>
          <w:szCs w:val="24"/>
          <w:lang w:val="bg-BG"/>
        </w:rPr>
        <w:t xml:space="preserve"> година в сградата на ТП - Държавно </w:t>
      </w:r>
      <w:r w:rsidR="007E7ABF" w:rsidRPr="005C297D">
        <w:rPr>
          <w:rFonts w:ascii="Times New Roman" w:hAnsi="Times New Roman" w:cs="Times New Roman"/>
          <w:sz w:val="24"/>
          <w:szCs w:val="24"/>
          <w:lang w:val="bg-BG"/>
        </w:rPr>
        <w:t>ловно стопанство</w:t>
      </w:r>
      <w:r w:rsidRPr="005C297D">
        <w:rPr>
          <w:rFonts w:ascii="Times New Roman" w:hAnsi="Times New Roman" w:cs="Times New Roman"/>
          <w:sz w:val="24"/>
          <w:szCs w:val="24"/>
          <w:lang w:val="bg-BG"/>
        </w:rPr>
        <w:t xml:space="preserve"> </w:t>
      </w:r>
      <w:r w:rsidR="007E7ABF" w:rsidRPr="005C297D">
        <w:rPr>
          <w:rFonts w:ascii="Times New Roman" w:hAnsi="Times New Roman" w:cs="Times New Roman"/>
          <w:sz w:val="24"/>
          <w:szCs w:val="24"/>
          <w:lang w:val="bg-BG"/>
        </w:rPr>
        <w:t>„Витиня“</w:t>
      </w:r>
      <w:r w:rsidRPr="005C297D">
        <w:rPr>
          <w:rFonts w:ascii="Times New Roman" w:hAnsi="Times New Roman" w:cs="Times New Roman"/>
          <w:sz w:val="24"/>
          <w:szCs w:val="24"/>
          <w:lang w:val="bg-BG"/>
        </w:rPr>
        <w:t>, се сключи настоящият договор между :</w:t>
      </w:r>
    </w:p>
    <w:p w14:paraId="7D9F83F2" w14:textId="78AA1443" w:rsidR="00C4730D" w:rsidRPr="005C297D" w:rsidRDefault="00C4730D" w:rsidP="00563451">
      <w:pPr>
        <w:pStyle w:val="af7"/>
        <w:numPr>
          <w:ilvl w:val="0"/>
          <w:numId w:val="36"/>
        </w:numPr>
        <w:spacing w:after="0"/>
        <w:ind w:left="0"/>
        <w:jc w:val="both"/>
        <w:rPr>
          <w:rFonts w:ascii="Times New Roman" w:hAnsi="Times New Roman" w:cs="Times New Roman"/>
          <w:sz w:val="24"/>
          <w:szCs w:val="24"/>
        </w:rPr>
      </w:pPr>
      <w:r w:rsidRPr="005C297D">
        <w:rPr>
          <w:rFonts w:ascii="Times New Roman" w:hAnsi="Times New Roman" w:cs="Times New Roman"/>
          <w:b/>
          <w:sz w:val="24"/>
          <w:szCs w:val="24"/>
          <w:u w:val="single"/>
        </w:rPr>
        <w:t xml:space="preserve">СЗДП – ТП </w:t>
      </w:r>
      <w:r w:rsidR="007E7ABF" w:rsidRPr="005C297D">
        <w:rPr>
          <w:rFonts w:ascii="Times New Roman" w:hAnsi="Times New Roman" w:cs="Times New Roman"/>
          <w:b/>
          <w:sz w:val="24"/>
          <w:szCs w:val="24"/>
          <w:u w:val="single"/>
        </w:rPr>
        <w:t>–</w:t>
      </w:r>
      <w:r w:rsidRPr="005C297D">
        <w:rPr>
          <w:rFonts w:ascii="Times New Roman" w:hAnsi="Times New Roman" w:cs="Times New Roman"/>
          <w:b/>
          <w:sz w:val="24"/>
          <w:szCs w:val="24"/>
          <w:u w:val="single"/>
        </w:rPr>
        <w:t xml:space="preserve"> Държавно</w:t>
      </w:r>
      <w:r w:rsidR="007E7ABF" w:rsidRPr="005C297D">
        <w:rPr>
          <w:rFonts w:ascii="Times New Roman" w:hAnsi="Times New Roman" w:cs="Times New Roman"/>
          <w:b/>
          <w:sz w:val="24"/>
          <w:szCs w:val="24"/>
          <w:u w:val="single"/>
        </w:rPr>
        <w:t xml:space="preserve"> ловно</w:t>
      </w:r>
      <w:r w:rsidRPr="005C297D">
        <w:rPr>
          <w:rFonts w:ascii="Times New Roman" w:hAnsi="Times New Roman" w:cs="Times New Roman"/>
          <w:b/>
          <w:sz w:val="24"/>
          <w:szCs w:val="24"/>
          <w:u w:val="single"/>
        </w:rPr>
        <w:t xml:space="preserve"> стопанство </w:t>
      </w:r>
      <w:r w:rsidR="007E7ABF" w:rsidRPr="005C297D">
        <w:rPr>
          <w:rFonts w:ascii="Times New Roman" w:hAnsi="Times New Roman" w:cs="Times New Roman"/>
          <w:b/>
          <w:sz w:val="24"/>
          <w:szCs w:val="24"/>
          <w:u w:val="single"/>
        </w:rPr>
        <w:t>„Витиня“</w:t>
      </w:r>
      <w:r w:rsidRPr="005C297D">
        <w:rPr>
          <w:rFonts w:ascii="Times New Roman" w:hAnsi="Times New Roman" w:cs="Times New Roman"/>
          <w:sz w:val="24"/>
          <w:szCs w:val="24"/>
        </w:rPr>
        <w:t xml:space="preserve"> , с ЕИК  201617</w:t>
      </w:r>
      <w:r w:rsidR="007E7ABF" w:rsidRPr="005C297D">
        <w:rPr>
          <w:rFonts w:ascii="Times New Roman" w:hAnsi="Times New Roman" w:cs="Times New Roman"/>
          <w:sz w:val="24"/>
          <w:szCs w:val="24"/>
        </w:rPr>
        <w:t>4760088</w:t>
      </w:r>
      <w:r w:rsidRPr="005C297D">
        <w:rPr>
          <w:rFonts w:ascii="Times New Roman" w:hAnsi="Times New Roman" w:cs="Times New Roman"/>
          <w:sz w:val="24"/>
          <w:szCs w:val="24"/>
        </w:rPr>
        <w:t xml:space="preserve">, представлявано от инж. </w:t>
      </w:r>
      <w:r w:rsidR="007E7ABF" w:rsidRPr="005C297D">
        <w:rPr>
          <w:rFonts w:ascii="Times New Roman" w:hAnsi="Times New Roman" w:cs="Times New Roman"/>
          <w:sz w:val="24"/>
          <w:szCs w:val="24"/>
        </w:rPr>
        <w:t>Филип Станчев Ковашки</w:t>
      </w:r>
      <w:r w:rsidRPr="005C297D">
        <w:rPr>
          <w:rFonts w:ascii="Times New Roman" w:hAnsi="Times New Roman" w:cs="Times New Roman"/>
          <w:sz w:val="24"/>
          <w:szCs w:val="24"/>
        </w:rPr>
        <w:t xml:space="preserve"> – Директор и </w:t>
      </w:r>
      <w:r w:rsidR="007E7ABF" w:rsidRPr="005C297D">
        <w:rPr>
          <w:rFonts w:ascii="Times New Roman" w:hAnsi="Times New Roman" w:cs="Times New Roman"/>
          <w:sz w:val="24"/>
          <w:szCs w:val="24"/>
        </w:rPr>
        <w:t>Детелина Стаменова</w:t>
      </w:r>
      <w:r w:rsidR="003F789D" w:rsidRPr="005C297D">
        <w:rPr>
          <w:rFonts w:ascii="Times New Roman" w:hAnsi="Times New Roman" w:cs="Times New Roman"/>
          <w:sz w:val="24"/>
          <w:szCs w:val="24"/>
        </w:rPr>
        <w:t xml:space="preserve"> </w:t>
      </w:r>
      <w:r w:rsidRPr="005C297D">
        <w:rPr>
          <w:rFonts w:ascii="Times New Roman" w:hAnsi="Times New Roman" w:cs="Times New Roman"/>
          <w:sz w:val="24"/>
          <w:szCs w:val="24"/>
        </w:rPr>
        <w:t xml:space="preserve"> – гл. счетоводител, наричан  за краткост </w:t>
      </w:r>
      <w:r w:rsidRPr="005C297D">
        <w:rPr>
          <w:rFonts w:ascii="Times New Roman" w:hAnsi="Times New Roman" w:cs="Times New Roman"/>
          <w:b/>
          <w:sz w:val="24"/>
          <w:szCs w:val="24"/>
        </w:rPr>
        <w:t>ВЪЗЛОЖИТЕЛ</w:t>
      </w:r>
      <w:r w:rsidRPr="005C297D">
        <w:rPr>
          <w:rFonts w:ascii="Times New Roman" w:hAnsi="Times New Roman" w:cs="Times New Roman"/>
          <w:sz w:val="24"/>
          <w:szCs w:val="24"/>
        </w:rPr>
        <w:t xml:space="preserve"> от една страна и от друга   </w:t>
      </w:r>
    </w:p>
    <w:p w14:paraId="4DF6B103" w14:textId="12EF9B01" w:rsidR="008C0C38" w:rsidRPr="005C297D" w:rsidRDefault="00AD47CA" w:rsidP="00901799">
      <w:pPr>
        <w:pStyle w:val="af7"/>
        <w:numPr>
          <w:ilvl w:val="0"/>
          <w:numId w:val="36"/>
        </w:numPr>
        <w:spacing w:after="0"/>
        <w:ind w:left="0"/>
        <w:contextualSpacing/>
        <w:jc w:val="both"/>
        <w:rPr>
          <w:rFonts w:ascii="Times New Roman" w:hAnsi="Times New Roman" w:cs="Times New Roman"/>
          <w:b/>
          <w:sz w:val="24"/>
          <w:szCs w:val="24"/>
          <w:u w:val="single"/>
        </w:rPr>
      </w:pPr>
      <w:r w:rsidRPr="005C297D">
        <w:rPr>
          <w:rFonts w:ascii="Times New Roman" w:hAnsi="Times New Roman" w:cs="Times New Roman"/>
          <w:b/>
          <w:sz w:val="24"/>
          <w:szCs w:val="24"/>
          <w:u w:val="single"/>
        </w:rPr>
        <w:t>„</w:t>
      </w:r>
      <w:r w:rsidR="008F0DA7" w:rsidRPr="005C297D">
        <w:rPr>
          <w:rFonts w:ascii="Times New Roman" w:hAnsi="Times New Roman" w:cs="Times New Roman"/>
          <w:b/>
          <w:sz w:val="24"/>
          <w:szCs w:val="24"/>
          <w:u w:val="single"/>
        </w:rPr>
        <w:t>……………………………………………………………………..</w:t>
      </w:r>
      <w:r w:rsidRPr="005C297D">
        <w:rPr>
          <w:rFonts w:ascii="Times New Roman" w:hAnsi="Times New Roman" w:cs="Times New Roman"/>
          <w:sz w:val="24"/>
          <w:szCs w:val="24"/>
        </w:rPr>
        <w:t>,</w:t>
      </w:r>
      <w:r w:rsidR="008F0DA7" w:rsidRPr="005C297D">
        <w:rPr>
          <w:rFonts w:ascii="Times New Roman" w:hAnsi="Times New Roman" w:cs="Times New Roman"/>
          <w:sz w:val="24"/>
          <w:szCs w:val="24"/>
        </w:rPr>
        <w:t xml:space="preserve"> </w:t>
      </w:r>
      <w:r w:rsidRPr="005C297D">
        <w:rPr>
          <w:rFonts w:ascii="Times New Roman" w:hAnsi="Times New Roman" w:cs="Times New Roman"/>
          <w:sz w:val="24"/>
          <w:szCs w:val="24"/>
        </w:rPr>
        <w:t>адрес на управление с</w:t>
      </w:r>
      <w:r w:rsidR="008F0DA7" w:rsidRPr="005C297D">
        <w:rPr>
          <w:rFonts w:ascii="Times New Roman" w:hAnsi="Times New Roman" w:cs="Times New Roman"/>
          <w:sz w:val="24"/>
          <w:szCs w:val="24"/>
        </w:rPr>
        <w:t>………………………………………….</w:t>
      </w:r>
      <w:r w:rsidRPr="005C297D">
        <w:rPr>
          <w:rFonts w:ascii="Times New Roman" w:hAnsi="Times New Roman" w:cs="Times New Roman"/>
          <w:sz w:val="24"/>
          <w:szCs w:val="24"/>
        </w:rPr>
        <w:t xml:space="preserve">,ЕИК </w:t>
      </w:r>
      <w:r w:rsidR="008F0DA7" w:rsidRPr="005C297D">
        <w:rPr>
          <w:rFonts w:ascii="Times New Roman" w:hAnsi="Times New Roman" w:cs="Times New Roman"/>
          <w:sz w:val="24"/>
          <w:szCs w:val="24"/>
        </w:rPr>
        <w:t>……………………………</w:t>
      </w:r>
      <w:r w:rsidRPr="005C297D">
        <w:rPr>
          <w:rFonts w:ascii="Times New Roman" w:hAnsi="Times New Roman" w:cs="Times New Roman"/>
          <w:sz w:val="24"/>
          <w:szCs w:val="24"/>
        </w:rPr>
        <w:t xml:space="preserve">, представлявано от </w:t>
      </w:r>
      <w:r w:rsidR="008F0DA7" w:rsidRPr="005C297D">
        <w:rPr>
          <w:rFonts w:ascii="Times New Roman" w:hAnsi="Times New Roman" w:cs="Times New Roman"/>
          <w:sz w:val="24"/>
          <w:szCs w:val="24"/>
        </w:rPr>
        <w:t>…………………………………</w:t>
      </w:r>
      <w:r w:rsidRPr="005C297D">
        <w:rPr>
          <w:rFonts w:ascii="Times New Roman" w:hAnsi="Times New Roman" w:cs="Times New Roman"/>
          <w:sz w:val="24"/>
          <w:szCs w:val="24"/>
        </w:rPr>
        <w:t xml:space="preserve">, с ЕГН </w:t>
      </w:r>
      <w:r w:rsidR="008F0DA7" w:rsidRPr="005C297D">
        <w:rPr>
          <w:rFonts w:ascii="Times New Roman" w:hAnsi="Times New Roman" w:cs="Times New Roman"/>
          <w:sz w:val="24"/>
          <w:szCs w:val="24"/>
        </w:rPr>
        <w:t>………………………….</w:t>
      </w:r>
      <w:r w:rsidRPr="005C297D">
        <w:rPr>
          <w:rFonts w:ascii="Times New Roman" w:hAnsi="Times New Roman" w:cs="Times New Roman"/>
          <w:sz w:val="24"/>
          <w:szCs w:val="24"/>
        </w:rPr>
        <w:t xml:space="preserve"> в качеството на управител и наричан/а/ накратко </w:t>
      </w:r>
      <w:r w:rsidRPr="005C297D">
        <w:rPr>
          <w:rFonts w:ascii="Times New Roman" w:hAnsi="Times New Roman" w:cs="Times New Roman"/>
          <w:b/>
          <w:bCs/>
          <w:sz w:val="24"/>
          <w:szCs w:val="24"/>
        </w:rPr>
        <w:t>ИЗПЪЛНИТЕЛ</w:t>
      </w:r>
      <w:r w:rsidRPr="005C297D">
        <w:rPr>
          <w:rFonts w:ascii="Times New Roman" w:hAnsi="Times New Roman" w:cs="Times New Roman"/>
          <w:sz w:val="24"/>
          <w:szCs w:val="24"/>
        </w:rPr>
        <w:t xml:space="preserve">, наричан за краткост </w:t>
      </w:r>
      <w:r w:rsidRPr="005C297D">
        <w:rPr>
          <w:rFonts w:ascii="Times New Roman" w:hAnsi="Times New Roman" w:cs="Times New Roman"/>
          <w:b/>
          <w:sz w:val="24"/>
          <w:szCs w:val="24"/>
        </w:rPr>
        <w:t>ИЗПЪЛНИТЕЛ</w:t>
      </w:r>
      <w:r w:rsidRPr="005C297D">
        <w:rPr>
          <w:rFonts w:ascii="Times New Roman" w:hAnsi="Times New Roman" w:cs="Times New Roman"/>
          <w:sz w:val="24"/>
          <w:szCs w:val="24"/>
        </w:rPr>
        <w:t xml:space="preserve">, с и лицензиран лесовъд </w:t>
      </w:r>
      <w:r w:rsidR="008F0DA7" w:rsidRPr="005C297D">
        <w:rPr>
          <w:rFonts w:ascii="Times New Roman" w:hAnsi="Times New Roman" w:cs="Times New Roman"/>
          <w:sz w:val="24"/>
          <w:szCs w:val="24"/>
        </w:rPr>
        <w:t>………………………………….</w:t>
      </w:r>
      <w:r w:rsidRPr="005C297D">
        <w:rPr>
          <w:rFonts w:ascii="Times New Roman" w:hAnsi="Times New Roman" w:cs="Times New Roman"/>
          <w:sz w:val="24"/>
          <w:szCs w:val="24"/>
        </w:rPr>
        <w:t xml:space="preserve"> от </w:t>
      </w:r>
      <w:r w:rsidR="008F0DA7" w:rsidRPr="005C297D">
        <w:rPr>
          <w:rFonts w:ascii="Times New Roman" w:hAnsi="Times New Roman" w:cs="Times New Roman"/>
          <w:sz w:val="24"/>
          <w:szCs w:val="24"/>
        </w:rPr>
        <w:t>………………………..</w:t>
      </w:r>
      <w:r w:rsidRPr="005C297D">
        <w:rPr>
          <w:rFonts w:ascii="Times New Roman" w:hAnsi="Times New Roman" w:cs="Times New Roman"/>
          <w:sz w:val="24"/>
          <w:szCs w:val="24"/>
        </w:rPr>
        <w:t xml:space="preserve">  на основание проведена процедура - </w:t>
      </w:r>
      <w:r w:rsidR="00590BA0">
        <w:rPr>
          <w:rFonts w:ascii="Times New Roman" w:hAnsi="Times New Roman" w:cs="Times New Roman"/>
          <w:b/>
          <w:sz w:val="24"/>
          <w:szCs w:val="24"/>
        </w:rPr>
        <w:t>договаряне</w:t>
      </w:r>
      <w:r w:rsidRPr="005C297D">
        <w:rPr>
          <w:rFonts w:ascii="Times New Roman" w:hAnsi="Times New Roman" w:cs="Times New Roman"/>
          <w:sz w:val="24"/>
          <w:szCs w:val="24"/>
        </w:rPr>
        <w:t xml:space="preserve"> на </w:t>
      </w:r>
      <w:r w:rsidR="00DD537F" w:rsidRPr="005C297D">
        <w:rPr>
          <w:rFonts w:ascii="Times New Roman" w:hAnsi="Times New Roman" w:cs="Times New Roman"/>
          <w:sz w:val="24"/>
          <w:szCs w:val="24"/>
        </w:rPr>
        <w:t>19</w:t>
      </w:r>
      <w:r w:rsidRPr="005C297D">
        <w:rPr>
          <w:rFonts w:ascii="Times New Roman" w:hAnsi="Times New Roman" w:cs="Times New Roman"/>
          <w:sz w:val="24"/>
          <w:szCs w:val="24"/>
        </w:rPr>
        <w:t>.0</w:t>
      </w:r>
      <w:r w:rsidR="00590BA0">
        <w:rPr>
          <w:rFonts w:ascii="Times New Roman" w:hAnsi="Times New Roman" w:cs="Times New Roman"/>
          <w:sz w:val="24"/>
          <w:szCs w:val="24"/>
        </w:rPr>
        <w:t>7</w:t>
      </w:r>
      <w:r w:rsidRPr="005C297D">
        <w:rPr>
          <w:rFonts w:ascii="Times New Roman" w:hAnsi="Times New Roman" w:cs="Times New Roman"/>
          <w:sz w:val="24"/>
          <w:szCs w:val="24"/>
        </w:rPr>
        <w:t>.202</w:t>
      </w:r>
      <w:r w:rsidR="00DD537F" w:rsidRPr="005C297D">
        <w:rPr>
          <w:rFonts w:ascii="Times New Roman" w:hAnsi="Times New Roman" w:cs="Times New Roman"/>
          <w:sz w:val="24"/>
          <w:szCs w:val="24"/>
        </w:rPr>
        <w:t>4</w:t>
      </w:r>
      <w:r w:rsidRPr="005C297D">
        <w:rPr>
          <w:rFonts w:ascii="Times New Roman" w:hAnsi="Times New Roman" w:cs="Times New Roman"/>
          <w:sz w:val="24"/>
          <w:szCs w:val="24"/>
        </w:rPr>
        <w:t xml:space="preserve"> година и Заповед № </w:t>
      </w:r>
      <w:r w:rsidR="008F0DA7" w:rsidRPr="005C297D">
        <w:rPr>
          <w:rFonts w:ascii="Times New Roman" w:hAnsi="Times New Roman" w:cs="Times New Roman"/>
          <w:sz w:val="24"/>
          <w:szCs w:val="24"/>
        </w:rPr>
        <w:t>………</w:t>
      </w:r>
      <w:r w:rsidRPr="005C297D">
        <w:rPr>
          <w:rFonts w:ascii="Times New Roman" w:hAnsi="Times New Roman" w:cs="Times New Roman"/>
          <w:sz w:val="24"/>
          <w:szCs w:val="24"/>
        </w:rPr>
        <w:t xml:space="preserve"> / </w:t>
      </w:r>
      <w:r w:rsidR="008F0DA7" w:rsidRPr="005C297D">
        <w:rPr>
          <w:rFonts w:ascii="Times New Roman" w:hAnsi="Times New Roman" w:cs="Times New Roman"/>
          <w:sz w:val="24"/>
          <w:szCs w:val="24"/>
        </w:rPr>
        <w:t>………..</w:t>
      </w:r>
      <w:r w:rsidRPr="005C297D">
        <w:rPr>
          <w:rFonts w:ascii="Times New Roman" w:hAnsi="Times New Roman" w:cs="Times New Roman"/>
          <w:sz w:val="24"/>
          <w:szCs w:val="24"/>
        </w:rPr>
        <w:t>.202</w:t>
      </w:r>
      <w:r w:rsidR="00DD537F" w:rsidRPr="005C297D">
        <w:rPr>
          <w:rFonts w:ascii="Times New Roman" w:hAnsi="Times New Roman" w:cs="Times New Roman"/>
          <w:sz w:val="24"/>
          <w:szCs w:val="24"/>
        </w:rPr>
        <w:t>4</w:t>
      </w:r>
      <w:r w:rsidRPr="005C297D">
        <w:rPr>
          <w:rFonts w:ascii="Times New Roman" w:hAnsi="Times New Roman" w:cs="Times New Roman"/>
          <w:sz w:val="24"/>
          <w:szCs w:val="24"/>
        </w:rPr>
        <w:t xml:space="preserve"> година на Директора на ТП </w:t>
      </w:r>
      <w:r w:rsidR="008C0C38" w:rsidRPr="005C297D">
        <w:rPr>
          <w:rFonts w:ascii="Times New Roman" w:hAnsi="Times New Roman" w:cs="Times New Roman"/>
          <w:sz w:val="24"/>
          <w:szCs w:val="24"/>
        </w:rPr>
        <w:t>ДЛС Витиня</w:t>
      </w:r>
      <w:r w:rsidRPr="005C297D">
        <w:rPr>
          <w:rFonts w:ascii="Times New Roman" w:hAnsi="Times New Roman" w:cs="Times New Roman"/>
          <w:sz w:val="24"/>
          <w:szCs w:val="24"/>
        </w:rPr>
        <w:t>, се сключи настоящият договор, при  следните  условия:</w:t>
      </w:r>
    </w:p>
    <w:p w14:paraId="08ADFF63" w14:textId="77660DDF" w:rsidR="000C152A" w:rsidRPr="005C297D" w:rsidRDefault="000C152A" w:rsidP="00901799">
      <w:pPr>
        <w:spacing w:after="0"/>
        <w:contextualSpacing/>
        <w:jc w:val="center"/>
        <w:rPr>
          <w:rFonts w:ascii="Times New Roman" w:hAnsi="Times New Roman" w:cs="Times New Roman"/>
          <w:b/>
          <w:sz w:val="24"/>
          <w:szCs w:val="24"/>
          <w:u w:val="single"/>
        </w:rPr>
      </w:pPr>
      <w:r w:rsidRPr="005C297D">
        <w:rPr>
          <w:rFonts w:ascii="Times New Roman" w:hAnsi="Times New Roman" w:cs="Times New Roman"/>
          <w:b/>
          <w:sz w:val="24"/>
          <w:szCs w:val="24"/>
          <w:u w:val="single"/>
        </w:rPr>
        <w:t>І.  ПРЕДМЕТ НА ДОГОВОРА</w:t>
      </w:r>
    </w:p>
    <w:p w14:paraId="162B1DFB" w14:textId="50FEE180" w:rsidR="000C152A" w:rsidRPr="005C297D" w:rsidRDefault="000C152A" w:rsidP="00563451">
      <w:pPr>
        <w:tabs>
          <w:tab w:val="left" w:pos="0"/>
        </w:tabs>
        <w:spacing w:after="0"/>
        <w:contextualSpacing/>
        <w:jc w:val="both"/>
        <w:rPr>
          <w:rFonts w:ascii="Times New Roman" w:hAnsi="Times New Roman" w:cs="Times New Roman"/>
          <w:color w:val="000000"/>
          <w:sz w:val="24"/>
          <w:szCs w:val="24"/>
          <w:lang w:val="ru-RU"/>
        </w:rPr>
      </w:pPr>
      <w:r w:rsidRPr="005C297D">
        <w:rPr>
          <w:rFonts w:ascii="Times New Roman" w:hAnsi="Times New Roman" w:cs="Times New Roman"/>
          <w:sz w:val="24"/>
          <w:szCs w:val="24"/>
          <w:lang w:val="ru-RU"/>
        </w:rPr>
        <w:t>1</w:t>
      </w:r>
      <w:r w:rsidRPr="005C297D">
        <w:rPr>
          <w:rFonts w:ascii="Times New Roman" w:hAnsi="Times New Roman" w:cs="Times New Roman"/>
          <w:sz w:val="24"/>
          <w:szCs w:val="24"/>
        </w:rPr>
        <w:t xml:space="preserve">. </w:t>
      </w:r>
      <w:r w:rsidR="0066028F" w:rsidRPr="005C297D">
        <w:rPr>
          <w:rFonts w:ascii="Times New Roman" w:hAnsi="Times New Roman" w:cs="Times New Roman"/>
          <w:sz w:val="24"/>
          <w:szCs w:val="24"/>
        </w:rPr>
        <w:t>ВЪЗЛОЖИТЕЛЯТ</w:t>
      </w:r>
      <w:r w:rsidRPr="005C297D">
        <w:rPr>
          <w:rFonts w:ascii="Times New Roman" w:hAnsi="Times New Roman" w:cs="Times New Roman"/>
          <w:sz w:val="24"/>
          <w:szCs w:val="24"/>
        </w:rPr>
        <w:t xml:space="preserve">  </w:t>
      </w:r>
      <w:r w:rsidRPr="005C297D">
        <w:rPr>
          <w:rFonts w:ascii="Times New Roman" w:hAnsi="Times New Roman" w:cs="Times New Roman"/>
          <w:sz w:val="24"/>
          <w:szCs w:val="24"/>
          <w:lang w:val="ru-RU"/>
        </w:rPr>
        <w:t xml:space="preserve">възлага, а </w:t>
      </w:r>
      <w:r w:rsidR="0066028F" w:rsidRPr="005C297D">
        <w:rPr>
          <w:rFonts w:ascii="Times New Roman" w:hAnsi="Times New Roman" w:cs="Times New Roman"/>
          <w:sz w:val="24"/>
          <w:szCs w:val="24"/>
        </w:rPr>
        <w:t>ИЗПЪЛНИТЕЛЯ</w:t>
      </w:r>
      <w:r w:rsidRPr="005C297D">
        <w:rPr>
          <w:rFonts w:ascii="Times New Roman" w:hAnsi="Times New Roman" w:cs="Times New Roman"/>
          <w:sz w:val="24"/>
          <w:szCs w:val="24"/>
          <w:lang w:val="ru-RU"/>
        </w:rPr>
        <w:t xml:space="preserve"> приема да извърши</w:t>
      </w:r>
      <w:r w:rsidRPr="005C297D">
        <w:rPr>
          <w:rFonts w:ascii="Times New Roman" w:hAnsi="Times New Roman" w:cs="Times New Roman"/>
          <w:sz w:val="24"/>
          <w:szCs w:val="24"/>
        </w:rPr>
        <w:t xml:space="preserve"> със свои средства</w:t>
      </w:r>
      <w:r w:rsidRPr="005C297D">
        <w:rPr>
          <w:rFonts w:ascii="Times New Roman" w:hAnsi="Times New Roman" w:cs="Times New Roman"/>
          <w:sz w:val="24"/>
          <w:szCs w:val="24"/>
          <w:lang w:val="ru-RU"/>
        </w:rPr>
        <w:t xml:space="preserve"> лесокултурни дейности</w:t>
      </w:r>
      <w:r w:rsidRPr="005C297D">
        <w:rPr>
          <w:rFonts w:ascii="Times New Roman" w:hAnsi="Times New Roman" w:cs="Times New Roman"/>
          <w:sz w:val="24"/>
          <w:szCs w:val="24"/>
        </w:rPr>
        <w:t xml:space="preserve"> на територията на ТП Държавно </w:t>
      </w:r>
      <w:r w:rsidR="007E7ABF" w:rsidRPr="005C297D">
        <w:rPr>
          <w:rFonts w:ascii="Times New Roman" w:hAnsi="Times New Roman" w:cs="Times New Roman"/>
          <w:sz w:val="24"/>
          <w:szCs w:val="24"/>
        </w:rPr>
        <w:t>ловно</w:t>
      </w:r>
      <w:r w:rsidRPr="005C297D">
        <w:rPr>
          <w:rFonts w:ascii="Times New Roman" w:hAnsi="Times New Roman" w:cs="Times New Roman"/>
          <w:sz w:val="24"/>
          <w:szCs w:val="24"/>
        </w:rPr>
        <w:t xml:space="preserve"> стопанство </w:t>
      </w:r>
      <w:r w:rsidR="007E7ABF" w:rsidRPr="005C297D">
        <w:rPr>
          <w:rFonts w:ascii="Times New Roman" w:hAnsi="Times New Roman" w:cs="Times New Roman"/>
          <w:sz w:val="24"/>
          <w:szCs w:val="24"/>
        </w:rPr>
        <w:t>„Витиня“</w:t>
      </w:r>
      <w:r w:rsidRPr="005C297D">
        <w:rPr>
          <w:rFonts w:ascii="Times New Roman" w:hAnsi="Times New Roman" w:cs="Times New Roman"/>
          <w:sz w:val="24"/>
          <w:szCs w:val="24"/>
        </w:rPr>
        <w:t xml:space="preserve"> в </w:t>
      </w:r>
      <w:r w:rsidRPr="005C297D">
        <w:rPr>
          <w:rFonts w:ascii="Times New Roman" w:hAnsi="Times New Roman" w:cs="Times New Roman"/>
          <w:b/>
          <w:sz w:val="24"/>
          <w:szCs w:val="24"/>
          <w:lang w:val="ru-RU"/>
        </w:rPr>
        <w:t>Обект №</w:t>
      </w:r>
      <w:r w:rsidR="00901799" w:rsidRPr="005C297D">
        <w:rPr>
          <w:rFonts w:ascii="Times New Roman" w:hAnsi="Times New Roman" w:cs="Times New Roman"/>
          <w:b/>
          <w:sz w:val="24"/>
          <w:szCs w:val="24"/>
        </w:rPr>
        <w:t xml:space="preserve"> </w:t>
      </w:r>
      <w:r w:rsidR="007E7ABF" w:rsidRPr="005C297D">
        <w:rPr>
          <w:rFonts w:ascii="Times New Roman" w:hAnsi="Times New Roman" w:cs="Times New Roman"/>
          <w:b/>
          <w:sz w:val="24"/>
          <w:szCs w:val="24"/>
        </w:rPr>
        <w:t xml:space="preserve">2301-Ж </w:t>
      </w:r>
      <w:r w:rsidR="00DD537F" w:rsidRPr="005C297D">
        <w:rPr>
          <w:rFonts w:ascii="Times New Roman" w:hAnsi="Times New Roman" w:cs="Times New Roman"/>
          <w:b/>
          <w:sz w:val="24"/>
          <w:szCs w:val="24"/>
        </w:rPr>
        <w:t>„Отглеждане на горска култура”</w:t>
      </w:r>
      <w:r w:rsidRPr="005C297D">
        <w:rPr>
          <w:rFonts w:ascii="Times New Roman" w:hAnsi="Times New Roman" w:cs="Times New Roman"/>
          <w:sz w:val="24"/>
          <w:szCs w:val="24"/>
          <w:lang w:val="ru-RU"/>
        </w:rPr>
        <w:t>–</w:t>
      </w:r>
      <w:r w:rsidR="00DD537F" w:rsidRPr="005C297D">
        <w:rPr>
          <w:rFonts w:ascii="Times New Roman" w:hAnsi="Times New Roman" w:cs="Times New Roman"/>
          <w:sz w:val="24"/>
          <w:szCs w:val="24"/>
          <w:lang w:val="ru-RU"/>
        </w:rPr>
        <w:t xml:space="preserve"> </w:t>
      </w:r>
      <w:r w:rsidRPr="005C297D">
        <w:rPr>
          <w:rFonts w:ascii="Times New Roman" w:hAnsi="Times New Roman" w:cs="Times New Roman"/>
          <w:b/>
          <w:sz w:val="24"/>
          <w:szCs w:val="24"/>
          <w:lang w:val="ru-RU"/>
        </w:rPr>
        <w:t xml:space="preserve">срещу сумата от </w:t>
      </w:r>
      <w:r w:rsidR="00DD537F" w:rsidRPr="005C297D">
        <w:rPr>
          <w:rFonts w:ascii="Times New Roman" w:hAnsi="Times New Roman" w:cs="Times New Roman"/>
          <w:b/>
          <w:sz w:val="24"/>
          <w:szCs w:val="24"/>
        </w:rPr>
        <w:t>…</w:t>
      </w:r>
      <w:r w:rsidR="008F0DA7" w:rsidRPr="005C297D">
        <w:rPr>
          <w:rFonts w:ascii="Times New Roman" w:hAnsi="Times New Roman" w:cs="Times New Roman"/>
          <w:b/>
          <w:sz w:val="24"/>
          <w:szCs w:val="24"/>
        </w:rPr>
        <w:t>……………</w:t>
      </w:r>
      <w:r w:rsidR="00AD47CA" w:rsidRPr="005C297D">
        <w:rPr>
          <w:rFonts w:ascii="Times New Roman" w:hAnsi="Times New Roman" w:cs="Times New Roman"/>
          <w:b/>
          <w:sz w:val="24"/>
          <w:szCs w:val="24"/>
        </w:rPr>
        <w:t xml:space="preserve"> </w:t>
      </w:r>
      <w:r w:rsidRPr="005C297D">
        <w:rPr>
          <w:rFonts w:ascii="Times New Roman" w:hAnsi="Times New Roman" w:cs="Times New Roman"/>
          <w:b/>
          <w:sz w:val="24"/>
          <w:szCs w:val="24"/>
          <w:lang w:val="ru-RU"/>
        </w:rPr>
        <w:t>лв./</w:t>
      </w:r>
      <w:r w:rsidRPr="005C297D">
        <w:rPr>
          <w:rFonts w:ascii="Times New Roman" w:hAnsi="Times New Roman" w:cs="Times New Roman"/>
          <w:b/>
          <w:sz w:val="24"/>
          <w:szCs w:val="24"/>
        </w:rPr>
        <w:t xml:space="preserve"> </w:t>
      </w:r>
      <w:r w:rsidR="00DD537F" w:rsidRPr="005C297D">
        <w:rPr>
          <w:rFonts w:ascii="Times New Roman" w:hAnsi="Times New Roman" w:cs="Times New Roman"/>
          <w:b/>
          <w:sz w:val="24"/>
          <w:szCs w:val="24"/>
        </w:rPr>
        <w:t>……………………</w:t>
      </w:r>
      <w:r w:rsidR="008F0DA7" w:rsidRPr="005C297D">
        <w:rPr>
          <w:rFonts w:ascii="Times New Roman" w:hAnsi="Times New Roman" w:cs="Times New Roman"/>
          <w:b/>
          <w:sz w:val="24"/>
          <w:szCs w:val="24"/>
        </w:rPr>
        <w:t>……………………………………..</w:t>
      </w:r>
      <w:r w:rsidR="00AD47CA" w:rsidRPr="005C297D">
        <w:rPr>
          <w:rFonts w:ascii="Times New Roman" w:hAnsi="Times New Roman" w:cs="Times New Roman"/>
          <w:b/>
          <w:sz w:val="24"/>
          <w:szCs w:val="24"/>
        </w:rPr>
        <w:t>лева</w:t>
      </w:r>
      <w:r w:rsidRPr="005C297D">
        <w:rPr>
          <w:rFonts w:ascii="Times New Roman" w:hAnsi="Times New Roman" w:cs="Times New Roman"/>
          <w:b/>
          <w:sz w:val="24"/>
          <w:szCs w:val="24"/>
          <w:lang w:val="ru-RU"/>
        </w:rPr>
        <w:t>/</w:t>
      </w:r>
      <w:r w:rsidR="007E7ABF" w:rsidRPr="005C297D">
        <w:rPr>
          <w:rFonts w:ascii="Times New Roman" w:hAnsi="Times New Roman" w:cs="Times New Roman"/>
          <w:b/>
          <w:sz w:val="24"/>
          <w:szCs w:val="24"/>
          <w:lang w:val="ru-RU"/>
        </w:rPr>
        <w:t xml:space="preserve"> </w:t>
      </w:r>
      <w:r w:rsidRPr="005C297D">
        <w:rPr>
          <w:rFonts w:ascii="Times New Roman" w:hAnsi="Times New Roman" w:cs="Times New Roman"/>
          <w:b/>
          <w:sz w:val="24"/>
          <w:szCs w:val="24"/>
          <w:lang w:val="ru-RU"/>
        </w:rPr>
        <w:t>без ДДС</w:t>
      </w:r>
      <w:r w:rsidRPr="005C297D">
        <w:rPr>
          <w:rFonts w:ascii="Times New Roman" w:hAnsi="Times New Roman" w:cs="Times New Roman"/>
          <w:b/>
          <w:sz w:val="24"/>
          <w:szCs w:val="24"/>
        </w:rPr>
        <w:t xml:space="preserve"> </w:t>
      </w:r>
      <w:r w:rsidRPr="005C297D">
        <w:rPr>
          <w:rFonts w:ascii="Times New Roman" w:hAnsi="Times New Roman" w:cs="Times New Roman"/>
          <w:sz w:val="24"/>
          <w:szCs w:val="24"/>
        </w:rPr>
        <w:t>съгласно</w:t>
      </w:r>
      <w:r w:rsidRPr="005C297D">
        <w:rPr>
          <w:rFonts w:ascii="Times New Roman" w:hAnsi="Times New Roman" w:cs="Times New Roman"/>
          <w:b/>
          <w:sz w:val="24"/>
          <w:szCs w:val="24"/>
        </w:rPr>
        <w:t xml:space="preserve"> </w:t>
      </w:r>
      <w:r w:rsidRPr="005C297D">
        <w:rPr>
          <w:rFonts w:ascii="Times New Roman" w:hAnsi="Times New Roman" w:cs="Times New Roman"/>
          <w:sz w:val="24"/>
          <w:szCs w:val="24"/>
        </w:rPr>
        <w:t>приложена</w:t>
      </w:r>
      <w:r w:rsidRPr="005C297D">
        <w:rPr>
          <w:rFonts w:ascii="Times New Roman" w:hAnsi="Times New Roman" w:cs="Times New Roman"/>
          <w:b/>
          <w:sz w:val="24"/>
          <w:szCs w:val="24"/>
        </w:rPr>
        <w:t xml:space="preserve"> спецификация за достигната цена и технологична схема, </w:t>
      </w:r>
      <w:r w:rsidRPr="005C297D">
        <w:rPr>
          <w:rFonts w:ascii="Times New Roman" w:hAnsi="Times New Roman" w:cs="Times New Roman"/>
          <w:sz w:val="24"/>
          <w:szCs w:val="24"/>
        </w:rPr>
        <w:t>които са неразделна част от договора.</w:t>
      </w:r>
      <w:r w:rsidRPr="005C297D">
        <w:rPr>
          <w:rFonts w:ascii="Times New Roman" w:hAnsi="Times New Roman" w:cs="Times New Roman"/>
          <w:sz w:val="24"/>
          <w:szCs w:val="24"/>
          <w:lang w:val="ru-RU"/>
        </w:rPr>
        <w:t xml:space="preserve"> </w:t>
      </w:r>
    </w:p>
    <w:p w14:paraId="0F29F5B0" w14:textId="3E3921D0"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2.  </w:t>
      </w:r>
      <w:r w:rsidR="0066028F" w:rsidRPr="005C297D">
        <w:rPr>
          <w:rFonts w:ascii="Times New Roman" w:hAnsi="Times New Roman" w:cs="Times New Roman"/>
          <w:sz w:val="24"/>
          <w:szCs w:val="24"/>
        </w:rPr>
        <w:t>ИЗПЪЛНИТЕЛЯТ</w:t>
      </w:r>
      <w:r w:rsidRPr="005C297D">
        <w:rPr>
          <w:rFonts w:ascii="Times New Roman" w:hAnsi="Times New Roman" w:cs="Times New Roman"/>
          <w:b/>
          <w:sz w:val="24"/>
          <w:szCs w:val="24"/>
        </w:rPr>
        <w:t xml:space="preserve"> </w:t>
      </w:r>
      <w:r w:rsidRPr="005C297D">
        <w:rPr>
          <w:rFonts w:ascii="Times New Roman" w:hAnsi="Times New Roman" w:cs="Times New Roman"/>
          <w:sz w:val="24"/>
          <w:szCs w:val="24"/>
        </w:rPr>
        <w:t xml:space="preserve"> се задължава да изпълни предмета на договора (наричан по надолу ЛКД ), по начин предвиден в утвърдената документация от </w:t>
      </w:r>
      <w:r w:rsidRPr="005C297D">
        <w:rPr>
          <w:rFonts w:ascii="Times New Roman" w:hAnsi="Times New Roman" w:cs="Times New Roman"/>
          <w:b/>
          <w:sz w:val="24"/>
          <w:szCs w:val="24"/>
        </w:rPr>
        <w:t>„</w:t>
      </w:r>
      <w:r w:rsidR="00590BA0">
        <w:rPr>
          <w:rFonts w:ascii="Times New Roman" w:hAnsi="Times New Roman" w:cs="Times New Roman"/>
          <w:b/>
          <w:sz w:val="24"/>
          <w:szCs w:val="24"/>
        </w:rPr>
        <w:t>договаряне</w:t>
      </w:r>
      <w:r w:rsidRPr="005C297D">
        <w:rPr>
          <w:rFonts w:ascii="Times New Roman" w:hAnsi="Times New Roman" w:cs="Times New Roman"/>
          <w:b/>
          <w:sz w:val="24"/>
          <w:szCs w:val="24"/>
        </w:rPr>
        <w:t>”</w:t>
      </w:r>
      <w:r w:rsidRPr="005C297D">
        <w:rPr>
          <w:rFonts w:ascii="Times New Roman" w:hAnsi="Times New Roman" w:cs="Times New Roman"/>
          <w:sz w:val="24"/>
          <w:szCs w:val="24"/>
        </w:rPr>
        <w:t>, която е неразделна част от този договор.</w:t>
      </w:r>
    </w:p>
    <w:p w14:paraId="7057EAAC" w14:textId="116CF96C"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3.  </w:t>
      </w:r>
      <w:r w:rsidR="0066028F" w:rsidRPr="005C297D">
        <w:rPr>
          <w:rFonts w:ascii="Times New Roman" w:hAnsi="Times New Roman" w:cs="Times New Roman"/>
          <w:sz w:val="24"/>
          <w:szCs w:val="24"/>
        </w:rPr>
        <w:t xml:space="preserve">ВЪЗЛОЖИТЕЛЯТ </w:t>
      </w:r>
      <w:r w:rsidRPr="005C297D">
        <w:rPr>
          <w:rFonts w:ascii="Times New Roman" w:hAnsi="Times New Roman" w:cs="Times New Roman"/>
          <w:sz w:val="24"/>
          <w:szCs w:val="24"/>
        </w:rPr>
        <w:t xml:space="preserve"> се задължава да създаде на </w:t>
      </w:r>
      <w:r w:rsidR="0066028F" w:rsidRPr="005C297D">
        <w:rPr>
          <w:rFonts w:ascii="Times New Roman" w:hAnsi="Times New Roman" w:cs="Times New Roman"/>
          <w:sz w:val="24"/>
          <w:szCs w:val="24"/>
        </w:rPr>
        <w:t xml:space="preserve">ИЗПЪЛНИТЕЛЯ </w:t>
      </w:r>
      <w:r w:rsidRPr="005C297D">
        <w:rPr>
          <w:rFonts w:ascii="Times New Roman" w:hAnsi="Times New Roman" w:cs="Times New Roman"/>
          <w:sz w:val="24"/>
          <w:szCs w:val="24"/>
        </w:rPr>
        <w:t xml:space="preserve"> необходимите условия за изпълнение на ЛКД съгласно този договор и изискванията на нормативните актове, както и да му заплати извършената работа по цени, при условия и в сроковете, уговорени в този договор.</w:t>
      </w:r>
    </w:p>
    <w:p w14:paraId="68ACA4D3" w14:textId="32983619" w:rsidR="000C152A" w:rsidRPr="005C297D" w:rsidRDefault="000C152A" w:rsidP="00563451">
      <w:pPr>
        <w:spacing w:after="0"/>
        <w:contextualSpacing/>
        <w:jc w:val="center"/>
        <w:rPr>
          <w:rFonts w:ascii="Times New Roman" w:hAnsi="Times New Roman" w:cs="Times New Roman"/>
          <w:b/>
          <w:sz w:val="24"/>
          <w:szCs w:val="24"/>
          <w:u w:val="single"/>
        </w:rPr>
      </w:pPr>
      <w:r w:rsidRPr="005C297D">
        <w:rPr>
          <w:rFonts w:ascii="Times New Roman" w:hAnsi="Times New Roman" w:cs="Times New Roman"/>
          <w:b/>
          <w:sz w:val="24"/>
          <w:szCs w:val="24"/>
          <w:u w:val="single"/>
        </w:rPr>
        <w:t>ІІ.  ЦЕНА   И   НАЧИН НА ПЛАЩАНЕ</w:t>
      </w:r>
    </w:p>
    <w:p w14:paraId="423C1149" w14:textId="7BBF5A0A"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1.</w:t>
      </w:r>
      <w:r w:rsidRPr="005C297D">
        <w:rPr>
          <w:rFonts w:ascii="Times New Roman" w:hAnsi="Times New Roman" w:cs="Times New Roman"/>
          <w:b/>
          <w:sz w:val="24"/>
          <w:szCs w:val="24"/>
        </w:rPr>
        <w:t xml:space="preserve"> </w:t>
      </w:r>
      <w:r w:rsidRPr="005C297D">
        <w:rPr>
          <w:rFonts w:ascii="Times New Roman" w:hAnsi="Times New Roman" w:cs="Times New Roman"/>
          <w:sz w:val="24"/>
          <w:szCs w:val="24"/>
        </w:rPr>
        <w:t xml:space="preserve">Общата цена, която </w:t>
      </w:r>
      <w:r w:rsidR="0066028F" w:rsidRPr="005C297D">
        <w:rPr>
          <w:rFonts w:ascii="Times New Roman" w:hAnsi="Times New Roman" w:cs="Times New Roman"/>
          <w:sz w:val="24"/>
          <w:szCs w:val="24"/>
        </w:rPr>
        <w:t>ВЪЗЛОЖИТЕЛЯТ</w:t>
      </w:r>
      <w:r w:rsidRPr="005C297D">
        <w:rPr>
          <w:rFonts w:ascii="Times New Roman" w:hAnsi="Times New Roman" w:cs="Times New Roman"/>
          <w:sz w:val="24"/>
          <w:szCs w:val="24"/>
        </w:rPr>
        <w:t xml:space="preserve"> трябва да заплати е в размер на </w:t>
      </w:r>
      <w:r w:rsidR="00E83C39" w:rsidRPr="005C297D">
        <w:rPr>
          <w:rFonts w:ascii="Times New Roman" w:hAnsi="Times New Roman" w:cs="Times New Roman"/>
          <w:b/>
          <w:sz w:val="24"/>
          <w:szCs w:val="24"/>
        </w:rPr>
        <w:t>……</w:t>
      </w:r>
      <w:r w:rsidR="008F0DA7" w:rsidRPr="005C297D">
        <w:rPr>
          <w:rFonts w:ascii="Times New Roman" w:hAnsi="Times New Roman" w:cs="Times New Roman"/>
          <w:b/>
          <w:sz w:val="24"/>
          <w:szCs w:val="24"/>
        </w:rPr>
        <w:t>………….</w:t>
      </w:r>
      <w:r w:rsidR="00AD47CA" w:rsidRPr="005C297D">
        <w:rPr>
          <w:rFonts w:ascii="Times New Roman" w:hAnsi="Times New Roman" w:cs="Times New Roman"/>
          <w:b/>
          <w:sz w:val="24"/>
          <w:szCs w:val="24"/>
        </w:rPr>
        <w:t xml:space="preserve"> </w:t>
      </w:r>
      <w:r w:rsidR="00AD47CA" w:rsidRPr="005C297D">
        <w:rPr>
          <w:rFonts w:ascii="Times New Roman" w:hAnsi="Times New Roman" w:cs="Times New Roman"/>
          <w:b/>
          <w:sz w:val="24"/>
          <w:szCs w:val="24"/>
          <w:lang w:val="ru-RU"/>
        </w:rPr>
        <w:t>лв./</w:t>
      </w:r>
      <w:r w:rsidR="00AD47CA" w:rsidRPr="005C297D">
        <w:rPr>
          <w:rFonts w:ascii="Times New Roman" w:hAnsi="Times New Roman" w:cs="Times New Roman"/>
          <w:b/>
          <w:sz w:val="24"/>
          <w:szCs w:val="24"/>
        </w:rPr>
        <w:t xml:space="preserve"> </w:t>
      </w:r>
      <w:r w:rsidR="008F0DA7" w:rsidRPr="005C297D">
        <w:rPr>
          <w:rFonts w:ascii="Times New Roman" w:hAnsi="Times New Roman" w:cs="Times New Roman"/>
          <w:b/>
          <w:sz w:val="24"/>
          <w:szCs w:val="24"/>
        </w:rPr>
        <w:t>……………</w:t>
      </w:r>
      <w:r w:rsidR="00E83C39" w:rsidRPr="005C297D">
        <w:rPr>
          <w:rFonts w:ascii="Times New Roman" w:hAnsi="Times New Roman" w:cs="Times New Roman"/>
          <w:b/>
          <w:sz w:val="24"/>
          <w:szCs w:val="24"/>
        </w:rPr>
        <w:t>………</w:t>
      </w:r>
      <w:r w:rsidR="008F0DA7" w:rsidRPr="005C297D">
        <w:rPr>
          <w:rFonts w:ascii="Times New Roman" w:hAnsi="Times New Roman" w:cs="Times New Roman"/>
          <w:b/>
          <w:sz w:val="24"/>
          <w:szCs w:val="24"/>
        </w:rPr>
        <w:t>………………………….</w:t>
      </w:r>
      <w:r w:rsidR="000732EC">
        <w:rPr>
          <w:rFonts w:ascii="Times New Roman" w:hAnsi="Times New Roman" w:cs="Times New Roman"/>
          <w:b/>
          <w:sz w:val="24"/>
          <w:szCs w:val="24"/>
        </w:rPr>
        <w:t>.......................</w:t>
      </w:r>
      <w:r w:rsidR="00AD47CA" w:rsidRPr="005C297D">
        <w:rPr>
          <w:rFonts w:ascii="Times New Roman" w:hAnsi="Times New Roman" w:cs="Times New Roman"/>
          <w:b/>
          <w:sz w:val="24"/>
          <w:szCs w:val="24"/>
        </w:rPr>
        <w:t xml:space="preserve"> лева</w:t>
      </w:r>
      <w:r w:rsidR="00E83C39" w:rsidRPr="005C297D">
        <w:rPr>
          <w:rFonts w:ascii="Times New Roman" w:hAnsi="Times New Roman" w:cs="Times New Roman"/>
          <w:sz w:val="24"/>
          <w:szCs w:val="24"/>
        </w:rPr>
        <w:t>/</w:t>
      </w:r>
      <w:r w:rsidRPr="005C297D">
        <w:rPr>
          <w:rFonts w:ascii="Times New Roman" w:hAnsi="Times New Roman" w:cs="Times New Roman"/>
          <w:b/>
          <w:sz w:val="24"/>
          <w:szCs w:val="24"/>
        </w:rPr>
        <w:t xml:space="preserve"> </w:t>
      </w:r>
      <w:r w:rsidRPr="005C297D">
        <w:rPr>
          <w:rFonts w:ascii="Times New Roman" w:hAnsi="Times New Roman" w:cs="Times New Roman"/>
          <w:sz w:val="24"/>
          <w:szCs w:val="24"/>
        </w:rPr>
        <w:t>без ДДС при 100</w:t>
      </w:r>
      <w:r w:rsidR="00901799" w:rsidRPr="005C297D">
        <w:rPr>
          <w:rFonts w:ascii="Times New Roman" w:hAnsi="Times New Roman" w:cs="Times New Roman"/>
          <w:sz w:val="24"/>
          <w:szCs w:val="24"/>
        </w:rPr>
        <w:t xml:space="preserve"> </w:t>
      </w:r>
      <w:r w:rsidRPr="005C297D">
        <w:rPr>
          <w:rFonts w:ascii="Times New Roman" w:hAnsi="Times New Roman" w:cs="Times New Roman"/>
          <w:sz w:val="24"/>
          <w:szCs w:val="24"/>
        </w:rPr>
        <w:t>% изпълнение предмета на договора.</w:t>
      </w:r>
    </w:p>
    <w:p w14:paraId="1570072C" w14:textId="1407196A" w:rsidR="00604518" w:rsidRPr="005C297D" w:rsidRDefault="000C152A" w:rsidP="00563451">
      <w:pPr>
        <w:spacing w:after="0"/>
        <w:jc w:val="both"/>
        <w:rPr>
          <w:rFonts w:ascii="Times New Roman" w:hAnsi="Times New Roman" w:cs="Times New Roman"/>
          <w:sz w:val="24"/>
          <w:szCs w:val="24"/>
        </w:rPr>
      </w:pPr>
      <w:r w:rsidRPr="005C297D">
        <w:rPr>
          <w:rFonts w:ascii="Times New Roman" w:hAnsi="Times New Roman" w:cs="Times New Roman"/>
          <w:sz w:val="24"/>
          <w:szCs w:val="24"/>
        </w:rPr>
        <w:t xml:space="preserve">2. Заплащането на цената ще се извършва </w:t>
      </w:r>
      <w:r w:rsidRPr="005C297D">
        <w:rPr>
          <w:rFonts w:ascii="Times New Roman" w:hAnsi="Times New Roman" w:cs="Times New Roman"/>
          <w:color w:val="000000"/>
          <w:sz w:val="24"/>
          <w:szCs w:val="24"/>
        </w:rPr>
        <w:t>периодично след съставяне протокол за приемане на извършената  дейност за всеки подотдел и изготвяне на фактура от</w:t>
      </w:r>
      <w:r w:rsidRPr="005C297D">
        <w:rPr>
          <w:rFonts w:ascii="Times New Roman" w:hAnsi="Times New Roman" w:cs="Times New Roman"/>
          <w:sz w:val="24"/>
          <w:szCs w:val="24"/>
          <w:lang w:val="ru-RU"/>
        </w:rPr>
        <w:t xml:space="preserve"> </w:t>
      </w:r>
      <w:r w:rsidR="0066028F" w:rsidRPr="005C297D">
        <w:rPr>
          <w:rFonts w:ascii="Times New Roman" w:hAnsi="Times New Roman" w:cs="Times New Roman"/>
          <w:sz w:val="24"/>
          <w:szCs w:val="24"/>
        </w:rPr>
        <w:t>ИЗПЪЛНИТЕЛЯ</w:t>
      </w:r>
      <w:r w:rsidRPr="005C297D">
        <w:rPr>
          <w:rFonts w:ascii="Times New Roman" w:hAnsi="Times New Roman" w:cs="Times New Roman"/>
          <w:sz w:val="24"/>
          <w:szCs w:val="24"/>
        </w:rPr>
        <w:t xml:space="preserve">. Плащането ще се осъществява по банкова сметка / </w:t>
      </w:r>
      <w:r w:rsidRPr="005C297D">
        <w:rPr>
          <w:rFonts w:ascii="Times New Roman" w:hAnsi="Times New Roman" w:cs="Times New Roman"/>
          <w:sz w:val="24"/>
          <w:szCs w:val="24"/>
          <w:lang w:val="en-US"/>
        </w:rPr>
        <w:t>IBAN</w:t>
      </w:r>
      <w:r w:rsidRPr="005C297D">
        <w:rPr>
          <w:rFonts w:ascii="Times New Roman" w:hAnsi="Times New Roman" w:cs="Times New Roman"/>
          <w:sz w:val="24"/>
          <w:szCs w:val="24"/>
        </w:rPr>
        <w:t xml:space="preserve"> /</w:t>
      </w:r>
      <w:r w:rsidRPr="005C297D">
        <w:rPr>
          <w:rFonts w:ascii="Times New Roman" w:hAnsi="Times New Roman" w:cs="Times New Roman"/>
          <w:sz w:val="24"/>
          <w:szCs w:val="24"/>
          <w:lang w:val="ru-RU"/>
        </w:rPr>
        <w:t xml:space="preserve"> </w:t>
      </w:r>
      <w:r w:rsidRPr="005C297D">
        <w:rPr>
          <w:rFonts w:ascii="Times New Roman" w:hAnsi="Times New Roman" w:cs="Times New Roman"/>
          <w:sz w:val="24"/>
          <w:szCs w:val="24"/>
        </w:rPr>
        <w:t xml:space="preserve">на </w:t>
      </w:r>
      <w:r w:rsidR="0066028F" w:rsidRPr="005C297D">
        <w:rPr>
          <w:rFonts w:ascii="Times New Roman" w:hAnsi="Times New Roman" w:cs="Times New Roman"/>
          <w:sz w:val="24"/>
          <w:szCs w:val="24"/>
        </w:rPr>
        <w:t>ИЗПЪЛНИТЕЛЯ</w:t>
      </w:r>
      <w:r w:rsidRPr="005C297D">
        <w:rPr>
          <w:rFonts w:ascii="Times New Roman" w:hAnsi="Times New Roman" w:cs="Times New Roman"/>
          <w:sz w:val="24"/>
          <w:szCs w:val="24"/>
        </w:rPr>
        <w:t xml:space="preserve"> № </w:t>
      </w:r>
      <w:r w:rsidR="008F0DA7" w:rsidRPr="000732EC">
        <w:rPr>
          <w:rFonts w:ascii="Times New Roman" w:hAnsi="Times New Roman" w:cs="Times New Roman"/>
          <w:bCs/>
          <w:sz w:val="24"/>
          <w:szCs w:val="24"/>
        </w:rPr>
        <w:t>………………………………….</w:t>
      </w:r>
      <w:r w:rsidR="00604518" w:rsidRPr="005C297D">
        <w:rPr>
          <w:rFonts w:ascii="Times New Roman" w:hAnsi="Times New Roman" w:cs="Times New Roman"/>
          <w:sz w:val="24"/>
          <w:szCs w:val="24"/>
        </w:rPr>
        <w:t xml:space="preserve">, BIC код </w:t>
      </w:r>
      <w:r w:rsidR="008F0DA7" w:rsidRPr="000732EC">
        <w:rPr>
          <w:rFonts w:ascii="Times New Roman" w:hAnsi="Times New Roman" w:cs="Times New Roman"/>
          <w:bCs/>
          <w:sz w:val="24"/>
          <w:szCs w:val="24"/>
        </w:rPr>
        <w:t>…………….</w:t>
      </w:r>
      <w:r w:rsidR="00604518" w:rsidRPr="005C297D">
        <w:rPr>
          <w:rFonts w:ascii="Times New Roman" w:hAnsi="Times New Roman" w:cs="Times New Roman"/>
          <w:sz w:val="24"/>
          <w:szCs w:val="24"/>
        </w:rPr>
        <w:t xml:space="preserve"> при Банка </w:t>
      </w:r>
      <w:r w:rsidR="008F0DA7" w:rsidRPr="005C297D">
        <w:rPr>
          <w:rFonts w:ascii="Times New Roman" w:hAnsi="Times New Roman" w:cs="Times New Roman"/>
          <w:sz w:val="24"/>
          <w:szCs w:val="24"/>
        </w:rPr>
        <w:t>………………………………</w:t>
      </w:r>
    </w:p>
    <w:p w14:paraId="05CFDACF" w14:textId="602E0D2B"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3. Задължително условие за фактуриране на извършеното ЛКД ще става след измерване на реално извършената работа и вписване на това обстоятелство в приемателно – предавателен протокол. Протоколът се подписва от двете страни и от представителя  на </w:t>
      </w:r>
      <w:r w:rsidR="0066028F" w:rsidRPr="005C297D">
        <w:rPr>
          <w:rFonts w:ascii="Times New Roman" w:hAnsi="Times New Roman" w:cs="Times New Roman"/>
          <w:sz w:val="24"/>
          <w:szCs w:val="24"/>
        </w:rPr>
        <w:t>ИЗПЪЛНИТЕЛЯ</w:t>
      </w:r>
      <w:r w:rsidRPr="005C297D">
        <w:rPr>
          <w:rFonts w:ascii="Times New Roman" w:hAnsi="Times New Roman" w:cs="Times New Roman"/>
          <w:sz w:val="24"/>
          <w:szCs w:val="24"/>
        </w:rPr>
        <w:t xml:space="preserve">, който е регистриран/ лицензиран за извършване на съответната дейност. </w:t>
      </w:r>
    </w:p>
    <w:p w14:paraId="1209F70B" w14:textId="51DCD5AA"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lastRenderedPageBreak/>
        <w:t xml:space="preserve">4. При възникнали различия от предварително заложените площи по договори и реално извършена по – малко изработена площ, Възложителят  заплаща само реално извършената работа на </w:t>
      </w:r>
      <w:r w:rsidR="0066028F" w:rsidRPr="005C297D">
        <w:rPr>
          <w:rFonts w:ascii="Times New Roman" w:hAnsi="Times New Roman" w:cs="Times New Roman"/>
          <w:sz w:val="24"/>
          <w:szCs w:val="24"/>
        </w:rPr>
        <w:t>ИЗПЪЛНИТЕЛЯ</w:t>
      </w:r>
      <w:r w:rsidRPr="005C297D">
        <w:rPr>
          <w:rFonts w:ascii="Times New Roman" w:hAnsi="Times New Roman" w:cs="Times New Roman"/>
          <w:sz w:val="24"/>
          <w:szCs w:val="24"/>
        </w:rPr>
        <w:t xml:space="preserve"> по единични цени определени по приложената към договора </w:t>
      </w:r>
      <w:r w:rsidRPr="005C297D">
        <w:rPr>
          <w:rFonts w:ascii="Times New Roman" w:hAnsi="Times New Roman" w:cs="Times New Roman"/>
          <w:b/>
          <w:sz w:val="24"/>
          <w:szCs w:val="24"/>
        </w:rPr>
        <w:t>спецификация за достигнатата цена</w:t>
      </w:r>
      <w:r w:rsidRPr="005C297D">
        <w:rPr>
          <w:rFonts w:ascii="Times New Roman" w:hAnsi="Times New Roman" w:cs="Times New Roman"/>
          <w:sz w:val="24"/>
          <w:szCs w:val="24"/>
        </w:rPr>
        <w:t>.</w:t>
      </w:r>
    </w:p>
    <w:p w14:paraId="23570B2F" w14:textId="77777777"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5. Разликите появили се по т.4 ще бъдат определяни по единични цени за 1 дка според приложената спецификация.</w:t>
      </w:r>
    </w:p>
    <w:p w14:paraId="187CAA70" w14:textId="6831DD2B"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6. В случаите на едностранно прекратяване на договора, </w:t>
      </w:r>
      <w:r w:rsidR="0066028F" w:rsidRPr="005C297D">
        <w:rPr>
          <w:rFonts w:ascii="Times New Roman" w:hAnsi="Times New Roman" w:cs="Times New Roman"/>
          <w:sz w:val="24"/>
          <w:szCs w:val="24"/>
        </w:rPr>
        <w:t>ВЪЗЛОЖИТЕЛЯ</w:t>
      </w:r>
      <w:r w:rsidRPr="005C297D">
        <w:rPr>
          <w:rFonts w:ascii="Times New Roman" w:hAnsi="Times New Roman" w:cs="Times New Roman"/>
          <w:sz w:val="24"/>
          <w:szCs w:val="24"/>
        </w:rPr>
        <w:t xml:space="preserve"> изплаща на </w:t>
      </w:r>
      <w:r w:rsidR="0066028F" w:rsidRPr="005C297D">
        <w:rPr>
          <w:rFonts w:ascii="Times New Roman" w:hAnsi="Times New Roman" w:cs="Times New Roman"/>
          <w:sz w:val="24"/>
          <w:szCs w:val="24"/>
        </w:rPr>
        <w:t>ИЗПЪЛНИТЕЛЯ</w:t>
      </w:r>
      <w:r w:rsidRPr="005C297D">
        <w:rPr>
          <w:rFonts w:ascii="Times New Roman" w:hAnsi="Times New Roman" w:cs="Times New Roman"/>
          <w:sz w:val="24"/>
          <w:szCs w:val="24"/>
        </w:rPr>
        <w:t xml:space="preserve"> реално и качествено извършената до момента на прекратяване на договора лесокултурна дейност, без </w:t>
      </w:r>
      <w:r w:rsidR="0066028F" w:rsidRPr="005C297D">
        <w:rPr>
          <w:rFonts w:ascii="Times New Roman" w:hAnsi="Times New Roman" w:cs="Times New Roman"/>
          <w:sz w:val="24"/>
          <w:szCs w:val="24"/>
        </w:rPr>
        <w:t xml:space="preserve">ВЪЗЛОЖИТЕЛЯ </w:t>
      </w:r>
      <w:r w:rsidRPr="005C297D">
        <w:rPr>
          <w:rFonts w:ascii="Times New Roman" w:hAnsi="Times New Roman" w:cs="Times New Roman"/>
          <w:sz w:val="24"/>
          <w:szCs w:val="24"/>
        </w:rPr>
        <w:t>да дължи неустойка за това.</w:t>
      </w:r>
    </w:p>
    <w:p w14:paraId="716062BA" w14:textId="4B260443" w:rsidR="000C152A" w:rsidRPr="005C297D" w:rsidRDefault="000C152A" w:rsidP="00563451">
      <w:pPr>
        <w:spacing w:after="0"/>
        <w:contextualSpacing/>
        <w:jc w:val="center"/>
        <w:rPr>
          <w:rFonts w:ascii="Times New Roman" w:hAnsi="Times New Roman" w:cs="Times New Roman"/>
          <w:b/>
          <w:sz w:val="24"/>
          <w:szCs w:val="24"/>
          <w:u w:val="single"/>
        </w:rPr>
      </w:pPr>
      <w:r w:rsidRPr="005C297D">
        <w:rPr>
          <w:rFonts w:ascii="Times New Roman" w:hAnsi="Times New Roman" w:cs="Times New Roman"/>
          <w:b/>
          <w:sz w:val="24"/>
          <w:szCs w:val="24"/>
          <w:u w:val="single"/>
        </w:rPr>
        <w:t>ІІІ.  ПРЕДАВАНЕ НА ОБЕКТА  И СРОКОВЕ ЗА ИЗПЪЛНЕНИЕ</w:t>
      </w:r>
    </w:p>
    <w:p w14:paraId="19B85CA1" w14:textId="4FF8B0B7" w:rsidR="000C152A" w:rsidRPr="005C297D" w:rsidRDefault="000C152A" w:rsidP="00563451">
      <w:pPr>
        <w:pStyle w:val="a5"/>
        <w:spacing w:after="0"/>
        <w:contextualSpacing/>
        <w:rPr>
          <w:rFonts w:ascii="Times New Roman" w:hAnsi="Times New Roman" w:cs="Times New Roman"/>
          <w:sz w:val="24"/>
          <w:szCs w:val="24"/>
          <w:lang w:val="ru-RU"/>
        </w:rPr>
      </w:pPr>
      <w:r w:rsidRPr="005C297D">
        <w:rPr>
          <w:rFonts w:ascii="Times New Roman" w:hAnsi="Times New Roman" w:cs="Times New Roman"/>
          <w:sz w:val="24"/>
          <w:szCs w:val="24"/>
          <w:lang w:val="bg-BG"/>
        </w:rPr>
        <w:t xml:space="preserve">1. Обекта се предава с протокол подписан от двете страни. За </w:t>
      </w:r>
      <w:r w:rsidR="0066028F" w:rsidRPr="005C297D">
        <w:rPr>
          <w:rFonts w:ascii="Times New Roman" w:hAnsi="Times New Roman" w:cs="Times New Roman"/>
          <w:sz w:val="24"/>
          <w:szCs w:val="24"/>
          <w:lang w:val="bg-BG"/>
        </w:rPr>
        <w:t>ИЗПЪЛНИТЕЛЯ</w:t>
      </w:r>
      <w:r w:rsidRPr="005C297D">
        <w:rPr>
          <w:rFonts w:ascii="Times New Roman" w:hAnsi="Times New Roman" w:cs="Times New Roman"/>
          <w:sz w:val="24"/>
          <w:szCs w:val="24"/>
          <w:lang w:val="bg-BG"/>
        </w:rPr>
        <w:t xml:space="preserve"> протокола се подписва и от регистрирания лесовъд.</w:t>
      </w:r>
    </w:p>
    <w:p w14:paraId="50C65073" w14:textId="7E981DA6" w:rsidR="000C152A" w:rsidRPr="005C297D" w:rsidRDefault="000C152A" w:rsidP="00563451">
      <w:pPr>
        <w:overflowPunct w:val="0"/>
        <w:autoSpaceDE w:val="0"/>
        <w:autoSpaceDN w:val="0"/>
        <w:adjustRightInd w:val="0"/>
        <w:spacing w:after="0"/>
        <w:contextualSpacing/>
        <w:jc w:val="both"/>
        <w:rPr>
          <w:rFonts w:ascii="Times New Roman" w:hAnsi="Times New Roman" w:cs="Times New Roman"/>
          <w:sz w:val="24"/>
          <w:szCs w:val="24"/>
          <w:lang w:val="ru-RU"/>
        </w:rPr>
      </w:pPr>
      <w:r w:rsidRPr="005C297D">
        <w:rPr>
          <w:rFonts w:ascii="Times New Roman" w:hAnsi="Times New Roman" w:cs="Times New Roman"/>
          <w:sz w:val="24"/>
          <w:szCs w:val="24"/>
        </w:rPr>
        <w:t>2</w:t>
      </w:r>
      <w:r w:rsidRPr="005C297D">
        <w:rPr>
          <w:rFonts w:ascii="Times New Roman" w:hAnsi="Times New Roman" w:cs="Times New Roman"/>
          <w:sz w:val="24"/>
          <w:szCs w:val="24"/>
          <w:lang w:val="ru-RU"/>
        </w:rPr>
        <w:t xml:space="preserve">. Договорът се сключи за срок до </w:t>
      </w:r>
      <w:r w:rsidRPr="005C297D">
        <w:rPr>
          <w:rFonts w:ascii="Times New Roman" w:hAnsi="Times New Roman" w:cs="Times New Roman"/>
          <w:b/>
          <w:sz w:val="24"/>
          <w:szCs w:val="24"/>
          <w:lang w:val="ru-RU"/>
        </w:rPr>
        <w:t>3</w:t>
      </w:r>
      <w:r w:rsidR="00590BA0">
        <w:rPr>
          <w:rFonts w:ascii="Times New Roman" w:hAnsi="Times New Roman" w:cs="Times New Roman"/>
          <w:b/>
          <w:sz w:val="24"/>
          <w:szCs w:val="24"/>
          <w:lang w:val="ru-RU"/>
        </w:rPr>
        <w:t>1.10</w:t>
      </w:r>
      <w:r w:rsidRPr="005C297D">
        <w:rPr>
          <w:rFonts w:ascii="Times New Roman" w:hAnsi="Times New Roman" w:cs="Times New Roman"/>
          <w:b/>
          <w:sz w:val="24"/>
          <w:szCs w:val="24"/>
          <w:lang w:val="ru-RU"/>
        </w:rPr>
        <w:t>.2</w:t>
      </w:r>
      <w:r w:rsidRPr="005C297D">
        <w:rPr>
          <w:rFonts w:ascii="Times New Roman" w:hAnsi="Times New Roman" w:cs="Times New Roman"/>
          <w:b/>
          <w:sz w:val="24"/>
          <w:szCs w:val="24"/>
        </w:rPr>
        <w:t>02</w:t>
      </w:r>
      <w:r w:rsidR="00E83C39" w:rsidRPr="005C297D">
        <w:rPr>
          <w:rFonts w:ascii="Times New Roman" w:hAnsi="Times New Roman" w:cs="Times New Roman"/>
          <w:b/>
          <w:sz w:val="24"/>
          <w:szCs w:val="24"/>
        </w:rPr>
        <w:t>4</w:t>
      </w:r>
      <w:r w:rsidRPr="005C297D">
        <w:rPr>
          <w:rFonts w:ascii="Times New Roman" w:hAnsi="Times New Roman" w:cs="Times New Roman"/>
          <w:b/>
          <w:sz w:val="24"/>
          <w:szCs w:val="24"/>
        </w:rPr>
        <w:t xml:space="preserve"> г.</w:t>
      </w:r>
      <w:r w:rsidRPr="005C297D">
        <w:rPr>
          <w:rFonts w:ascii="Times New Roman" w:hAnsi="Times New Roman" w:cs="Times New Roman"/>
          <w:sz w:val="24"/>
          <w:szCs w:val="24"/>
        </w:rPr>
        <w:t xml:space="preserve"> </w:t>
      </w:r>
      <w:r w:rsidRPr="005C297D">
        <w:rPr>
          <w:rFonts w:ascii="Times New Roman" w:hAnsi="Times New Roman" w:cs="Times New Roman"/>
          <w:sz w:val="24"/>
          <w:szCs w:val="24"/>
          <w:lang w:val="ru-RU"/>
        </w:rPr>
        <w:t xml:space="preserve">съгласно технологичната схема, която е неразделна част от договора и може да бъде прекратен предсрочно по взаимно съгласие на страните, изразено в писмена форма. </w:t>
      </w:r>
    </w:p>
    <w:p w14:paraId="63091BF3" w14:textId="0DD8B8EE" w:rsidR="000C152A" w:rsidRPr="005C297D" w:rsidRDefault="000C152A" w:rsidP="00563451">
      <w:pPr>
        <w:overflowPunct w:val="0"/>
        <w:autoSpaceDE w:val="0"/>
        <w:autoSpaceDN w:val="0"/>
        <w:adjustRightInd w:val="0"/>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lang w:val="ru-RU"/>
        </w:rPr>
        <w:t xml:space="preserve">3. В тези случаи  </w:t>
      </w:r>
      <w:r w:rsidR="0066028F" w:rsidRPr="005C297D">
        <w:rPr>
          <w:rFonts w:ascii="Times New Roman" w:hAnsi="Times New Roman" w:cs="Times New Roman"/>
          <w:sz w:val="24"/>
          <w:szCs w:val="24"/>
        </w:rPr>
        <w:t>ВЪЗЛОЖИТЕЛЯТ</w:t>
      </w:r>
      <w:r w:rsidRPr="005C297D">
        <w:rPr>
          <w:rFonts w:ascii="Times New Roman" w:hAnsi="Times New Roman" w:cs="Times New Roman"/>
          <w:sz w:val="24"/>
          <w:szCs w:val="24"/>
          <w:lang w:val="ru-RU"/>
        </w:rPr>
        <w:t xml:space="preserve"> заплаща на </w:t>
      </w:r>
      <w:r w:rsidR="0066028F" w:rsidRPr="005C297D">
        <w:rPr>
          <w:rFonts w:ascii="Times New Roman" w:hAnsi="Times New Roman" w:cs="Times New Roman"/>
          <w:sz w:val="24"/>
          <w:szCs w:val="24"/>
          <w:lang w:val="ru-RU"/>
        </w:rPr>
        <w:t>ИЗПЪЛНИТЕЛЯ</w:t>
      </w:r>
      <w:r w:rsidRPr="005C297D">
        <w:rPr>
          <w:rFonts w:ascii="Times New Roman" w:hAnsi="Times New Roman" w:cs="Times New Roman"/>
          <w:sz w:val="24"/>
          <w:szCs w:val="24"/>
        </w:rPr>
        <w:t xml:space="preserve"> и</w:t>
      </w:r>
      <w:r w:rsidRPr="005C297D">
        <w:rPr>
          <w:rFonts w:ascii="Times New Roman" w:hAnsi="Times New Roman" w:cs="Times New Roman"/>
          <w:sz w:val="24"/>
          <w:szCs w:val="24"/>
          <w:lang w:val="ru-RU"/>
        </w:rPr>
        <w:t xml:space="preserve">зработеното до момента на прекъсването. </w:t>
      </w:r>
    </w:p>
    <w:p w14:paraId="6F8220C0" w14:textId="77777777" w:rsidR="000C152A" w:rsidRPr="005C297D" w:rsidRDefault="000C152A" w:rsidP="00563451">
      <w:pPr>
        <w:pStyle w:val="a5"/>
        <w:spacing w:after="0"/>
        <w:contextualSpacing/>
        <w:rPr>
          <w:rFonts w:ascii="Times New Roman" w:hAnsi="Times New Roman" w:cs="Times New Roman"/>
          <w:sz w:val="24"/>
          <w:szCs w:val="24"/>
          <w:lang w:val="bg-BG"/>
        </w:rPr>
      </w:pPr>
      <w:r w:rsidRPr="005C297D">
        <w:rPr>
          <w:rFonts w:ascii="Times New Roman" w:hAnsi="Times New Roman" w:cs="Times New Roman"/>
          <w:sz w:val="24"/>
          <w:szCs w:val="24"/>
          <w:lang w:val="bg-BG"/>
        </w:rPr>
        <w:t>4. При обективна невъзможност за изпълнение на възложената работа в срок определен по технологична схема, срока на договора може да бъде продължен след взаимно допълнително споразумение между двете страни.</w:t>
      </w:r>
    </w:p>
    <w:p w14:paraId="24A2102B" w14:textId="4E86BAC8" w:rsidR="000C152A" w:rsidRPr="005C297D" w:rsidRDefault="000C152A" w:rsidP="00563451">
      <w:pPr>
        <w:pStyle w:val="a5"/>
        <w:spacing w:after="0"/>
        <w:contextualSpacing/>
        <w:rPr>
          <w:rFonts w:ascii="Times New Roman" w:hAnsi="Times New Roman" w:cs="Times New Roman"/>
          <w:sz w:val="24"/>
          <w:szCs w:val="24"/>
          <w:lang w:val="ru-RU"/>
        </w:rPr>
      </w:pPr>
      <w:r w:rsidRPr="005C297D">
        <w:rPr>
          <w:rFonts w:ascii="Times New Roman" w:hAnsi="Times New Roman" w:cs="Times New Roman"/>
          <w:sz w:val="24"/>
          <w:szCs w:val="24"/>
          <w:lang w:val="bg-BG"/>
        </w:rPr>
        <w:t>5. Датата на подписване на настоящият договор се счита за начало на изпълнението на ЛКД.</w:t>
      </w:r>
    </w:p>
    <w:p w14:paraId="7852F937" w14:textId="77777777" w:rsidR="000C152A" w:rsidRPr="005C297D" w:rsidRDefault="000C152A" w:rsidP="00563451">
      <w:pPr>
        <w:spacing w:after="0"/>
        <w:contextualSpacing/>
        <w:jc w:val="center"/>
        <w:rPr>
          <w:rFonts w:ascii="Times New Roman" w:hAnsi="Times New Roman" w:cs="Times New Roman"/>
          <w:b/>
          <w:sz w:val="24"/>
          <w:szCs w:val="24"/>
          <w:u w:val="single"/>
        </w:rPr>
      </w:pPr>
      <w:r w:rsidRPr="005C297D">
        <w:rPr>
          <w:rFonts w:ascii="Times New Roman" w:hAnsi="Times New Roman" w:cs="Times New Roman"/>
          <w:b/>
          <w:sz w:val="24"/>
          <w:szCs w:val="24"/>
          <w:u w:val="single"/>
        </w:rPr>
        <w:t xml:space="preserve">ІV.  ПРАВА И ЗАДЪЛЖЕНИЯ </w:t>
      </w:r>
    </w:p>
    <w:p w14:paraId="222FAAA5" w14:textId="77777777" w:rsidR="000C152A" w:rsidRPr="005C297D" w:rsidRDefault="000C152A" w:rsidP="00C65254">
      <w:pPr>
        <w:pStyle w:val="13"/>
        <w:tabs>
          <w:tab w:val="left" w:pos="567"/>
          <w:tab w:val="right" w:pos="9974"/>
        </w:tabs>
        <w:spacing w:after="0" w:line="240" w:lineRule="auto"/>
        <w:ind w:left="0" w:hanging="513"/>
        <w:jc w:val="center"/>
        <w:rPr>
          <w:rFonts w:ascii="Times New Roman" w:hAnsi="Times New Roman"/>
          <w:b/>
          <w:sz w:val="24"/>
          <w:szCs w:val="24"/>
          <w:u w:val="single"/>
        </w:rPr>
      </w:pPr>
      <w:r w:rsidRPr="005C297D">
        <w:rPr>
          <w:rFonts w:ascii="Times New Roman" w:hAnsi="Times New Roman"/>
          <w:b/>
          <w:sz w:val="24"/>
          <w:szCs w:val="24"/>
          <w:u w:val="single"/>
        </w:rPr>
        <w:t>ПРАВА И ЗАДЪЛЖЕНИЯ НА ВЪЗЛОЖИТЕЛЯ</w:t>
      </w:r>
    </w:p>
    <w:p w14:paraId="19B23291" w14:textId="77777777" w:rsidR="000C152A" w:rsidRPr="005C297D" w:rsidRDefault="000C152A" w:rsidP="00563451">
      <w:pPr>
        <w:pStyle w:val="a7"/>
        <w:tabs>
          <w:tab w:val="left" w:pos="567"/>
          <w:tab w:val="right" w:pos="9974"/>
        </w:tabs>
        <w:spacing w:after="0"/>
        <w:ind w:left="0" w:firstLine="284"/>
        <w:contextualSpacing/>
        <w:rPr>
          <w:rFonts w:ascii="Times New Roman" w:hAnsi="Times New Roman" w:cs="Times New Roman"/>
          <w:b/>
          <w:sz w:val="24"/>
          <w:szCs w:val="24"/>
        </w:rPr>
      </w:pPr>
      <w:r w:rsidRPr="005C297D">
        <w:rPr>
          <w:rFonts w:ascii="Times New Roman" w:hAnsi="Times New Roman" w:cs="Times New Roman"/>
          <w:b/>
          <w:sz w:val="24"/>
          <w:szCs w:val="24"/>
        </w:rPr>
        <w:t>1. ВЪЗЛОЖИТЕЛЯТ има право да:</w:t>
      </w:r>
    </w:p>
    <w:p w14:paraId="644AA81C" w14:textId="77777777" w:rsidR="000C152A" w:rsidRPr="005C297D" w:rsidRDefault="000C152A" w:rsidP="00563451">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Осъществява текущ контрол по изпълнението на поетите от ИЗПЪЛНИТЕЛЯ договорни задължения</w:t>
      </w:r>
      <w:r w:rsidRPr="005C297D">
        <w:rPr>
          <w:rFonts w:ascii="Times New Roman" w:hAnsi="Times New Roman" w:cs="Times New Roman"/>
          <w:sz w:val="24"/>
          <w:szCs w:val="24"/>
          <w:lang w:val="en-US"/>
        </w:rPr>
        <w:t xml:space="preserve"> </w:t>
      </w:r>
      <w:r w:rsidRPr="005C297D">
        <w:rPr>
          <w:rFonts w:ascii="Times New Roman" w:hAnsi="Times New Roman" w:cs="Times New Roman"/>
          <w:sz w:val="24"/>
          <w:szCs w:val="24"/>
        </w:rPr>
        <w:t>без да възпрепятства работата на ИЗПЪЛНИТЕЛЯ и да нарушава оперативната му самостоятелност.</w:t>
      </w:r>
    </w:p>
    <w:p w14:paraId="1F20264C" w14:textId="77777777" w:rsidR="000C152A" w:rsidRPr="005C297D" w:rsidRDefault="000C152A" w:rsidP="00563451">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При констатирани пропуски или недостатъци при изпълнението на възложената работа да дава задължителни указания и препоръки на </w:t>
      </w:r>
      <w:r w:rsidRPr="005C297D">
        <w:rPr>
          <w:rFonts w:ascii="Times New Roman" w:hAnsi="Times New Roman" w:cs="Times New Roman"/>
          <w:caps/>
          <w:sz w:val="24"/>
          <w:szCs w:val="24"/>
        </w:rPr>
        <w:t>изпълнителя</w:t>
      </w:r>
      <w:r w:rsidRPr="005C297D">
        <w:rPr>
          <w:rFonts w:ascii="Times New Roman" w:hAnsi="Times New Roman" w:cs="Times New Roman"/>
          <w:sz w:val="24"/>
          <w:szCs w:val="24"/>
        </w:rPr>
        <w:t xml:space="preserve"> в писмена форма, доколкото не пречат на оперативната самостоятелност на ИЗПЪЛНИТЕЛЯ, изпълнението им не е фактически невъзможно и не излизат извън рамките на договореното.</w:t>
      </w:r>
    </w:p>
    <w:p w14:paraId="2F69E935" w14:textId="77777777" w:rsidR="000C152A" w:rsidRPr="005C297D" w:rsidRDefault="000C152A" w:rsidP="00563451">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Поиска от ИЗПЪЛНИТЕЛЯ да изпълни възложените дейности в срок и без отклонения от договореното.</w:t>
      </w:r>
    </w:p>
    <w:p w14:paraId="0D24678E" w14:textId="77777777" w:rsidR="000C152A" w:rsidRPr="005C297D" w:rsidRDefault="000C152A" w:rsidP="00563451">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Откаже да приеме работата на ИЗПЪЛНИТЕЛЯ, когато бъдат установени несъответствия на изпълнението с уговореното или бъдат констатирани недостатъци, до отстраняването им. Констатираните отклонения и недостатъци се описват в протокол, в който се посочва и подходящ срок за отстраняването им за сметка на ИЗПЪЛНИТЕЛЯ.</w:t>
      </w:r>
    </w:p>
    <w:p w14:paraId="48A56922" w14:textId="77777777" w:rsidR="000C152A" w:rsidRPr="005C297D" w:rsidRDefault="000C152A" w:rsidP="00563451">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Откаже заплащането на възнаграждението или да поиска намаление на възнаграждението, съразмерно с неизвършената работа, в случай, че в определения срок ИЗПЪЛНИТЕЛЯТ не отстрани за своя сметка констатираните отклонения и недостатъци по т.</w:t>
      </w:r>
      <w:r w:rsidRPr="005C297D">
        <w:rPr>
          <w:rFonts w:ascii="Times New Roman" w:hAnsi="Times New Roman" w:cs="Times New Roman"/>
          <w:sz w:val="24"/>
          <w:szCs w:val="24"/>
          <w:lang w:val="en-US"/>
        </w:rPr>
        <w:t> </w:t>
      </w:r>
      <w:r w:rsidRPr="005C297D">
        <w:rPr>
          <w:rFonts w:ascii="Times New Roman" w:hAnsi="Times New Roman" w:cs="Times New Roman"/>
          <w:sz w:val="24"/>
          <w:szCs w:val="24"/>
        </w:rPr>
        <w:t>1.4.</w:t>
      </w:r>
    </w:p>
    <w:p w14:paraId="0CBF202F" w14:textId="77777777" w:rsidR="000C152A" w:rsidRPr="005C297D" w:rsidRDefault="000C152A" w:rsidP="00563451">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Издава разпореждания за временно спиране или цялостно прекратяване на дейностите, свързани с изпълнение на възложената работа, в следните случаи:</w:t>
      </w:r>
    </w:p>
    <w:p w14:paraId="1B4274F5" w14:textId="77777777" w:rsidR="000C152A" w:rsidRPr="005C297D" w:rsidRDefault="000C152A" w:rsidP="00563451">
      <w:pPr>
        <w:pStyle w:val="a7"/>
        <w:numPr>
          <w:ilvl w:val="2"/>
          <w:numId w:val="29"/>
        </w:numPr>
        <w:tabs>
          <w:tab w:val="left" w:pos="709"/>
          <w:tab w:val="left" w:pos="1080"/>
          <w:tab w:val="left" w:pos="1260"/>
          <w:tab w:val="right" w:pos="9974"/>
        </w:tabs>
        <w:spacing w:after="0"/>
        <w:ind w:left="0" w:firstLine="567"/>
        <w:contextualSpacing/>
        <w:jc w:val="both"/>
        <w:rPr>
          <w:rFonts w:ascii="Times New Roman" w:hAnsi="Times New Roman" w:cs="Times New Roman"/>
          <w:sz w:val="24"/>
          <w:szCs w:val="24"/>
          <w:lang w:val="bg-BG"/>
        </w:rPr>
      </w:pPr>
      <w:r w:rsidRPr="005C297D">
        <w:rPr>
          <w:rFonts w:ascii="Times New Roman" w:hAnsi="Times New Roman" w:cs="Times New Roman"/>
          <w:sz w:val="24"/>
          <w:szCs w:val="24"/>
          <w:lang w:val="bg-BG"/>
        </w:rPr>
        <w:t xml:space="preserve">Неспазване на изискванията на приложимото законодателство, в т. ч. на Закона за горите и/или свързаните с него подзаконови нормативни актове, Закона за здравословни и безопасни условия на труд, правилата и нормите за противопожарна безопасност и др.; </w:t>
      </w:r>
    </w:p>
    <w:p w14:paraId="5F8D9239" w14:textId="77777777" w:rsidR="000C152A" w:rsidRPr="005C297D" w:rsidRDefault="000C152A" w:rsidP="00563451">
      <w:pPr>
        <w:pStyle w:val="a7"/>
        <w:numPr>
          <w:ilvl w:val="2"/>
          <w:numId w:val="29"/>
        </w:numPr>
        <w:tabs>
          <w:tab w:val="left" w:pos="709"/>
          <w:tab w:val="left" w:pos="1080"/>
          <w:tab w:val="left" w:pos="1260"/>
        </w:tabs>
        <w:spacing w:after="0"/>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lang w:val="bg-BG"/>
        </w:rPr>
        <w:t xml:space="preserve">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(Обн. </w:t>
      </w:r>
      <w:r w:rsidRPr="005C297D">
        <w:rPr>
          <w:rFonts w:ascii="Times New Roman" w:hAnsi="Times New Roman" w:cs="Times New Roman"/>
          <w:sz w:val="24"/>
          <w:szCs w:val="24"/>
        </w:rPr>
        <w:t>ДВ, бр. 96/2011), наричана за краткост „Наредбата“;</w:t>
      </w:r>
    </w:p>
    <w:p w14:paraId="552F8FE3" w14:textId="77777777" w:rsidR="000C152A" w:rsidRPr="005C297D" w:rsidRDefault="000C152A" w:rsidP="00563451">
      <w:pPr>
        <w:pStyle w:val="a7"/>
        <w:numPr>
          <w:ilvl w:val="2"/>
          <w:numId w:val="29"/>
        </w:numPr>
        <w:tabs>
          <w:tab w:val="left" w:pos="709"/>
          <w:tab w:val="left" w:pos="1080"/>
          <w:tab w:val="left" w:pos="1260"/>
        </w:tabs>
        <w:spacing w:after="0"/>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lastRenderedPageBreak/>
        <w:t>При отпадане на необходимостта от извършване на някоя от дейностите, предмет на договора.</w:t>
      </w:r>
    </w:p>
    <w:p w14:paraId="55BDCD17" w14:textId="77777777" w:rsidR="00563451" w:rsidRPr="005C297D" w:rsidRDefault="000C152A" w:rsidP="00563451">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Да предложи на ИЗПЪЛНИТЕЛЯ допълнително извършване на дейности, предмет на договора, при възникнала обективна причина, налагаща промяна на количествата и видове дейности, респективно на стойността и сроковете за изпълнение на възложеното. В тези случаи страните подписват допълнително споразумение, с което уреждат настъпилите промени</w:t>
      </w:r>
      <w:r w:rsidR="00563451" w:rsidRPr="005C297D">
        <w:rPr>
          <w:rFonts w:ascii="Times New Roman" w:hAnsi="Times New Roman" w:cs="Times New Roman"/>
          <w:sz w:val="24"/>
          <w:szCs w:val="24"/>
        </w:rPr>
        <w:t>.</w:t>
      </w:r>
    </w:p>
    <w:p w14:paraId="2389C625" w14:textId="080C2A42" w:rsidR="000C152A" w:rsidRPr="005C297D" w:rsidRDefault="00563451" w:rsidP="00563451">
      <w:pPr>
        <w:tabs>
          <w:tab w:val="left" w:pos="567"/>
          <w:tab w:val="left" w:pos="851"/>
          <w:tab w:val="left" w:pos="1134"/>
        </w:tabs>
        <w:spacing w:after="0" w:line="240" w:lineRule="auto"/>
        <w:ind w:left="567"/>
        <w:contextualSpacing/>
        <w:jc w:val="both"/>
        <w:rPr>
          <w:rFonts w:ascii="Times New Roman" w:hAnsi="Times New Roman" w:cs="Times New Roman"/>
          <w:sz w:val="24"/>
          <w:szCs w:val="24"/>
        </w:rPr>
      </w:pPr>
      <w:r w:rsidRPr="005C297D">
        <w:rPr>
          <w:rFonts w:ascii="Times New Roman" w:hAnsi="Times New Roman" w:cs="Times New Roman"/>
          <w:b/>
          <w:bCs/>
          <w:sz w:val="24"/>
          <w:szCs w:val="24"/>
        </w:rPr>
        <w:t xml:space="preserve"> 2.</w:t>
      </w:r>
      <w:r w:rsidRPr="005C297D">
        <w:rPr>
          <w:rFonts w:ascii="Times New Roman" w:hAnsi="Times New Roman" w:cs="Times New Roman"/>
          <w:sz w:val="24"/>
          <w:szCs w:val="24"/>
        </w:rPr>
        <w:t xml:space="preserve"> </w:t>
      </w:r>
      <w:r w:rsidR="000C152A" w:rsidRPr="005C297D">
        <w:rPr>
          <w:rFonts w:ascii="Times New Roman" w:hAnsi="Times New Roman" w:cs="Times New Roman"/>
          <w:b/>
          <w:sz w:val="24"/>
          <w:szCs w:val="24"/>
        </w:rPr>
        <w:t>ВЪЗЛОЖИТЕЛЯТ има следните задължения:</w:t>
      </w:r>
    </w:p>
    <w:p w14:paraId="77832E90" w14:textId="77777777" w:rsidR="000C152A" w:rsidRPr="005C297D" w:rsidRDefault="000C152A" w:rsidP="00563451">
      <w:pPr>
        <w:pStyle w:val="a5"/>
        <w:numPr>
          <w:ilvl w:val="1"/>
          <w:numId w:val="30"/>
        </w:numPr>
        <w:tabs>
          <w:tab w:val="left" w:pos="567"/>
          <w:tab w:val="right" w:pos="851"/>
          <w:tab w:val="left" w:pos="993"/>
        </w:tabs>
        <w:spacing w:after="0"/>
        <w:ind w:left="0" w:firstLine="567"/>
        <w:contextualSpacing/>
        <w:jc w:val="both"/>
        <w:rPr>
          <w:rFonts w:ascii="Times New Roman" w:hAnsi="Times New Roman" w:cs="Times New Roman"/>
          <w:sz w:val="24"/>
          <w:szCs w:val="24"/>
          <w:lang w:val="bg-BG"/>
        </w:rPr>
      </w:pPr>
      <w:r w:rsidRPr="005C297D">
        <w:rPr>
          <w:rFonts w:ascii="Times New Roman" w:hAnsi="Times New Roman" w:cs="Times New Roman"/>
          <w:sz w:val="24"/>
          <w:szCs w:val="24"/>
          <w:lang w:val="bg-BG"/>
        </w:rPr>
        <w:t xml:space="preserve">Да предаде на ИЗПЪЛНИТЕЛЯ обекта, в който ще се осъществява възложената дейност, във вид, който позволява нейното безпрепятствено изпълнение. Предаването на обекта се извършва с подписването на двустранен предавателно-приемателен протокол не по-късно от 3 дни преди започване на дейностите, като за дейностите, за които се изисква ИЗПЪЛНИТЕЛЯТ да има назначено лице, регистрирано по чл. 235 ЗГ, протоколът се подписва от него. </w:t>
      </w:r>
    </w:p>
    <w:p w14:paraId="7E9E4232" w14:textId="77777777" w:rsidR="000C152A" w:rsidRPr="005C297D" w:rsidRDefault="000C152A" w:rsidP="00563451">
      <w:pPr>
        <w:pStyle w:val="a5"/>
        <w:numPr>
          <w:ilvl w:val="1"/>
          <w:numId w:val="30"/>
        </w:numPr>
        <w:tabs>
          <w:tab w:val="left" w:pos="567"/>
          <w:tab w:val="right" w:pos="851"/>
          <w:tab w:val="left" w:pos="993"/>
        </w:tabs>
        <w:spacing w:after="0"/>
        <w:ind w:left="0" w:firstLine="568"/>
        <w:contextualSpacing/>
        <w:jc w:val="both"/>
        <w:rPr>
          <w:rFonts w:ascii="Times New Roman" w:hAnsi="Times New Roman" w:cs="Times New Roman"/>
          <w:sz w:val="24"/>
          <w:szCs w:val="24"/>
          <w:lang w:val="bg-BG"/>
        </w:rPr>
      </w:pPr>
      <w:r w:rsidRPr="005C297D">
        <w:rPr>
          <w:rFonts w:ascii="Times New Roman" w:hAnsi="Times New Roman" w:cs="Times New Roman"/>
          <w:sz w:val="24"/>
          <w:szCs w:val="24"/>
          <w:lang w:val="bg-BG"/>
        </w:rPr>
        <w:t>Да предостави на ИЗПЪЛНИТЕЛЯ в писмен вид всички необходими документи (технологични планове, спецификации, скица на обекта с нанесени граници на отделите/подотделите и др.) съгласно действащата нормативна уредба, информация и данни, пряко или косвено свързани или необходими за изпълнение предмета на настоящия договор, които са неразделна част от настоящия договор.</w:t>
      </w:r>
    </w:p>
    <w:p w14:paraId="185E69FC" w14:textId="77777777" w:rsidR="000C152A" w:rsidRPr="005C297D" w:rsidRDefault="000C152A" w:rsidP="00563451">
      <w:pPr>
        <w:numPr>
          <w:ilvl w:val="1"/>
          <w:numId w:val="30"/>
        </w:numPr>
        <w:tabs>
          <w:tab w:val="left" w:pos="450"/>
          <w:tab w:val="left" w:pos="567"/>
          <w:tab w:val="left" w:pos="990"/>
          <w:tab w:val="righ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Да осигури на ИЗПЪЛНИТЕЛЯ проходимост на горските пътища в горски територии – държавна собственост, осигуряваща достъп до обекта. </w:t>
      </w:r>
    </w:p>
    <w:p w14:paraId="791498B9" w14:textId="77777777" w:rsidR="000C152A" w:rsidRPr="005C297D" w:rsidRDefault="000C152A" w:rsidP="00563451">
      <w:pPr>
        <w:pStyle w:val="a7"/>
        <w:numPr>
          <w:ilvl w:val="1"/>
          <w:numId w:val="30"/>
        </w:numPr>
        <w:tabs>
          <w:tab w:val="left" w:pos="567"/>
          <w:tab w:val="left" w:pos="1080"/>
          <w:tab w:val="left" w:pos="1418"/>
          <w:tab w:val="right" w:pos="9974"/>
        </w:tabs>
        <w:spacing w:after="0"/>
        <w:ind w:left="0" w:firstLine="426"/>
        <w:contextualSpacing/>
        <w:jc w:val="both"/>
        <w:rPr>
          <w:rFonts w:ascii="Times New Roman" w:hAnsi="Times New Roman" w:cs="Times New Roman"/>
          <w:sz w:val="24"/>
          <w:szCs w:val="24"/>
          <w:lang w:val="bg-BG"/>
        </w:rPr>
      </w:pPr>
      <w:r w:rsidRPr="005C297D">
        <w:rPr>
          <w:rFonts w:ascii="Times New Roman" w:hAnsi="Times New Roman" w:cs="Times New Roman"/>
          <w:sz w:val="24"/>
          <w:szCs w:val="24"/>
          <w:lang w:val="bg-BG"/>
        </w:rPr>
        <w:t xml:space="preserve">Да оказва необходимото съдействие на ИЗПЪЛНИТЕЛЯ при и по повод изпълнение на задълженията му по настоящия договор. </w:t>
      </w:r>
    </w:p>
    <w:p w14:paraId="2633E98B" w14:textId="77777777" w:rsidR="000C152A" w:rsidRPr="005C297D" w:rsidRDefault="000C152A" w:rsidP="00563451">
      <w:pPr>
        <w:numPr>
          <w:ilvl w:val="1"/>
          <w:numId w:val="30"/>
        </w:numPr>
        <w:tabs>
          <w:tab w:val="left" w:pos="450"/>
          <w:tab w:val="left" w:pos="567"/>
          <w:tab w:val="left" w:pos="990"/>
          <w:tab w:val="right" w:pos="1276"/>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Да следи за правилното изпълнение на дейността в съответствие с всички приложими изисквания, технически норми и стандарти, произтичащи от действащата нормативна уредба.</w:t>
      </w:r>
    </w:p>
    <w:p w14:paraId="3093488C" w14:textId="77777777" w:rsidR="000C152A" w:rsidRPr="005C297D" w:rsidRDefault="000C152A" w:rsidP="00563451">
      <w:pPr>
        <w:numPr>
          <w:ilvl w:val="1"/>
          <w:numId w:val="30"/>
        </w:numPr>
        <w:tabs>
          <w:tab w:val="left" w:pos="450"/>
          <w:tab w:val="left" w:pos="567"/>
          <w:tab w:val="left" w:pos="990"/>
          <w:tab w:val="righ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Да уведоми писмено ИЗПЪЛНИТЕЛЯ за установени отклонения на изпълнението с уговореното и констатирани недостатъци при извършената работа в срок до 3 работни дни след установяването им.</w:t>
      </w:r>
    </w:p>
    <w:p w14:paraId="1D52EE8A" w14:textId="77777777" w:rsidR="000C152A" w:rsidRPr="005C297D" w:rsidRDefault="000C152A" w:rsidP="00563451">
      <w:pPr>
        <w:numPr>
          <w:ilvl w:val="1"/>
          <w:numId w:val="30"/>
        </w:numPr>
        <w:tabs>
          <w:tab w:val="left" w:pos="450"/>
          <w:tab w:val="left" w:pos="567"/>
          <w:tab w:val="left" w:pos="990"/>
          <w:tab w:val="righ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Да осигури свой представител за приемане на извършената работа в договорените срокове и да приеме изпълнението на дейностите, когато те са изпълнени от ИЗПЪЛНИТЕЛЯ съгласно условията на договора, за което се подписва двустранен предавателно-приемателен протокол. </w:t>
      </w:r>
    </w:p>
    <w:p w14:paraId="1195E925" w14:textId="77777777" w:rsidR="000C152A" w:rsidRPr="005C297D" w:rsidRDefault="000C152A" w:rsidP="00563451">
      <w:pPr>
        <w:numPr>
          <w:ilvl w:val="1"/>
          <w:numId w:val="30"/>
        </w:numPr>
        <w:tabs>
          <w:tab w:val="left" w:pos="450"/>
          <w:tab w:val="left" w:pos="567"/>
          <w:tab w:val="lef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Да заплати на ИЗПЪЛНИТЕЛЯ възнаграждението за приетата работа, съгласно двустранно подписания предавателно-приемателен протокол, срещу издадена от него фактура, в срок не по-късно от 10 (десет) работни дни, считано от датата на нейното представяне, в размер и по начин, уговорени в настоящия договор. </w:t>
      </w:r>
    </w:p>
    <w:p w14:paraId="3F1DEF15" w14:textId="77777777" w:rsidR="000C152A" w:rsidRPr="005C297D" w:rsidRDefault="000C152A" w:rsidP="00563451">
      <w:pPr>
        <w:numPr>
          <w:ilvl w:val="1"/>
          <w:numId w:val="30"/>
        </w:numPr>
        <w:tabs>
          <w:tab w:val="left" w:pos="450"/>
          <w:tab w:val="left" w:pos="567"/>
          <w:tab w:val="left" w:pos="990"/>
          <w:tab w:val="lef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Да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14:paraId="47E1A118" w14:textId="079089D4" w:rsidR="000C152A" w:rsidRPr="005C297D" w:rsidRDefault="000C152A" w:rsidP="000B58F7">
      <w:pPr>
        <w:numPr>
          <w:ilvl w:val="1"/>
          <w:numId w:val="30"/>
        </w:numPr>
        <w:tabs>
          <w:tab w:val="left" w:pos="450"/>
          <w:tab w:val="left" w:pos="567"/>
          <w:tab w:val="right" w:pos="851"/>
          <w:tab w:val="left" w:pos="1276"/>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Да удължи срока на договора, в случай, че е наложил временно спиране на дейността на основание т. 1.6.2. </w:t>
      </w:r>
    </w:p>
    <w:p w14:paraId="14BC1F41" w14:textId="60787BCE" w:rsidR="00563451" w:rsidRPr="005C297D" w:rsidRDefault="000C152A" w:rsidP="000B58F7">
      <w:pPr>
        <w:pStyle w:val="a7"/>
        <w:tabs>
          <w:tab w:val="left" w:pos="567"/>
          <w:tab w:val="left" w:pos="709"/>
          <w:tab w:val="right" w:pos="993"/>
        </w:tabs>
        <w:spacing w:after="0"/>
        <w:ind w:left="0" w:hanging="796"/>
        <w:contextualSpacing/>
        <w:jc w:val="center"/>
        <w:rPr>
          <w:rFonts w:ascii="Times New Roman" w:hAnsi="Times New Roman" w:cs="Times New Roman"/>
          <w:b/>
          <w:sz w:val="24"/>
          <w:szCs w:val="24"/>
          <w:u w:val="single"/>
          <w:lang w:val="bg-BG"/>
        </w:rPr>
      </w:pPr>
      <w:r w:rsidRPr="005C297D">
        <w:rPr>
          <w:rFonts w:ascii="Times New Roman" w:hAnsi="Times New Roman" w:cs="Times New Roman"/>
          <w:b/>
          <w:sz w:val="24"/>
          <w:szCs w:val="24"/>
          <w:u w:val="single"/>
          <w:lang w:val="bg-BG"/>
        </w:rPr>
        <w:t>ПРАВА И ЗАДЪЛЖЕНИЯ НА ИЗПЪЛНИТЕЛЯ</w:t>
      </w:r>
    </w:p>
    <w:p w14:paraId="54344E67" w14:textId="500073A0" w:rsidR="000C152A" w:rsidRPr="005C297D" w:rsidRDefault="00563451" w:rsidP="00563451">
      <w:pPr>
        <w:pStyle w:val="a7"/>
        <w:tabs>
          <w:tab w:val="left" w:pos="567"/>
          <w:tab w:val="left" w:pos="709"/>
          <w:tab w:val="right" w:pos="993"/>
        </w:tabs>
        <w:spacing w:after="0"/>
        <w:ind w:left="0" w:hanging="796"/>
        <w:contextualSpacing/>
        <w:rPr>
          <w:rFonts w:ascii="Times New Roman" w:hAnsi="Times New Roman" w:cs="Times New Roman"/>
          <w:b/>
          <w:sz w:val="24"/>
          <w:szCs w:val="24"/>
          <w:u w:val="single"/>
          <w:lang w:val="bg-BG"/>
        </w:rPr>
      </w:pPr>
      <w:r w:rsidRPr="005C297D">
        <w:rPr>
          <w:rFonts w:ascii="Times New Roman" w:hAnsi="Times New Roman" w:cs="Times New Roman"/>
          <w:b/>
          <w:sz w:val="24"/>
          <w:szCs w:val="24"/>
          <w:lang w:val="bg-BG"/>
        </w:rPr>
        <w:tab/>
      </w:r>
      <w:r w:rsidRPr="005C297D">
        <w:rPr>
          <w:rFonts w:ascii="Times New Roman" w:hAnsi="Times New Roman" w:cs="Times New Roman"/>
          <w:b/>
          <w:sz w:val="24"/>
          <w:szCs w:val="24"/>
          <w:lang w:val="bg-BG"/>
        </w:rPr>
        <w:tab/>
        <w:t xml:space="preserve">3. </w:t>
      </w:r>
      <w:r w:rsidR="000C152A" w:rsidRPr="005C297D">
        <w:rPr>
          <w:rFonts w:ascii="Times New Roman" w:hAnsi="Times New Roman" w:cs="Times New Roman"/>
          <w:b/>
          <w:sz w:val="24"/>
          <w:szCs w:val="24"/>
          <w:lang w:val="bg-BG"/>
        </w:rPr>
        <w:t>ИЗПЪЛНИТЕЛЯТ има право да:</w:t>
      </w:r>
    </w:p>
    <w:p w14:paraId="75B0B19D" w14:textId="77777777" w:rsidR="000C152A" w:rsidRPr="005C297D" w:rsidRDefault="000C152A" w:rsidP="00563451">
      <w:pPr>
        <w:numPr>
          <w:ilvl w:val="1"/>
          <w:numId w:val="31"/>
        </w:numPr>
        <w:tabs>
          <w:tab w:val="left" w:pos="851"/>
        </w:tabs>
        <w:spacing w:after="0" w:line="240" w:lineRule="auto"/>
        <w:ind w:left="0"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Поиска от ВЪЗЛОЖИТЕЛЯ необходимото съдействие за изпълнението на дейността.</w:t>
      </w:r>
    </w:p>
    <w:p w14:paraId="169AB8F7" w14:textId="77777777" w:rsidR="000C152A" w:rsidRPr="005C297D" w:rsidRDefault="000C152A" w:rsidP="00563451">
      <w:pPr>
        <w:numPr>
          <w:ilvl w:val="1"/>
          <w:numId w:val="31"/>
        </w:numPr>
        <w:tabs>
          <w:tab w:val="left" w:pos="851"/>
        </w:tabs>
        <w:spacing w:after="0" w:line="240" w:lineRule="auto"/>
        <w:ind w:left="0"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Поиска от ВЪЗЛОЖИТЕЛЯ приемането на възложената работа в договорените срокове, когато са изпълнени условията на договора.</w:t>
      </w:r>
    </w:p>
    <w:p w14:paraId="48B6A8FB" w14:textId="77777777" w:rsidR="000C152A" w:rsidRPr="005C297D" w:rsidRDefault="000C152A" w:rsidP="00563451">
      <w:pPr>
        <w:numPr>
          <w:ilvl w:val="1"/>
          <w:numId w:val="31"/>
        </w:numPr>
        <w:tabs>
          <w:tab w:val="left" w:pos="851"/>
        </w:tabs>
        <w:spacing w:after="0" w:line="240" w:lineRule="auto"/>
        <w:ind w:left="0"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Получи договореното възнаграждение за приетата работа.</w:t>
      </w:r>
    </w:p>
    <w:p w14:paraId="227D8971" w14:textId="77777777" w:rsidR="000C152A" w:rsidRPr="005C297D" w:rsidRDefault="000C152A" w:rsidP="00563451">
      <w:pPr>
        <w:numPr>
          <w:ilvl w:val="1"/>
          <w:numId w:val="31"/>
        </w:numPr>
        <w:tabs>
          <w:tab w:val="left" w:pos="851"/>
        </w:tabs>
        <w:spacing w:after="0" w:line="240" w:lineRule="auto"/>
        <w:ind w:left="0"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Заменя подизпълнителите си, в случай, че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14:paraId="3E454F86" w14:textId="77777777" w:rsidR="00563451" w:rsidRPr="005C297D" w:rsidRDefault="000C152A" w:rsidP="00563451">
      <w:pPr>
        <w:numPr>
          <w:ilvl w:val="1"/>
          <w:numId w:val="31"/>
        </w:numPr>
        <w:tabs>
          <w:tab w:val="left" w:pos="851"/>
        </w:tabs>
        <w:spacing w:after="0" w:line="240" w:lineRule="auto"/>
        <w:ind w:left="0"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lastRenderedPageBreak/>
        <w:t>Откаже да приеме предложението на ВЪЗЛОЖИТЕЛЯ за допълнително извършване на дейности по т. 1.7.</w:t>
      </w:r>
      <w:r w:rsidR="00563451" w:rsidRPr="005C297D">
        <w:rPr>
          <w:rFonts w:ascii="Times New Roman" w:hAnsi="Times New Roman" w:cs="Times New Roman"/>
          <w:sz w:val="24"/>
          <w:szCs w:val="24"/>
        </w:rPr>
        <w:t xml:space="preserve"> </w:t>
      </w:r>
    </w:p>
    <w:p w14:paraId="54DA3563" w14:textId="22695742" w:rsidR="000C152A" w:rsidRPr="005C297D" w:rsidRDefault="00563451" w:rsidP="00563451">
      <w:pPr>
        <w:tabs>
          <w:tab w:val="left" w:pos="851"/>
        </w:tabs>
        <w:spacing w:after="0" w:line="240" w:lineRule="auto"/>
        <w:ind w:left="426"/>
        <w:contextualSpacing/>
        <w:jc w:val="both"/>
        <w:rPr>
          <w:rFonts w:ascii="Times New Roman" w:hAnsi="Times New Roman" w:cs="Times New Roman"/>
          <w:sz w:val="24"/>
          <w:szCs w:val="24"/>
        </w:rPr>
      </w:pPr>
      <w:r w:rsidRPr="005C297D">
        <w:rPr>
          <w:rFonts w:ascii="Times New Roman" w:hAnsi="Times New Roman" w:cs="Times New Roman"/>
          <w:b/>
          <w:bCs/>
          <w:sz w:val="24"/>
          <w:szCs w:val="24"/>
        </w:rPr>
        <w:t>4.</w:t>
      </w:r>
      <w:r w:rsidRPr="005C297D">
        <w:rPr>
          <w:rFonts w:ascii="Times New Roman" w:hAnsi="Times New Roman" w:cs="Times New Roman"/>
          <w:sz w:val="24"/>
          <w:szCs w:val="24"/>
        </w:rPr>
        <w:t xml:space="preserve"> </w:t>
      </w:r>
      <w:r w:rsidR="000C152A" w:rsidRPr="005C297D">
        <w:rPr>
          <w:rFonts w:ascii="Times New Roman" w:hAnsi="Times New Roman" w:cs="Times New Roman"/>
          <w:b/>
          <w:sz w:val="24"/>
          <w:szCs w:val="24"/>
        </w:rPr>
        <w:t>ИЗПЪЛНИТЕЛЯТ е длъжен:</w:t>
      </w:r>
    </w:p>
    <w:p w14:paraId="523EF2E7" w14:textId="77777777" w:rsidR="000C152A" w:rsidRPr="005C297D" w:rsidRDefault="000C152A" w:rsidP="00563451">
      <w:pPr>
        <w:numPr>
          <w:ilvl w:val="0"/>
          <w:numId w:val="32"/>
        </w:numPr>
        <w:tabs>
          <w:tab w:val="left" w:pos="993"/>
          <w:tab w:val="right" w:pos="9974"/>
        </w:tabs>
        <w:spacing w:after="0" w:line="240" w:lineRule="auto"/>
        <w:ind w:left="0"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Да изпълни с грижата на добър стопанин в указаните срокове възложената му работа съгласно изискванията на настоящия договор и действащата нормативна уредба.</w:t>
      </w:r>
    </w:p>
    <w:p w14:paraId="53F95CE3" w14:textId="77777777" w:rsidR="000C152A" w:rsidRPr="005C297D" w:rsidRDefault="000C152A" w:rsidP="00563451">
      <w:pPr>
        <w:numPr>
          <w:ilvl w:val="0"/>
          <w:numId w:val="32"/>
        </w:numPr>
        <w:tabs>
          <w:tab w:val="left" w:pos="450"/>
          <w:tab w:val="left" w:pos="567"/>
          <w:tab w:val="left" w:pos="851"/>
          <w:tab w:val="right" w:pos="9974"/>
        </w:tabs>
        <w:spacing w:after="0" w:line="240" w:lineRule="auto"/>
        <w:ind w:left="0"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Да осигури присъствието на свой представител/служителя си, регистриран за упражняване на частна лесовъдска практика за дейностите, за които се изисква, изпълнителя да има назначено такова лице/, в следните случаи:</w:t>
      </w:r>
    </w:p>
    <w:p w14:paraId="206D498F" w14:textId="77777777" w:rsidR="000C152A" w:rsidRPr="005C297D" w:rsidRDefault="000C152A" w:rsidP="00563451">
      <w:pPr>
        <w:tabs>
          <w:tab w:val="left" w:pos="450"/>
          <w:tab w:val="left" w:pos="567"/>
          <w:tab w:val="left" w:pos="851"/>
          <w:tab w:val="right" w:pos="9974"/>
        </w:tabs>
        <w:spacing w:after="0"/>
        <w:ind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4.2.1. за подписване от негова страна на предавателно-приемателните протоколи за предаване на обекта; </w:t>
      </w:r>
    </w:p>
    <w:p w14:paraId="1BABA54E" w14:textId="77777777" w:rsidR="000C152A" w:rsidRPr="005C297D" w:rsidRDefault="000C152A" w:rsidP="00563451">
      <w:pPr>
        <w:tabs>
          <w:tab w:val="left" w:pos="450"/>
          <w:tab w:val="left" w:pos="567"/>
          <w:tab w:val="left" w:pos="851"/>
          <w:tab w:val="right" w:pos="9974"/>
        </w:tabs>
        <w:spacing w:after="0"/>
        <w:ind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4.2.2. за получаване на необходимите документи за изпълнение на съответната дейност;</w:t>
      </w:r>
    </w:p>
    <w:p w14:paraId="22F15736" w14:textId="77777777" w:rsidR="000C152A" w:rsidRPr="005C297D" w:rsidRDefault="000C152A" w:rsidP="00563451">
      <w:pPr>
        <w:tabs>
          <w:tab w:val="left" w:pos="450"/>
          <w:tab w:val="left" w:pos="567"/>
          <w:tab w:val="left" w:pos="851"/>
          <w:tab w:val="right" w:pos="9974"/>
        </w:tabs>
        <w:spacing w:after="0"/>
        <w:ind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4.2.3. при извършване на проверки от компетентни органи, след уведомяване за предстоящи такива;</w:t>
      </w:r>
    </w:p>
    <w:p w14:paraId="1FAB7D19" w14:textId="48F76926" w:rsidR="000C152A" w:rsidRPr="005C297D" w:rsidRDefault="000C152A" w:rsidP="00563451">
      <w:pPr>
        <w:tabs>
          <w:tab w:val="left" w:pos="450"/>
          <w:tab w:val="left" w:pos="567"/>
          <w:tab w:val="left" w:pos="851"/>
          <w:tab w:val="right" w:pos="9974"/>
        </w:tabs>
        <w:spacing w:after="0"/>
        <w:ind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4.2.4. за приемане на извършената работа от страна на </w:t>
      </w:r>
      <w:r w:rsidR="0066028F" w:rsidRPr="005C297D">
        <w:rPr>
          <w:rFonts w:ascii="Times New Roman" w:hAnsi="Times New Roman" w:cs="Times New Roman"/>
          <w:sz w:val="24"/>
          <w:szCs w:val="24"/>
        </w:rPr>
        <w:t>ВЪЗЛОЖИТЕЛЯ</w:t>
      </w:r>
      <w:r w:rsidRPr="005C297D">
        <w:rPr>
          <w:rFonts w:ascii="Times New Roman" w:hAnsi="Times New Roman" w:cs="Times New Roman"/>
          <w:sz w:val="24"/>
          <w:szCs w:val="24"/>
        </w:rPr>
        <w:t>, за което се подписва двустранен предавателно-приемателен протокол.</w:t>
      </w:r>
    </w:p>
    <w:p w14:paraId="10EAF0B1" w14:textId="77777777" w:rsidR="000C152A" w:rsidRPr="005C297D" w:rsidRDefault="000C152A" w:rsidP="00563451">
      <w:pPr>
        <w:numPr>
          <w:ilvl w:val="0"/>
          <w:numId w:val="32"/>
        </w:numPr>
        <w:tabs>
          <w:tab w:val="left" w:pos="450"/>
          <w:tab w:val="left" w:pos="567"/>
          <w:tab w:val="left" w:pos="851"/>
          <w:tab w:val="right" w:pos="9974"/>
        </w:tabs>
        <w:spacing w:after="0" w:line="240" w:lineRule="auto"/>
        <w:ind w:left="0"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Да изпълни допълнително възложените от ВЪЗЛОЖИТЕЛЯ дейности по т. 1.7 съгласно подписаното допълнително споразумение. </w:t>
      </w:r>
    </w:p>
    <w:p w14:paraId="20206A27" w14:textId="77777777" w:rsidR="000C152A" w:rsidRPr="005C297D" w:rsidRDefault="000C152A" w:rsidP="00563451">
      <w:pPr>
        <w:numPr>
          <w:ilvl w:val="0"/>
          <w:numId w:val="32"/>
        </w:numPr>
        <w:tabs>
          <w:tab w:val="left" w:pos="709"/>
          <w:tab w:val="left" w:pos="851"/>
          <w:tab w:val="right" w:pos="1134"/>
        </w:tabs>
        <w:spacing w:after="0" w:line="240" w:lineRule="auto"/>
        <w:ind w:left="0"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Да 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p>
    <w:p w14:paraId="16952852" w14:textId="77777777" w:rsidR="000C152A" w:rsidRPr="005C297D" w:rsidRDefault="000C152A" w:rsidP="00563451">
      <w:pPr>
        <w:numPr>
          <w:ilvl w:val="0"/>
          <w:numId w:val="32"/>
        </w:numPr>
        <w:tabs>
          <w:tab w:val="left" w:pos="709"/>
          <w:tab w:val="left" w:pos="851"/>
          <w:tab w:val="right" w:pos="1134"/>
        </w:tabs>
        <w:spacing w:after="0" w:line="240" w:lineRule="auto"/>
        <w:ind w:left="0"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Да информира ВЪЗЛОЖИТЕЛЯ за възникнали проблеми при изпълнението на предмета на договора, за предприетите мерки за тяхното разрешаване и/или за необходимостта от съответни разпореждания от страна на ВЪЗЛОЖИТЕЛЯ.</w:t>
      </w:r>
    </w:p>
    <w:p w14:paraId="73389692" w14:textId="77777777" w:rsidR="000C152A" w:rsidRPr="005C297D" w:rsidRDefault="000C152A" w:rsidP="00563451">
      <w:pPr>
        <w:numPr>
          <w:ilvl w:val="0"/>
          <w:numId w:val="32"/>
        </w:numPr>
        <w:tabs>
          <w:tab w:val="left" w:pos="709"/>
          <w:tab w:val="left" w:pos="851"/>
          <w:tab w:val="right" w:pos="1134"/>
        </w:tabs>
        <w:spacing w:after="0" w:line="240" w:lineRule="auto"/>
        <w:ind w:left="0"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Да изпълни дадените от ВЪЗЛОЖИТЕЛЯ задължителни указания и препоръки при констатирани отклонения от предмета на договора и несъответствия при изпълнението на дейностите, отразени в констативни протоколи и предавателно приемателни протоколи.</w:t>
      </w:r>
    </w:p>
    <w:p w14:paraId="5CF55580" w14:textId="77777777" w:rsidR="000C152A" w:rsidRPr="005C297D" w:rsidRDefault="000C152A" w:rsidP="00563451">
      <w:pPr>
        <w:numPr>
          <w:ilvl w:val="0"/>
          <w:numId w:val="32"/>
        </w:numPr>
        <w:tabs>
          <w:tab w:val="left" w:pos="450"/>
          <w:tab w:val="left" w:pos="567"/>
          <w:tab w:val="left" w:pos="993"/>
          <w:tab w:val="left" w:pos="1134"/>
        </w:tabs>
        <w:spacing w:after="0" w:line="240" w:lineRule="auto"/>
        <w:ind w:left="0"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Да 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p>
    <w:p w14:paraId="4ADDF015" w14:textId="77777777" w:rsidR="000C152A" w:rsidRPr="005C297D" w:rsidRDefault="000C152A" w:rsidP="00563451">
      <w:pPr>
        <w:numPr>
          <w:ilvl w:val="0"/>
          <w:numId w:val="32"/>
        </w:numPr>
        <w:tabs>
          <w:tab w:val="left" w:pos="450"/>
          <w:tab w:val="left" w:pos="567"/>
          <w:tab w:val="left" w:pos="993"/>
          <w:tab w:val="left" w:pos="1134"/>
        </w:tabs>
        <w:spacing w:after="0" w:line="240" w:lineRule="auto"/>
        <w:ind w:left="0"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Да не възпрепятства контрола по изпълнение на договора и предоставя на ВЪЗЛОЖИТЕЛЯ информация, необходима за осъществяването му.</w:t>
      </w:r>
    </w:p>
    <w:p w14:paraId="3F5034A3" w14:textId="77777777" w:rsidR="000C152A" w:rsidRPr="005C297D" w:rsidRDefault="000C152A" w:rsidP="00563451">
      <w:pPr>
        <w:numPr>
          <w:ilvl w:val="0"/>
          <w:numId w:val="32"/>
        </w:numPr>
        <w:tabs>
          <w:tab w:val="left" w:pos="450"/>
          <w:tab w:val="left" w:pos="567"/>
          <w:tab w:val="left" w:pos="993"/>
          <w:tab w:val="left" w:pos="1134"/>
        </w:tabs>
        <w:spacing w:after="0" w:line="240" w:lineRule="auto"/>
        <w:ind w:left="0"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Да не предоставя на трети лица извършването на дейностите, предмет на настоящия договор, с изключение на посочените от него подизпълнители.</w:t>
      </w:r>
    </w:p>
    <w:p w14:paraId="03003759" w14:textId="77777777" w:rsidR="000C152A" w:rsidRPr="005C297D" w:rsidRDefault="000C152A" w:rsidP="00563451">
      <w:pPr>
        <w:numPr>
          <w:ilvl w:val="0"/>
          <w:numId w:val="32"/>
        </w:numPr>
        <w:tabs>
          <w:tab w:val="left" w:pos="709"/>
          <w:tab w:val="right" w:pos="1134"/>
        </w:tabs>
        <w:spacing w:after="0" w:line="240" w:lineRule="auto"/>
        <w:ind w:left="0" w:firstLine="426"/>
        <w:contextualSpacing/>
        <w:jc w:val="both"/>
        <w:rPr>
          <w:rFonts w:ascii="Times New Roman" w:hAnsi="Times New Roman" w:cs="Times New Roman"/>
          <w:sz w:val="24"/>
          <w:szCs w:val="24"/>
        </w:rPr>
      </w:pPr>
      <w:bookmarkStart w:id="1" w:name="_MON_1356423493"/>
      <w:bookmarkStart w:id="2" w:name="_MON_1356423603"/>
      <w:bookmarkStart w:id="3" w:name="_MON_1388561070"/>
      <w:bookmarkStart w:id="4" w:name="_MON_1388561981"/>
      <w:bookmarkStart w:id="5" w:name="_MON_1388561988"/>
      <w:bookmarkStart w:id="6" w:name="_MON_1388561999"/>
      <w:bookmarkStart w:id="7" w:name="_MON_1398063230"/>
      <w:bookmarkStart w:id="8" w:name="_MON_1415657023"/>
      <w:bookmarkStart w:id="9" w:name="_MON_1415657113"/>
      <w:bookmarkStart w:id="10" w:name="_MON_1415657560"/>
      <w:bookmarkStart w:id="11" w:name="_MON_1420354019"/>
      <w:bookmarkStart w:id="12" w:name="_MON_1420354064"/>
      <w:bookmarkStart w:id="13" w:name="_MON_1420354178"/>
      <w:bookmarkStart w:id="14" w:name="_MON_1420354196"/>
      <w:bookmarkStart w:id="15" w:name="_MON_1420355038"/>
      <w:bookmarkStart w:id="16" w:name="_MON_1420355048"/>
      <w:bookmarkStart w:id="17" w:name="_MON_1420355055"/>
      <w:bookmarkStart w:id="18" w:name="_MON_1420355068"/>
      <w:bookmarkStart w:id="19" w:name="_MON_1420355169"/>
      <w:bookmarkStart w:id="20" w:name="_MON_142035518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5C297D">
        <w:rPr>
          <w:rFonts w:ascii="Times New Roman" w:hAnsi="Times New Roman" w:cs="Times New Roman"/>
          <w:sz w:val="24"/>
          <w:szCs w:val="24"/>
        </w:rPr>
        <w:t>При обективна невъзможност за изпълнението на дейността, поради форсмажорни обстоятелства по смисъла на § 1, т. 23 от Допълнителните разпоредби на Наредбата, водещи до невъзможност за работа в насажденията, ИЗПЪЛНИТЕЛЯТ е длъжен да уведоми ВЪЗЛОЖИТЕЛЯ писмено в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14:paraId="3A57F48D" w14:textId="77777777" w:rsidR="000C152A" w:rsidRPr="005C297D" w:rsidRDefault="000C152A" w:rsidP="00563451">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Да постави информационни табели по образец в насажденията, в които се извършват възлаганите дейности, на основание чл. 13, ал. 4 от Наредбата.</w:t>
      </w:r>
    </w:p>
    <w:p w14:paraId="5B4D86F0" w14:textId="77777777" w:rsidR="000C152A" w:rsidRPr="005C297D" w:rsidRDefault="000C152A" w:rsidP="00563451">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Да 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p>
    <w:p w14:paraId="483E7B21" w14:textId="77777777" w:rsidR="000C152A" w:rsidRPr="005C297D" w:rsidRDefault="000C152A" w:rsidP="00563451">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lang w:val="ru-RU"/>
        </w:rPr>
        <w:t>Да извърши на свой риск и за своя сметка мероприятията по Раздел І в количество, качество и срокове, съгласно приложен</w:t>
      </w:r>
      <w:r w:rsidRPr="005C297D">
        <w:rPr>
          <w:rFonts w:ascii="Times New Roman" w:hAnsi="Times New Roman" w:cs="Times New Roman"/>
          <w:sz w:val="24"/>
          <w:szCs w:val="24"/>
        </w:rPr>
        <w:t>ата</w:t>
      </w:r>
      <w:r w:rsidRPr="005C297D">
        <w:rPr>
          <w:rFonts w:ascii="Times New Roman" w:hAnsi="Times New Roman" w:cs="Times New Roman"/>
          <w:sz w:val="24"/>
          <w:szCs w:val="24"/>
          <w:lang w:val="ru-RU"/>
        </w:rPr>
        <w:t xml:space="preserve"> технологична схема.</w:t>
      </w:r>
    </w:p>
    <w:p w14:paraId="200687F1" w14:textId="0FD0D24C" w:rsidR="000C152A" w:rsidRPr="005C297D" w:rsidRDefault="0066028F" w:rsidP="00563451">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ИЗПЪЛНИТЕЛЯТ</w:t>
      </w:r>
      <w:r w:rsidRPr="005C297D">
        <w:rPr>
          <w:rFonts w:ascii="Times New Roman" w:hAnsi="Times New Roman" w:cs="Times New Roman"/>
          <w:b/>
          <w:sz w:val="24"/>
          <w:szCs w:val="24"/>
        </w:rPr>
        <w:t xml:space="preserve"> </w:t>
      </w:r>
      <w:r w:rsidR="000C152A" w:rsidRPr="005C297D">
        <w:rPr>
          <w:rFonts w:ascii="Times New Roman" w:hAnsi="Times New Roman" w:cs="Times New Roman"/>
          <w:sz w:val="24"/>
          <w:szCs w:val="24"/>
        </w:rPr>
        <w:t xml:space="preserve"> е длъжен да извърши ЛКД с грижата на добрия търговец, като спазва предвиденото в конкурсната  документация и изискванията на техническите и технологичните правила и нормативи за съответните дейности заложени в изискванията на действащите нормативни документи и на изискванията на </w:t>
      </w:r>
      <w:r w:rsidRPr="005C297D">
        <w:rPr>
          <w:rFonts w:ascii="Times New Roman" w:hAnsi="Times New Roman" w:cs="Times New Roman"/>
          <w:sz w:val="24"/>
          <w:szCs w:val="24"/>
        </w:rPr>
        <w:t>ВЪЗЛОЖИТЕЛЯ</w:t>
      </w:r>
      <w:r w:rsidR="000C152A" w:rsidRPr="005C297D">
        <w:rPr>
          <w:rFonts w:ascii="Times New Roman" w:hAnsi="Times New Roman" w:cs="Times New Roman"/>
          <w:sz w:val="24"/>
          <w:szCs w:val="24"/>
        </w:rPr>
        <w:t>.</w:t>
      </w:r>
    </w:p>
    <w:p w14:paraId="3599F20E" w14:textId="4AD2366F" w:rsidR="000C152A" w:rsidRPr="005C297D" w:rsidRDefault="0066028F" w:rsidP="00563451">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lastRenderedPageBreak/>
        <w:t xml:space="preserve">ИЗПЪЛНИТЕЛЯТ </w:t>
      </w:r>
      <w:r w:rsidR="000C152A" w:rsidRPr="005C297D">
        <w:rPr>
          <w:rFonts w:ascii="Times New Roman" w:hAnsi="Times New Roman" w:cs="Times New Roman"/>
          <w:sz w:val="24"/>
          <w:szCs w:val="24"/>
        </w:rPr>
        <w:t>е длъжен при извършването на ЛКД, включително да поддържа района на обекта в чисто състояние, като не изхвърля безразборно излишни отпадъци / туби, хартии, шишета, кутии, пластмаси и др./.</w:t>
      </w:r>
    </w:p>
    <w:p w14:paraId="6DE7E431" w14:textId="77777777" w:rsidR="000C152A" w:rsidRPr="005C297D" w:rsidRDefault="000C152A" w:rsidP="00563451">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lang w:val="ru-RU"/>
        </w:rPr>
        <w:t>След  подписване на двустранния протокол да издаде фактура за извършената дейност по цени договорени в спецификацията.</w:t>
      </w:r>
    </w:p>
    <w:p w14:paraId="742A1539" w14:textId="3E71D87B" w:rsidR="000C152A" w:rsidRPr="005C297D" w:rsidRDefault="000C152A" w:rsidP="00563451">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При транспортиране на машините и работниците при извършване на същинската работа в обекта </w:t>
      </w:r>
      <w:r w:rsidR="0066028F" w:rsidRPr="005C297D">
        <w:rPr>
          <w:rFonts w:ascii="Times New Roman" w:hAnsi="Times New Roman" w:cs="Times New Roman"/>
          <w:sz w:val="24"/>
          <w:szCs w:val="24"/>
        </w:rPr>
        <w:t>ИЗПЪЛНИТЕЛЯТ</w:t>
      </w:r>
      <w:r w:rsidRPr="005C297D">
        <w:rPr>
          <w:rFonts w:ascii="Times New Roman" w:hAnsi="Times New Roman" w:cs="Times New Roman"/>
          <w:sz w:val="24"/>
          <w:szCs w:val="24"/>
        </w:rPr>
        <w:t xml:space="preserve"> е длъжен  да опазва от повреди околните насаждения, култури и единични дървета.</w:t>
      </w:r>
    </w:p>
    <w:p w14:paraId="0D7D1B6E" w14:textId="0602FC02" w:rsidR="000C152A" w:rsidRPr="005C297D" w:rsidRDefault="000C152A" w:rsidP="00563451">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За вреди причинени на лица, публично или частно имущество при или по повод изпълнение предмета на договора, отговорност носи изцяло </w:t>
      </w:r>
      <w:r w:rsidR="0066028F" w:rsidRPr="005C297D">
        <w:rPr>
          <w:rFonts w:ascii="Times New Roman" w:hAnsi="Times New Roman" w:cs="Times New Roman"/>
          <w:sz w:val="24"/>
          <w:szCs w:val="24"/>
        </w:rPr>
        <w:t>ИЗПЪЛНИТЕЛЯ</w:t>
      </w:r>
      <w:r w:rsidRPr="005C297D">
        <w:rPr>
          <w:rFonts w:ascii="Times New Roman" w:hAnsi="Times New Roman" w:cs="Times New Roman"/>
          <w:sz w:val="24"/>
          <w:szCs w:val="24"/>
        </w:rPr>
        <w:t>.</w:t>
      </w:r>
    </w:p>
    <w:p w14:paraId="61DDEBBD" w14:textId="56CC1D8E" w:rsidR="000C152A" w:rsidRPr="005C297D" w:rsidRDefault="0066028F" w:rsidP="00563451">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ИЗПЪЛНИТЕЛЯТ</w:t>
      </w:r>
      <w:r w:rsidR="000C152A" w:rsidRPr="005C297D">
        <w:rPr>
          <w:rFonts w:ascii="Times New Roman" w:hAnsi="Times New Roman" w:cs="Times New Roman"/>
          <w:sz w:val="24"/>
          <w:szCs w:val="24"/>
        </w:rPr>
        <w:t xml:space="preserve"> носи регресна отговорност спрямо </w:t>
      </w:r>
      <w:r w:rsidRPr="005C297D">
        <w:rPr>
          <w:rFonts w:ascii="Times New Roman" w:hAnsi="Times New Roman" w:cs="Times New Roman"/>
          <w:sz w:val="24"/>
          <w:szCs w:val="24"/>
        </w:rPr>
        <w:t>ВЪЗЛОЖИТЕЛЯТ</w:t>
      </w:r>
      <w:r w:rsidR="000C152A" w:rsidRPr="005C297D">
        <w:rPr>
          <w:rFonts w:ascii="Times New Roman" w:hAnsi="Times New Roman" w:cs="Times New Roman"/>
          <w:sz w:val="24"/>
          <w:szCs w:val="24"/>
        </w:rPr>
        <w:t xml:space="preserve"> ако последният заплати обезщетение за такива вреди.</w:t>
      </w:r>
    </w:p>
    <w:p w14:paraId="1AE321F2" w14:textId="1C781ACE" w:rsidR="000C152A" w:rsidRPr="005C297D" w:rsidRDefault="000C152A" w:rsidP="000B58F7">
      <w:pPr>
        <w:spacing w:after="0"/>
        <w:contextualSpacing/>
        <w:jc w:val="center"/>
        <w:rPr>
          <w:rFonts w:ascii="Times New Roman" w:hAnsi="Times New Roman" w:cs="Times New Roman"/>
          <w:b/>
          <w:sz w:val="24"/>
          <w:szCs w:val="24"/>
          <w:u w:val="single"/>
        </w:rPr>
      </w:pPr>
      <w:r w:rsidRPr="005C297D">
        <w:rPr>
          <w:rFonts w:ascii="Times New Roman" w:hAnsi="Times New Roman" w:cs="Times New Roman"/>
          <w:b/>
          <w:sz w:val="24"/>
          <w:szCs w:val="24"/>
          <w:u w:val="single"/>
        </w:rPr>
        <w:t>V.  ГАРАНЦИОННИ УСЛОВИЯ</w:t>
      </w:r>
    </w:p>
    <w:p w14:paraId="169A0FAB" w14:textId="77777777" w:rsidR="000C152A" w:rsidRPr="005C297D" w:rsidRDefault="000C152A" w:rsidP="00563451">
      <w:pPr>
        <w:tabs>
          <w:tab w:val="left" w:pos="709"/>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ab/>
        <w:t>1. Внесената парична гаранция за участие се трансформира в гаранция за изпълнение, ако е избрана парична форма.</w:t>
      </w:r>
    </w:p>
    <w:p w14:paraId="2F57C2ED" w14:textId="3CC66831" w:rsidR="000C152A" w:rsidRPr="005C297D" w:rsidRDefault="000C152A" w:rsidP="00563451">
      <w:pPr>
        <w:tabs>
          <w:tab w:val="left" w:pos="709"/>
        </w:tabs>
        <w:overflowPunct w:val="0"/>
        <w:autoSpaceDE w:val="0"/>
        <w:autoSpaceDN w:val="0"/>
        <w:adjustRightInd w:val="0"/>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w:t>
      </w:r>
      <w:r w:rsidRPr="005C297D">
        <w:rPr>
          <w:rFonts w:ascii="Times New Roman" w:hAnsi="Times New Roman" w:cs="Times New Roman"/>
          <w:sz w:val="24"/>
          <w:szCs w:val="24"/>
          <w:lang w:val="ru-RU"/>
        </w:rPr>
        <w:t xml:space="preserve"> </w:t>
      </w:r>
      <w:r w:rsidRPr="005C297D">
        <w:rPr>
          <w:rFonts w:ascii="Times New Roman" w:hAnsi="Times New Roman" w:cs="Times New Roman"/>
          <w:sz w:val="24"/>
          <w:szCs w:val="24"/>
          <w:lang w:val="ru-RU"/>
        </w:rPr>
        <w:tab/>
        <w:t xml:space="preserve">2. </w:t>
      </w:r>
      <w:r w:rsidRPr="005C297D">
        <w:rPr>
          <w:rFonts w:ascii="Times New Roman" w:hAnsi="Times New Roman" w:cs="Times New Roman"/>
          <w:sz w:val="24"/>
          <w:szCs w:val="24"/>
        </w:rPr>
        <w:t xml:space="preserve">Гаранцията за изпълнение на договора в размер на </w:t>
      </w:r>
      <w:r w:rsidR="00883756" w:rsidRPr="005C297D">
        <w:rPr>
          <w:rFonts w:ascii="Times New Roman" w:hAnsi="Times New Roman" w:cs="Times New Roman"/>
          <w:b/>
          <w:bCs/>
          <w:sz w:val="24"/>
          <w:szCs w:val="24"/>
        </w:rPr>
        <w:t>5</w:t>
      </w:r>
      <w:r w:rsidRPr="005C297D">
        <w:rPr>
          <w:rFonts w:ascii="Times New Roman" w:hAnsi="Times New Roman" w:cs="Times New Roman"/>
          <w:b/>
          <w:bCs/>
          <w:sz w:val="24"/>
          <w:szCs w:val="24"/>
        </w:rPr>
        <w:t xml:space="preserve"> % от</w:t>
      </w:r>
      <w:r w:rsidRPr="005C297D">
        <w:rPr>
          <w:rFonts w:ascii="Times New Roman" w:hAnsi="Times New Roman" w:cs="Times New Roman"/>
          <w:sz w:val="24"/>
          <w:szCs w:val="24"/>
        </w:rPr>
        <w:t xml:space="preserve"> достигнатата цена за обекта</w:t>
      </w:r>
      <w:r w:rsidRPr="005C297D">
        <w:rPr>
          <w:rFonts w:ascii="Times New Roman" w:hAnsi="Times New Roman" w:cs="Times New Roman"/>
          <w:b/>
          <w:sz w:val="24"/>
          <w:szCs w:val="24"/>
        </w:rPr>
        <w:t xml:space="preserve"> е </w:t>
      </w:r>
      <w:r w:rsidR="00E83C39" w:rsidRPr="005C297D">
        <w:rPr>
          <w:rFonts w:ascii="Times New Roman" w:hAnsi="Times New Roman" w:cs="Times New Roman"/>
          <w:b/>
          <w:bCs/>
          <w:sz w:val="24"/>
          <w:szCs w:val="24"/>
        </w:rPr>
        <w:t>92</w:t>
      </w:r>
      <w:r w:rsidR="00590BA0">
        <w:rPr>
          <w:rFonts w:ascii="Times New Roman" w:hAnsi="Times New Roman" w:cs="Times New Roman"/>
          <w:b/>
          <w:sz w:val="24"/>
          <w:szCs w:val="24"/>
          <w:lang w:val="ru-RU"/>
        </w:rPr>
        <w:t>,00</w:t>
      </w:r>
      <w:r w:rsidR="00E83C39" w:rsidRPr="005C297D">
        <w:rPr>
          <w:rFonts w:ascii="Times New Roman" w:hAnsi="Times New Roman" w:cs="Times New Roman"/>
          <w:sz w:val="24"/>
          <w:szCs w:val="24"/>
          <w:lang w:val="ru-RU"/>
        </w:rPr>
        <w:t xml:space="preserve"> /деветдесет и два лева/ </w:t>
      </w:r>
      <w:r w:rsidR="00E83C39" w:rsidRPr="005C297D">
        <w:rPr>
          <w:rFonts w:ascii="Times New Roman" w:hAnsi="Times New Roman" w:cs="Times New Roman"/>
          <w:bCs/>
          <w:sz w:val="24"/>
          <w:szCs w:val="24"/>
        </w:rPr>
        <w:t>без ДДС</w:t>
      </w:r>
      <w:r w:rsidR="00E83C39" w:rsidRPr="005C297D">
        <w:rPr>
          <w:rFonts w:ascii="Times New Roman" w:hAnsi="Times New Roman" w:cs="Times New Roman"/>
          <w:sz w:val="24"/>
          <w:szCs w:val="24"/>
        </w:rPr>
        <w:t xml:space="preserve"> </w:t>
      </w:r>
      <w:r w:rsidRPr="005C297D">
        <w:rPr>
          <w:rFonts w:ascii="Times New Roman" w:hAnsi="Times New Roman" w:cs="Times New Roman"/>
          <w:sz w:val="24"/>
          <w:szCs w:val="24"/>
        </w:rPr>
        <w:t xml:space="preserve">и се възстановява на </w:t>
      </w:r>
      <w:r w:rsidR="0066028F" w:rsidRPr="005C297D">
        <w:rPr>
          <w:rFonts w:ascii="Times New Roman" w:hAnsi="Times New Roman" w:cs="Times New Roman"/>
          <w:sz w:val="24"/>
          <w:szCs w:val="24"/>
        </w:rPr>
        <w:t>ИЗПЪЛНИТЕЛЯ</w:t>
      </w:r>
      <w:r w:rsidRPr="005C297D">
        <w:rPr>
          <w:rFonts w:ascii="Times New Roman" w:hAnsi="Times New Roman" w:cs="Times New Roman"/>
          <w:sz w:val="24"/>
          <w:szCs w:val="24"/>
        </w:rPr>
        <w:t xml:space="preserve"> </w:t>
      </w:r>
      <w:r w:rsidRPr="005C297D">
        <w:rPr>
          <w:rFonts w:ascii="Times New Roman" w:hAnsi="Times New Roman" w:cs="Times New Roman"/>
          <w:color w:val="000000"/>
          <w:sz w:val="24"/>
          <w:szCs w:val="24"/>
        </w:rPr>
        <w:t xml:space="preserve">в срок от </w:t>
      </w:r>
      <w:r w:rsidRPr="005C297D">
        <w:rPr>
          <w:rFonts w:ascii="Times New Roman" w:hAnsi="Times New Roman" w:cs="Times New Roman"/>
          <w:b/>
          <w:bCs/>
          <w:color w:val="000000"/>
          <w:sz w:val="24"/>
          <w:szCs w:val="24"/>
        </w:rPr>
        <w:t>10 работни дни</w:t>
      </w:r>
      <w:r w:rsidRPr="005C297D">
        <w:rPr>
          <w:rFonts w:ascii="Times New Roman" w:hAnsi="Times New Roman" w:cs="Times New Roman"/>
          <w:sz w:val="24"/>
          <w:szCs w:val="24"/>
        </w:rPr>
        <w:t xml:space="preserve"> след цялостното приключване на обекта и подписване приемателно-предавателен протокол. </w:t>
      </w:r>
      <w:r w:rsidR="0066028F" w:rsidRPr="005C297D">
        <w:rPr>
          <w:rFonts w:ascii="Times New Roman" w:hAnsi="Times New Roman" w:cs="Times New Roman"/>
          <w:sz w:val="24"/>
          <w:szCs w:val="24"/>
        </w:rPr>
        <w:t>ВЪЗЛОЖИТЕЛЯТ</w:t>
      </w:r>
      <w:r w:rsidRPr="005C297D">
        <w:rPr>
          <w:rFonts w:ascii="Times New Roman" w:hAnsi="Times New Roman" w:cs="Times New Roman"/>
          <w:sz w:val="24"/>
          <w:szCs w:val="24"/>
        </w:rPr>
        <w:t xml:space="preserve"> освобождава гаранцията, без да дължи лихви за периода, през който средствата законно са престояли в него.</w:t>
      </w:r>
    </w:p>
    <w:p w14:paraId="54DDD397" w14:textId="1CFBAACD" w:rsidR="000C152A" w:rsidRPr="005C297D" w:rsidRDefault="000C152A" w:rsidP="00563451">
      <w:pPr>
        <w:overflowPunct w:val="0"/>
        <w:autoSpaceDE w:val="0"/>
        <w:autoSpaceDN w:val="0"/>
        <w:adjustRightInd w:val="0"/>
        <w:spacing w:after="0"/>
        <w:ind w:firstLine="72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3. При прекратяване на договора поради обективна невъзможност за изпълнение  на договора, което е  констатирано с двустранен протокол,   гаранцията на </w:t>
      </w:r>
      <w:r w:rsidR="0066028F" w:rsidRPr="005C297D">
        <w:rPr>
          <w:rFonts w:ascii="Times New Roman" w:hAnsi="Times New Roman" w:cs="Times New Roman"/>
          <w:sz w:val="24"/>
          <w:szCs w:val="24"/>
        </w:rPr>
        <w:t>ИЗПЪЛНИТЕЛЯ</w:t>
      </w:r>
      <w:r w:rsidRPr="005C297D">
        <w:rPr>
          <w:rFonts w:ascii="Times New Roman" w:hAnsi="Times New Roman" w:cs="Times New Roman"/>
          <w:sz w:val="24"/>
          <w:szCs w:val="24"/>
        </w:rPr>
        <w:t xml:space="preserve"> се възстановява.</w:t>
      </w:r>
    </w:p>
    <w:p w14:paraId="108B4AA8" w14:textId="3C97CAE7" w:rsidR="000C152A" w:rsidRPr="005C297D" w:rsidRDefault="000C152A" w:rsidP="000B58F7">
      <w:pPr>
        <w:spacing w:after="0"/>
        <w:ind w:firstLine="72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4. При виновно неизпълнение или лошо изпълнение на предмета на дейност на договора </w:t>
      </w:r>
      <w:r w:rsidR="0066028F" w:rsidRPr="005C297D">
        <w:rPr>
          <w:rFonts w:ascii="Times New Roman" w:hAnsi="Times New Roman" w:cs="Times New Roman"/>
          <w:sz w:val="24"/>
          <w:szCs w:val="24"/>
        </w:rPr>
        <w:t>ВЪЗЛОЖИТЕЛЯ</w:t>
      </w:r>
      <w:r w:rsidRPr="005C297D">
        <w:rPr>
          <w:rFonts w:ascii="Times New Roman" w:hAnsi="Times New Roman" w:cs="Times New Roman"/>
          <w:sz w:val="24"/>
          <w:szCs w:val="24"/>
        </w:rPr>
        <w:t xml:space="preserve"> задържа гаранцията за изпълнение.</w:t>
      </w:r>
    </w:p>
    <w:p w14:paraId="20E25E3C" w14:textId="6E145AD6" w:rsidR="000C152A" w:rsidRPr="005C297D" w:rsidRDefault="000C152A" w:rsidP="000B58F7">
      <w:pPr>
        <w:pStyle w:val="a5"/>
        <w:spacing w:after="0"/>
        <w:ind w:hanging="513"/>
        <w:contextualSpacing/>
        <w:jc w:val="center"/>
        <w:rPr>
          <w:rFonts w:ascii="Times New Roman" w:hAnsi="Times New Roman" w:cs="Times New Roman"/>
          <w:b/>
          <w:sz w:val="24"/>
          <w:szCs w:val="24"/>
          <w:u w:val="single"/>
          <w:lang w:val="bg-BG"/>
        </w:rPr>
      </w:pPr>
      <w:r w:rsidRPr="005C297D">
        <w:rPr>
          <w:rFonts w:ascii="Times New Roman" w:hAnsi="Times New Roman" w:cs="Times New Roman"/>
          <w:b/>
          <w:sz w:val="24"/>
          <w:szCs w:val="24"/>
          <w:u w:val="single"/>
        </w:rPr>
        <w:t>V</w:t>
      </w:r>
      <w:r w:rsidRPr="005C297D">
        <w:rPr>
          <w:rFonts w:ascii="Times New Roman" w:hAnsi="Times New Roman" w:cs="Times New Roman"/>
          <w:b/>
          <w:sz w:val="24"/>
          <w:szCs w:val="24"/>
          <w:u w:val="single"/>
          <w:lang w:val="bg-BG"/>
        </w:rPr>
        <w:t>І.  САНКЦИИ И НЕУСТОЙКИ</w:t>
      </w:r>
    </w:p>
    <w:p w14:paraId="2745F59F" w14:textId="77777777" w:rsidR="000C152A" w:rsidRPr="005C297D" w:rsidRDefault="000C152A" w:rsidP="00563451">
      <w:pPr>
        <w:pStyle w:val="a5"/>
        <w:tabs>
          <w:tab w:val="left" w:pos="851"/>
        </w:tabs>
        <w:spacing w:after="0"/>
        <w:contextualSpacing/>
        <w:rPr>
          <w:rFonts w:ascii="Times New Roman" w:hAnsi="Times New Roman" w:cs="Times New Roman"/>
          <w:sz w:val="24"/>
          <w:szCs w:val="24"/>
          <w:lang w:val="bg-BG"/>
        </w:rPr>
      </w:pPr>
      <w:r w:rsidRPr="005C297D">
        <w:rPr>
          <w:rFonts w:ascii="Times New Roman" w:hAnsi="Times New Roman" w:cs="Times New Roman"/>
          <w:sz w:val="24"/>
          <w:szCs w:val="24"/>
          <w:lang w:val="bg-BG"/>
        </w:rPr>
        <w:t xml:space="preserve">           1. Страните по договора </w:t>
      </w:r>
      <w:r w:rsidRPr="005C297D">
        <w:rPr>
          <w:rStyle w:val="bumpedfont15"/>
          <w:rFonts w:ascii="Times New Roman" w:hAnsi="Times New Roman" w:cs="Times New Roman"/>
          <w:sz w:val="24"/>
          <w:szCs w:val="24"/>
          <w:lang w:val="bg-BG"/>
        </w:rPr>
        <w:t xml:space="preserve">не носят отговорност и </w:t>
      </w:r>
      <w:r w:rsidRPr="005C297D">
        <w:rPr>
          <w:rFonts w:ascii="Times New Roman" w:hAnsi="Times New Roman" w:cs="Times New Roman"/>
          <w:sz w:val="24"/>
          <w:szCs w:val="24"/>
          <w:lang w:val="bg-BG"/>
        </w:rPr>
        <w:t>не дължат неустойки за</w:t>
      </w:r>
      <w:r w:rsidRPr="005C297D">
        <w:rPr>
          <w:rStyle w:val="bumpedfont15"/>
          <w:rFonts w:ascii="Times New Roman" w:hAnsi="Times New Roman" w:cs="Times New Roman"/>
          <w:sz w:val="24"/>
          <w:szCs w:val="24"/>
          <w:lang w:val="bg-BG"/>
        </w:rPr>
        <w:t xml:space="preserve"> пълно или частично неизпълнение на задълженията си по </w:t>
      </w:r>
      <w:r w:rsidRPr="005C297D">
        <w:rPr>
          <w:rFonts w:ascii="Times New Roman" w:hAnsi="Times New Roman" w:cs="Times New Roman"/>
          <w:sz w:val="24"/>
          <w:szCs w:val="24"/>
          <w:lang w:val="bg-BG"/>
        </w:rPr>
        <w:t>настоящия</w:t>
      </w:r>
      <w:r w:rsidRPr="005C297D">
        <w:rPr>
          <w:rStyle w:val="bumpedfont15"/>
          <w:rFonts w:ascii="Times New Roman" w:hAnsi="Times New Roman" w:cs="Times New Roman"/>
          <w:sz w:val="24"/>
          <w:szCs w:val="24"/>
          <w:lang w:val="bg-BG"/>
        </w:rPr>
        <w:t xml:space="preserve"> договора, ако то се дължи </w:t>
      </w:r>
      <w:r w:rsidRPr="005C297D">
        <w:rPr>
          <w:rFonts w:ascii="Times New Roman" w:hAnsi="Times New Roman" w:cs="Times New Roman"/>
          <w:sz w:val="24"/>
          <w:szCs w:val="24"/>
          <w:lang w:val="bg-BG"/>
        </w:rPr>
        <w:t xml:space="preserve">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 </w:t>
      </w:r>
    </w:p>
    <w:p w14:paraId="41EC95BA" w14:textId="77777777" w:rsidR="000C152A" w:rsidRPr="005C297D" w:rsidRDefault="000C152A" w:rsidP="00563451">
      <w:pPr>
        <w:pStyle w:val="a5"/>
        <w:tabs>
          <w:tab w:val="left" w:pos="851"/>
        </w:tabs>
        <w:spacing w:after="0"/>
        <w:contextualSpacing/>
        <w:rPr>
          <w:rFonts w:ascii="Times New Roman" w:hAnsi="Times New Roman" w:cs="Times New Roman"/>
          <w:sz w:val="24"/>
          <w:szCs w:val="24"/>
          <w:lang w:val="bg-BG"/>
        </w:rPr>
      </w:pPr>
      <w:r w:rsidRPr="005C297D">
        <w:rPr>
          <w:rFonts w:ascii="Times New Roman" w:hAnsi="Times New Roman" w:cs="Times New Roman"/>
          <w:sz w:val="24"/>
          <w:szCs w:val="24"/>
          <w:lang w:val="bg-BG"/>
        </w:rPr>
        <w:t xml:space="preserve">           2. ВЪЗЛОЖИТЕЛЯТ дължи на ИЗПЪЛНИТЕЛЯ неустойка за виновно неизпълнение на някое от задълженията си по настоящия договор, в следните случаи: </w:t>
      </w:r>
    </w:p>
    <w:p w14:paraId="2C38C68E" w14:textId="6AC92E49" w:rsidR="000C152A" w:rsidRPr="005C297D" w:rsidRDefault="000C152A" w:rsidP="00563451">
      <w:pPr>
        <w:tabs>
          <w:tab w:val="left" w:pos="993"/>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2.1. Когато </w:t>
      </w:r>
      <w:r w:rsidR="0066028F" w:rsidRPr="005C297D">
        <w:rPr>
          <w:rFonts w:ascii="Times New Roman" w:hAnsi="Times New Roman" w:cs="Times New Roman"/>
          <w:sz w:val="24"/>
          <w:szCs w:val="24"/>
        </w:rPr>
        <w:t>ВЪЗЛОЖИТЕЛЯТ</w:t>
      </w:r>
      <w:r w:rsidRPr="005C297D">
        <w:rPr>
          <w:rFonts w:ascii="Times New Roman" w:hAnsi="Times New Roman" w:cs="Times New Roman"/>
          <w:sz w:val="24"/>
          <w:szCs w:val="24"/>
        </w:rPr>
        <w:t xml:space="preserve"> не е изпълнил някое от задълженията си по т.2.1 и 2.2 – неустойка в размер равен на гаранцията за изпълнение на договора</w:t>
      </w:r>
    </w:p>
    <w:p w14:paraId="19260217" w14:textId="5DECAE41" w:rsidR="000C152A" w:rsidRPr="005C297D" w:rsidRDefault="000C152A" w:rsidP="00563451">
      <w:pPr>
        <w:tabs>
          <w:tab w:val="left" w:pos="993"/>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2.2. Когато </w:t>
      </w:r>
      <w:r w:rsidR="0066028F" w:rsidRPr="005C297D">
        <w:rPr>
          <w:rFonts w:ascii="Times New Roman" w:hAnsi="Times New Roman" w:cs="Times New Roman"/>
          <w:sz w:val="24"/>
          <w:szCs w:val="24"/>
        </w:rPr>
        <w:t>ВЪЗЛОЖИТЕЛЯТ</w:t>
      </w:r>
      <w:r w:rsidRPr="005C297D">
        <w:rPr>
          <w:rFonts w:ascii="Times New Roman" w:hAnsi="Times New Roman" w:cs="Times New Roman"/>
          <w:sz w:val="24"/>
          <w:szCs w:val="24"/>
        </w:rPr>
        <w:t xml:space="preserve"> не е изпълнил някое от задълженията си по т.2.3 – неустойка в размер, равен на гаранцията за изпълнение на договора, преизчислена за съответния подотдел, за който </w:t>
      </w:r>
      <w:r w:rsidR="0066028F" w:rsidRPr="005C297D">
        <w:rPr>
          <w:rFonts w:ascii="Times New Roman" w:hAnsi="Times New Roman" w:cs="Times New Roman"/>
          <w:sz w:val="24"/>
          <w:szCs w:val="24"/>
        </w:rPr>
        <w:t>ВЪЗЛОЖИТЕЛЯТ</w:t>
      </w:r>
      <w:r w:rsidRPr="005C297D">
        <w:rPr>
          <w:rFonts w:ascii="Times New Roman" w:hAnsi="Times New Roman" w:cs="Times New Roman"/>
          <w:sz w:val="24"/>
          <w:szCs w:val="24"/>
        </w:rPr>
        <w:t xml:space="preserve"> не е изпълнил задължението си</w:t>
      </w:r>
    </w:p>
    <w:p w14:paraId="622AF14A" w14:textId="74E0BAA7" w:rsidR="000C152A" w:rsidRPr="005C297D" w:rsidRDefault="000C152A" w:rsidP="00563451">
      <w:pPr>
        <w:tabs>
          <w:tab w:val="left" w:pos="993"/>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2.3.  При виновно неизпълнение на задълженията си по т.2.7 </w:t>
      </w:r>
      <w:r w:rsidR="0066028F" w:rsidRPr="005C297D">
        <w:rPr>
          <w:rFonts w:ascii="Times New Roman" w:hAnsi="Times New Roman" w:cs="Times New Roman"/>
          <w:sz w:val="24"/>
          <w:szCs w:val="24"/>
        </w:rPr>
        <w:t>ВЪЗЛОЖИТЕЛЯ</w:t>
      </w:r>
      <w:r w:rsidRPr="005C297D">
        <w:rPr>
          <w:rFonts w:ascii="Times New Roman" w:hAnsi="Times New Roman" w:cs="Times New Roman"/>
          <w:sz w:val="24"/>
          <w:szCs w:val="24"/>
        </w:rPr>
        <w:t xml:space="preserve"> дължи на </w:t>
      </w:r>
      <w:r w:rsidR="0066028F" w:rsidRPr="005C297D">
        <w:rPr>
          <w:rFonts w:ascii="Times New Roman" w:hAnsi="Times New Roman" w:cs="Times New Roman"/>
          <w:sz w:val="24"/>
          <w:szCs w:val="24"/>
        </w:rPr>
        <w:t xml:space="preserve">ИЗПЪЛНИТЕЛЯ </w:t>
      </w:r>
      <w:r w:rsidRPr="005C297D">
        <w:rPr>
          <w:rFonts w:ascii="Times New Roman" w:hAnsi="Times New Roman" w:cs="Times New Roman"/>
          <w:sz w:val="24"/>
          <w:szCs w:val="24"/>
        </w:rPr>
        <w:t>неустойка в размер на 0,5% от стойността по договора за съответната извършена дейност за всеки просрочен ден, но не повече от 5%.</w:t>
      </w:r>
    </w:p>
    <w:p w14:paraId="247781EB" w14:textId="2F942DE8" w:rsidR="000C152A" w:rsidRPr="005C297D" w:rsidRDefault="000C152A" w:rsidP="00563451">
      <w:pPr>
        <w:tabs>
          <w:tab w:val="left" w:pos="993"/>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2.4.  При неоснователно забавяне на плащанията по т. 2.8 от договора </w:t>
      </w:r>
      <w:r w:rsidR="0066028F" w:rsidRPr="005C297D">
        <w:rPr>
          <w:rFonts w:ascii="Times New Roman" w:hAnsi="Times New Roman" w:cs="Times New Roman"/>
          <w:sz w:val="24"/>
          <w:szCs w:val="24"/>
        </w:rPr>
        <w:t>ВЪЗЛОЖИТЕЛЯ</w:t>
      </w:r>
      <w:r w:rsidRPr="005C297D">
        <w:rPr>
          <w:rFonts w:ascii="Times New Roman" w:hAnsi="Times New Roman" w:cs="Times New Roman"/>
          <w:sz w:val="24"/>
          <w:szCs w:val="24"/>
        </w:rPr>
        <w:t xml:space="preserve"> дължи на </w:t>
      </w:r>
      <w:r w:rsidR="0066028F" w:rsidRPr="005C297D">
        <w:rPr>
          <w:rFonts w:ascii="Times New Roman" w:hAnsi="Times New Roman" w:cs="Times New Roman"/>
          <w:sz w:val="24"/>
          <w:szCs w:val="24"/>
        </w:rPr>
        <w:t xml:space="preserve">ИЗПЪЛНИТЕЛЯ </w:t>
      </w:r>
      <w:r w:rsidRPr="005C297D">
        <w:rPr>
          <w:rFonts w:ascii="Times New Roman" w:hAnsi="Times New Roman" w:cs="Times New Roman"/>
          <w:sz w:val="24"/>
          <w:szCs w:val="24"/>
        </w:rPr>
        <w:t>неустойка в размер на законната лихва върху дължимата сума за всеки просрочен ден.</w:t>
      </w:r>
    </w:p>
    <w:p w14:paraId="17BFECA4" w14:textId="77777777" w:rsidR="000C152A" w:rsidRPr="005C297D" w:rsidRDefault="000C152A" w:rsidP="00563451">
      <w:pPr>
        <w:tabs>
          <w:tab w:val="left" w:pos="851"/>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3. ИЗПЪЛНИТЕЛЯТ дължи на ВЪЗЛОЖИТЕЛЯ неустойка за виновно неизпълнение на задълженията си по договора, в следните случаи:</w:t>
      </w:r>
    </w:p>
    <w:p w14:paraId="38E60201" w14:textId="77777777" w:rsidR="000C152A" w:rsidRPr="005C297D" w:rsidRDefault="000C152A" w:rsidP="00563451">
      <w:pPr>
        <w:pStyle w:val="13"/>
        <w:tabs>
          <w:tab w:val="left" w:pos="0"/>
          <w:tab w:val="left" w:pos="993"/>
        </w:tabs>
        <w:spacing w:after="0" w:line="240" w:lineRule="auto"/>
        <w:ind w:left="0"/>
        <w:jc w:val="both"/>
        <w:rPr>
          <w:rFonts w:ascii="Times New Roman" w:hAnsi="Times New Roman"/>
          <w:sz w:val="24"/>
          <w:szCs w:val="24"/>
          <w:lang w:eastAsia="en-US"/>
        </w:rPr>
      </w:pPr>
      <w:r w:rsidRPr="005C297D">
        <w:rPr>
          <w:rFonts w:ascii="Times New Roman" w:hAnsi="Times New Roman"/>
          <w:sz w:val="24"/>
          <w:szCs w:val="24"/>
          <w:lang w:eastAsia="en-US"/>
        </w:rPr>
        <w:lastRenderedPageBreak/>
        <w:t xml:space="preserve">          3.1. При неоснователно забавяне на завършването на обекта в определения срок – неустойка в размер на 0,5% от стойността по договора за съответната не извършена дейност за всеки просрочен ден, но не повече от 10%. </w:t>
      </w:r>
    </w:p>
    <w:p w14:paraId="6AE7C391" w14:textId="013FA24B" w:rsidR="000C152A" w:rsidRPr="005C297D" w:rsidRDefault="000C152A" w:rsidP="00563451">
      <w:pPr>
        <w:pStyle w:val="13"/>
        <w:tabs>
          <w:tab w:val="left" w:pos="0"/>
          <w:tab w:val="left" w:pos="993"/>
        </w:tabs>
        <w:spacing w:after="0" w:line="240" w:lineRule="auto"/>
        <w:ind w:left="0"/>
        <w:jc w:val="both"/>
        <w:rPr>
          <w:rFonts w:ascii="Times New Roman" w:hAnsi="Times New Roman"/>
          <w:sz w:val="24"/>
          <w:szCs w:val="24"/>
          <w:lang w:eastAsia="en-US"/>
        </w:rPr>
      </w:pPr>
      <w:r w:rsidRPr="005C297D">
        <w:rPr>
          <w:rFonts w:ascii="Times New Roman" w:hAnsi="Times New Roman"/>
          <w:sz w:val="24"/>
          <w:szCs w:val="24"/>
          <w:lang w:eastAsia="en-US"/>
        </w:rPr>
        <w:t xml:space="preserve">          3.2. При некачествено изпълнение на работата от страна на ИЗПЪЛНИТЕЛЯ, когато са допуснати съществени отклонения от определените технически и качествени показатели за съответната дейност, ИЗПЪЛНИТЕЛЯТ дължи на ВЪЗЛОЖИТЕЛЯ неустойка в размер на 10% от договорената цена за тази дейност, като това не ос</w:t>
      </w:r>
      <w:r w:rsidR="008C0C38" w:rsidRPr="005C297D">
        <w:rPr>
          <w:rFonts w:ascii="Times New Roman" w:hAnsi="Times New Roman"/>
          <w:sz w:val="24"/>
          <w:szCs w:val="24"/>
          <w:lang w:eastAsia="en-US"/>
        </w:rPr>
        <w:t>во</w:t>
      </w:r>
      <w:r w:rsidRPr="005C297D">
        <w:rPr>
          <w:rFonts w:ascii="Times New Roman" w:hAnsi="Times New Roman"/>
          <w:sz w:val="24"/>
          <w:szCs w:val="24"/>
          <w:lang w:eastAsia="en-US"/>
        </w:rPr>
        <w:t xml:space="preserve">бождава Изпълнителя от търсене на отговорност за реално претърпените от </w:t>
      </w:r>
      <w:r w:rsidR="00D76842" w:rsidRPr="005C297D">
        <w:rPr>
          <w:rFonts w:ascii="Times New Roman" w:hAnsi="Times New Roman"/>
          <w:sz w:val="24"/>
          <w:szCs w:val="24"/>
          <w:lang w:eastAsia="en-US"/>
        </w:rPr>
        <w:t>ВЪЗЛОЖИТЕЛЯ</w:t>
      </w:r>
      <w:r w:rsidRPr="005C297D">
        <w:rPr>
          <w:rFonts w:ascii="Times New Roman" w:hAnsi="Times New Roman"/>
          <w:sz w:val="24"/>
          <w:szCs w:val="24"/>
          <w:lang w:eastAsia="en-US"/>
        </w:rPr>
        <w:t xml:space="preserve"> вреди в случай, че същите са по – високи от определената неустойка.</w:t>
      </w:r>
    </w:p>
    <w:p w14:paraId="58467E65" w14:textId="77777777" w:rsidR="000C152A" w:rsidRPr="005C297D" w:rsidRDefault="000C152A" w:rsidP="00563451">
      <w:pPr>
        <w:pStyle w:val="13"/>
        <w:tabs>
          <w:tab w:val="left" w:pos="567"/>
          <w:tab w:val="left" w:pos="993"/>
        </w:tabs>
        <w:spacing w:after="0" w:line="240" w:lineRule="auto"/>
        <w:ind w:left="0"/>
        <w:jc w:val="both"/>
        <w:rPr>
          <w:rFonts w:ascii="Times New Roman" w:hAnsi="Times New Roman"/>
          <w:sz w:val="24"/>
          <w:szCs w:val="24"/>
          <w:lang w:eastAsia="en-US"/>
        </w:rPr>
      </w:pPr>
      <w:r w:rsidRPr="005C297D">
        <w:rPr>
          <w:rFonts w:ascii="Times New Roman" w:hAnsi="Times New Roman"/>
          <w:sz w:val="24"/>
          <w:szCs w:val="24"/>
          <w:lang w:eastAsia="en-US"/>
        </w:rPr>
        <w:t xml:space="preserve">           3.3.Ако ИЗПЪЛНИТЕЛЯТ е допуснал нарушение на Закона за горите и актовете по неговото прилагане, причинило вреда на горската територия, ИЗПЪЛНИТЕЛЯТ дължи обезщетение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14:paraId="236BD81D" w14:textId="77777777" w:rsidR="000C152A" w:rsidRPr="005C297D" w:rsidRDefault="000C152A" w:rsidP="00563451">
      <w:pPr>
        <w:pStyle w:val="13"/>
        <w:tabs>
          <w:tab w:val="left" w:pos="993"/>
        </w:tabs>
        <w:spacing w:after="0" w:line="240" w:lineRule="auto"/>
        <w:ind w:left="0" w:firstLine="567"/>
        <w:jc w:val="both"/>
        <w:rPr>
          <w:rFonts w:ascii="Times New Roman" w:hAnsi="Times New Roman"/>
          <w:sz w:val="24"/>
          <w:szCs w:val="24"/>
          <w:lang w:eastAsia="en-US"/>
        </w:rPr>
      </w:pPr>
      <w:r w:rsidRPr="005C297D">
        <w:rPr>
          <w:rFonts w:ascii="Times New Roman" w:hAnsi="Times New Roman"/>
          <w:sz w:val="24"/>
          <w:szCs w:val="24"/>
        </w:rPr>
        <w:t>3.4. 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14:paraId="7B4E87D4" w14:textId="77777777" w:rsidR="000C152A" w:rsidRPr="005C297D" w:rsidRDefault="000C152A" w:rsidP="00563451">
      <w:pPr>
        <w:pStyle w:val="13"/>
        <w:tabs>
          <w:tab w:val="left" w:pos="993"/>
        </w:tabs>
        <w:spacing w:after="0" w:line="240" w:lineRule="auto"/>
        <w:ind w:left="0" w:firstLine="567"/>
        <w:jc w:val="both"/>
        <w:rPr>
          <w:rFonts w:ascii="Times New Roman" w:hAnsi="Times New Roman"/>
          <w:sz w:val="24"/>
          <w:szCs w:val="24"/>
          <w:lang w:eastAsia="en-US"/>
        </w:rPr>
      </w:pPr>
      <w:r w:rsidRPr="005C297D">
        <w:rPr>
          <w:rFonts w:ascii="Times New Roman" w:hAnsi="Times New Roman"/>
          <w:sz w:val="24"/>
          <w:szCs w:val="24"/>
          <w:lang w:eastAsia="en-US"/>
        </w:rPr>
        <w:t>3.5. При отпадане на необходимостта от извършване на някоя от дейностите ВЪЗЛОЖИТЕЛЯТ не носи отговорност и не дължи обезщетение на ИЗПЪЛНИТЕЛЯ. В този случай ВЪЗЛОЖИТЕЛЯТ заплаща само действително извършените дейности.</w:t>
      </w:r>
    </w:p>
    <w:p w14:paraId="0EBDD22B" w14:textId="2F4472D6" w:rsidR="000C152A" w:rsidRPr="005C297D" w:rsidRDefault="000C152A" w:rsidP="00563451">
      <w:pPr>
        <w:pStyle w:val="13"/>
        <w:tabs>
          <w:tab w:val="left" w:pos="993"/>
        </w:tabs>
        <w:spacing w:after="0" w:line="240" w:lineRule="auto"/>
        <w:ind w:left="0" w:firstLine="567"/>
        <w:jc w:val="both"/>
        <w:rPr>
          <w:rFonts w:ascii="Times New Roman" w:hAnsi="Times New Roman"/>
          <w:sz w:val="24"/>
          <w:szCs w:val="24"/>
        </w:rPr>
      </w:pPr>
      <w:r w:rsidRPr="005C297D">
        <w:rPr>
          <w:rFonts w:ascii="Times New Roman" w:hAnsi="Times New Roman"/>
          <w:sz w:val="24"/>
          <w:szCs w:val="24"/>
          <w:lang w:eastAsia="en-US"/>
        </w:rPr>
        <w:t>3.6.</w:t>
      </w:r>
      <w:r w:rsidRPr="005C297D">
        <w:rPr>
          <w:rFonts w:ascii="Times New Roman" w:hAnsi="Times New Roman"/>
          <w:sz w:val="24"/>
          <w:szCs w:val="24"/>
        </w:rPr>
        <w:t xml:space="preserve"> Ако при възникване на горски пожар </w:t>
      </w:r>
      <w:r w:rsidR="00D76842" w:rsidRPr="005C297D">
        <w:rPr>
          <w:rFonts w:ascii="Times New Roman" w:hAnsi="Times New Roman"/>
          <w:sz w:val="24"/>
          <w:szCs w:val="24"/>
          <w:lang w:eastAsia="en-US"/>
        </w:rPr>
        <w:t>ВЪЗЛОЖИТЕЛЯТ</w:t>
      </w:r>
      <w:r w:rsidRPr="005C297D">
        <w:rPr>
          <w:rFonts w:ascii="Times New Roman" w:hAnsi="Times New Roman"/>
          <w:sz w:val="24"/>
          <w:szCs w:val="24"/>
        </w:rPr>
        <w:t xml:space="preserve"> не организира и/или не участва в потушаването му  същият дължи неустойка на договора в размер на 1 % от причинената щета на опожареният горски фонд.</w:t>
      </w:r>
    </w:p>
    <w:p w14:paraId="233482BB" w14:textId="77777777" w:rsidR="000C152A" w:rsidRPr="005C297D" w:rsidRDefault="000C152A" w:rsidP="00563451">
      <w:pPr>
        <w:tabs>
          <w:tab w:val="left" w:pos="993"/>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3.7. При неоснователно забавяне на плащанията по настоящия договор ВЪЗЛОЖИТЕЛЯТ дължи на ИЗПЪЛНИТЕЛЯ неустойка в размер на законната лихва върху дължимата сума за всеки просрочен ден. </w:t>
      </w:r>
    </w:p>
    <w:p w14:paraId="308801DF" w14:textId="77777777" w:rsidR="000C152A" w:rsidRPr="005C297D" w:rsidRDefault="000C152A" w:rsidP="00563451">
      <w:pPr>
        <w:tabs>
          <w:tab w:val="left" w:pos="993"/>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4. При неизпълнение по този договор всяка от страните дължи обезщетение за причинените вреди при условията на гражданското и търговското законодателство.</w:t>
      </w:r>
    </w:p>
    <w:p w14:paraId="6CBC9BDB" w14:textId="3FFA6B3A" w:rsidR="000C152A" w:rsidRPr="005C297D" w:rsidRDefault="000C152A" w:rsidP="00563451">
      <w:pPr>
        <w:spacing w:after="0"/>
        <w:ind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5. Във всички случай на неизпълнение или лошо изпълнение на предмета на  договора, както и неизпълнение на някоя от клаузите на договора </w:t>
      </w:r>
      <w:r w:rsidR="00D76842" w:rsidRPr="005C297D">
        <w:rPr>
          <w:rFonts w:ascii="Times New Roman" w:hAnsi="Times New Roman" w:cs="Times New Roman"/>
          <w:sz w:val="24"/>
          <w:szCs w:val="24"/>
          <w:lang w:eastAsia="en-US"/>
        </w:rPr>
        <w:t>ВЪЗЛОЖИТЕЛЯ</w:t>
      </w:r>
      <w:r w:rsidRPr="005C297D">
        <w:rPr>
          <w:rFonts w:ascii="Times New Roman" w:hAnsi="Times New Roman" w:cs="Times New Roman"/>
          <w:sz w:val="24"/>
          <w:szCs w:val="24"/>
        </w:rPr>
        <w:t xml:space="preserve">  задържа  гаранцията за изпълнение. </w:t>
      </w:r>
    </w:p>
    <w:p w14:paraId="1AB40437" w14:textId="7D5682B4" w:rsidR="000C152A" w:rsidRPr="005C297D" w:rsidRDefault="000C152A" w:rsidP="00563451">
      <w:pPr>
        <w:spacing w:after="0"/>
        <w:ind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6. </w:t>
      </w:r>
      <w:r w:rsidR="004F1DB8" w:rsidRPr="005C297D">
        <w:rPr>
          <w:rFonts w:ascii="Times New Roman" w:hAnsi="Times New Roman" w:cs="Times New Roman"/>
          <w:sz w:val="24"/>
          <w:szCs w:val="24"/>
          <w:lang w:eastAsia="en-US"/>
        </w:rPr>
        <w:t>ИЗПЪЛНИТЕЛЯТ</w:t>
      </w:r>
      <w:r w:rsidRPr="005C297D">
        <w:rPr>
          <w:rFonts w:ascii="Times New Roman" w:hAnsi="Times New Roman" w:cs="Times New Roman"/>
          <w:sz w:val="24"/>
          <w:szCs w:val="24"/>
        </w:rPr>
        <w:t xml:space="preserve"> не дължи неустойки  и гаранцията му се възстановява,  когато при приемане на извършената работа, комисията констатира, че неизпълнението на задълженията по договора се дължи на обективни причини, природни бедствия, производствени аварии и други форсмажорни обстоятелства.</w:t>
      </w:r>
    </w:p>
    <w:p w14:paraId="07127BF0" w14:textId="3D1D7D00" w:rsidR="000C152A" w:rsidRPr="005C297D" w:rsidRDefault="000C152A" w:rsidP="00563451">
      <w:pPr>
        <w:spacing w:after="0"/>
        <w:ind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7. За възникването на непреодолимата сила </w:t>
      </w:r>
      <w:r w:rsidR="004F1DB8" w:rsidRPr="005C297D">
        <w:rPr>
          <w:rFonts w:ascii="Times New Roman" w:hAnsi="Times New Roman" w:cs="Times New Roman"/>
          <w:sz w:val="24"/>
          <w:szCs w:val="24"/>
          <w:lang w:eastAsia="en-US"/>
        </w:rPr>
        <w:t>ИЗПЪЛНИТЕЛЯ</w:t>
      </w:r>
      <w:r w:rsidRPr="005C297D">
        <w:rPr>
          <w:rFonts w:ascii="Times New Roman" w:hAnsi="Times New Roman" w:cs="Times New Roman"/>
          <w:sz w:val="24"/>
          <w:szCs w:val="24"/>
        </w:rPr>
        <w:t xml:space="preserve"> е длъжен в тридневен срок писмено да уведоми </w:t>
      </w:r>
      <w:r w:rsidR="004F1DB8" w:rsidRPr="005C297D">
        <w:rPr>
          <w:rFonts w:ascii="Times New Roman" w:hAnsi="Times New Roman" w:cs="Times New Roman"/>
          <w:sz w:val="24"/>
          <w:szCs w:val="24"/>
        </w:rPr>
        <w:t>ВЪЗЛОЖИТЕЛЯ</w:t>
      </w:r>
      <w:r w:rsidRPr="005C297D">
        <w:rPr>
          <w:rFonts w:ascii="Times New Roman" w:hAnsi="Times New Roman" w:cs="Times New Roman"/>
          <w:sz w:val="24"/>
          <w:szCs w:val="24"/>
        </w:rPr>
        <w:t>.</w:t>
      </w:r>
    </w:p>
    <w:p w14:paraId="6B296460" w14:textId="334FFF93" w:rsidR="000C152A" w:rsidRPr="005C297D" w:rsidRDefault="000C152A" w:rsidP="00563451">
      <w:pPr>
        <w:spacing w:after="0"/>
        <w:ind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8. Ако </w:t>
      </w:r>
      <w:r w:rsidR="00D76842" w:rsidRPr="005C297D">
        <w:rPr>
          <w:rFonts w:ascii="Times New Roman" w:hAnsi="Times New Roman" w:cs="Times New Roman"/>
          <w:sz w:val="24"/>
          <w:szCs w:val="24"/>
          <w:lang w:eastAsia="en-US"/>
        </w:rPr>
        <w:t>ВЪЗЛОЖИТЕЛЯ</w:t>
      </w:r>
      <w:r w:rsidRPr="005C297D">
        <w:rPr>
          <w:rFonts w:ascii="Times New Roman" w:hAnsi="Times New Roman" w:cs="Times New Roman"/>
          <w:b/>
          <w:sz w:val="24"/>
          <w:szCs w:val="24"/>
        </w:rPr>
        <w:t xml:space="preserve"> </w:t>
      </w:r>
      <w:r w:rsidRPr="005C297D">
        <w:rPr>
          <w:rFonts w:ascii="Times New Roman" w:hAnsi="Times New Roman" w:cs="Times New Roman"/>
          <w:sz w:val="24"/>
          <w:szCs w:val="24"/>
        </w:rPr>
        <w:t xml:space="preserve"> не бъде уведомен в три дневен срок за непреодолимата сила </w:t>
      </w:r>
      <w:r w:rsidR="004F1DB8" w:rsidRPr="005C297D">
        <w:rPr>
          <w:rFonts w:ascii="Times New Roman" w:hAnsi="Times New Roman" w:cs="Times New Roman"/>
          <w:sz w:val="24"/>
          <w:szCs w:val="24"/>
          <w:lang w:eastAsia="en-US"/>
        </w:rPr>
        <w:t>ИЗПЪЛНИТЕЛЯ</w:t>
      </w:r>
      <w:r w:rsidR="004F1DB8" w:rsidRPr="005C297D">
        <w:rPr>
          <w:rFonts w:ascii="Times New Roman" w:hAnsi="Times New Roman" w:cs="Times New Roman"/>
          <w:sz w:val="24"/>
          <w:szCs w:val="24"/>
        </w:rPr>
        <w:t xml:space="preserve"> </w:t>
      </w:r>
      <w:r w:rsidRPr="005C297D">
        <w:rPr>
          <w:rFonts w:ascii="Times New Roman" w:hAnsi="Times New Roman" w:cs="Times New Roman"/>
          <w:sz w:val="24"/>
          <w:szCs w:val="24"/>
        </w:rPr>
        <w:t>я не може да се позовава на непреодолимата сила.</w:t>
      </w:r>
    </w:p>
    <w:p w14:paraId="2DFCADF0" w14:textId="694DEDC8" w:rsidR="000C152A" w:rsidRPr="005C297D" w:rsidRDefault="000C152A" w:rsidP="00563451">
      <w:pPr>
        <w:spacing w:after="0"/>
        <w:ind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9.  Не е налице непреодолима сила, ако съответното събитие е вследствие на не положена грижа от страна на </w:t>
      </w:r>
      <w:r w:rsidR="004F1DB8" w:rsidRPr="005C297D">
        <w:rPr>
          <w:rFonts w:ascii="Times New Roman" w:hAnsi="Times New Roman" w:cs="Times New Roman"/>
          <w:sz w:val="24"/>
          <w:szCs w:val="24"/>
          <w:lang w:eastAsia="en-US"/>
        </w:rPr>
        <w:t>ИЗПЪЛНИТЕЛЯ,</w:t>
      </w:r>
      <w:r w:rsidRPr="005C297D">
        <w:rPr>
          <w:rFonts w:ascii="Times New Roman" w:hAnsi="Times New Roman" w:cs="Times New Roman"/>
          <w:b/>
          <w:sz w:val="24"/>
          <w:szCs w:val="24"/>
        </w:rPr>
        <w:t xml:space="preserve"> </w:t>
      </w:r>
      <w:r w:rsidRPr="005C297D">
        <w:rPr>
          <w:rFonts w:ascii="Times New Roman" w:hAnsi="Times New Roman" w:cs="Times New Roman"/>
          <w:sz w:val="24"/>
          <w:szCs w:val="24"/>
        </w:rPr>
        <w:t>или при полагане на дължимата грижа, то може да бъде преодоляно.</w:t>
      </w:r>
    </w:p>
    <w:p w14:paraId="72CA78C9" w14:textId="7BE713B1" w:rsidR="000C152A" w:rsidRPr="005C297D" w:rsidRDefault="000C152A" w:rsidP="000B58F7">
      <w:pPr>
        <w:pStyle w:val="5"/>
        <w:contextualSpacing/>
        <w:jc w:val="center"/>
        <w:rPr>
          <w:rFonts w:ascii="Times New Roman" w:hAnsi="Times New Roman" w:cs="Times New Roman"/>
          <w:sz w:val="24"/>
          <w:szCs w:val="24"/>
          <w:u w:val="single"/>
        </w:rPr>
      </w:pPr>
      <w:r w:rsidRPr="005C297D">
        <w:rPr>
          <w:rFonts w:ascii="Times New Roman" w:hAnsi="Times New Roman" w:cs="Times New Roman"/>
          <w:sz w:val="24"/>
          <w:szCs w:val="24"/>
          <w:u w:val="single"/>
        </w:rPr>
        <w:t>VІІ.  ПРЕКРАТЯВАНЕ НА ДОГОВОРА</w:t>
      </w:r>
    </w:p>
    <w:p w14:paraId="5C88A024" w14:textId="0885AE43"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1. Действието на този договор се прекратява едностранно от </w:t>
      </w:r>
      <w:r w:rsidR="00D76842" w:rsidRPr="005C297D">
        <w:rPr>
          <w:rFonts w:ascii="Times New Roman" w:hAnsi="Times New Roman" w:cs="Times New Roman"/>
          <w:sz w:val="24"/>
          <w:szCs w:val="24"/>
          <w:lang w:eastAsia="en-US"/>
        </w:rPr>
        <w:t>ВЪЗЛОЖИТЕЛЯ</w:t>
      </w:r>
      <w:r w:rsidRPr="005C297D">
        <w:rPr>
          <w:rFonts w:ascii="Times New Roman" w:hAnsi="Times New Roman" w:cs="Times New Roman"/>
          <w:sz w:val="24"/>
          <w:szCs w:val="24"/>
        </w:rPr>
        <w:t xml:space="preserve"> с писмено уведомление когато:</w:t>
      </w:r>
    </w:p>
    <w:p w14:paraId="00747F4A" w14:textId="57030D4F" w:rsidR="000C152A" w:rsidRPr="005C297D" w:rsidRDefault="00BF098D"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w:t>
      </w:r>
      <w:r w:rsidR="000C152A" w:rsidRPr="005C297D">
        <w:rPr>
          <w:rFonts w:ascii="Times New Roman" w:hAnsi="Times New Roman" w:cs="Times New Roman"/>
          <w:sz w:val="24"/>
          <w:szCs w:val="24"/>
        </w:rPr>
        <w:t xml:space="preserve"> 1.1.  е констатирано нарушение по ЗГ при изпълнение на настоящия договор;</w:t>
      </w:r>
    </w:p>
    <w:p w14:paraId="1043F72D" w14:textId="79093835"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1.2. по време на действието на договора, в резултат на настъпила промяна в обстоятелствата, поради която Изпълнителя или подизпълнителят вече не отговаря на някое от изискванията на </w:t>
      </w:r>
      <w:r w:rsidR="00D76842" w:rsidRPr="005C297D">
        <w:rPr>
          <w:rFonts w:ascii="Times New Roman" w:hAnsi="Times New Roman" w:cs="Times New Roman"/>
          <w:sz w:val="24"/>
          <w:szCs w:val="24"/>
          <w:lang w:eastAsia="en-US"/>
        </w:rPr>
        <w:t>ВЪЗЛОЖИТЕЛЯ</w:t>
      </w:r>
      <w:r w:rsidRPr="005C297D">
        <w:rPr>
          <w:rFonts w:ascii="Times New Roman" w:hAnsi="Times New Roman" w:cs="Times New Roman"/>
          <w:sz w:val="24"/>
          <w:szCs w:val="24"/>
        </w:rPr>
        <w:t>;</w:t>
      </w:r>
    </w:p>
    <w:p w14:paraId="1A6E4328" w14:textId="2725A766" w:rsidR="000C152A" w:rsidRPr="005C297D" w:rsidRDefault="000C152A" w:rsidP="00563451">
      <w:pPr>
        <w:numPr>
          <w:ilvl w:val="0"/>
          <w:numId w:val="28"/>
        </w:numPr>
        <w:tabs>
          <w:tab w:val="clear" w:pos="360"/>
          <w:tab w:val="num" w:pos="0"/>
        </w:tabs>
        <w:spacing w:after="0" w:line="240" w:lineRule="auto"/>
        <w:ind w:left="0" w:firstLine="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1.3.  </w:t>
      </w:r>
      <w:r w:rsidR="00DB1C80" w:rsidRPr="005C297D">
        <w:rPr>
          <w:rFonts w:ascii="Times New Roman" w:hAnsi="Times New Roman" w:cs="Times New Roman"/>
          <w:sz w:val="24"/>
          <w:szCs w:val="24"/>
          <w:lang w:eastAsia="en-US"/>
        </w:rPr>
        <w:t>ИЗПЪЛНИТЕЛЯ</w:t>
      </w:r>
      <w:r w:rsidRPr="005C297D">
        <w:rPr>
          <w:rFonts w:ascii="Times New Roman" w:hAnsi="Times New Roman" w:cs="Times New Roman"/>
          <w:sz w:val="24"/>
          <w:szCs w:val="24"/>
        </w:rPr>
        <w:t xml:space="preserve"> самоволно е прекратил изпълнението на дейността за срок по дълъг от 1/3  от времето необходимо за нейното изпълнение;</w:t>
      </w:r>
    </w:p>
    <w:p w14:paraId="1313114A" w14:textId="77777777" w:rsidR="000C152A" w:rsidRPr="005C297D" w:rsidRDefault="000C152A" w:rsidP="00563451">
      <w:pPr>
        <w:numPr>
          <w:ilvl w:val="0"/>
          <w:numId w:val="28"/>
        </w:numPr>
        <w:tabs>
          <w:tab w:val="clear" w:pos="360"/>
          <w:tab w:val="num" w:pos="0"/>
        </w:tabs>
        <w:spacing w:after="0" w:line="240" w:lineRule="auto"/>
        <w:ind w:left="0" w:firstLine="0"/>
        <w:contextualSpacing/>
        <w:jc w:val="both"/>
        <w:rPr>
          <w:rFonts w:ascii="Times New Roman" w:hAnsi="Times New Roman" w:cs="Times New Roman"/>
          <w:sz w:val="24"/>
          <w:szCs w:val="24"/>
        </w:rPr>
      </w:pPr>
      <w:r w:rsidRPr="005C297D">
        <w:rPr>
          <w:rFonts w:ascii="Times New Roman" w:hAnsi="Times New Roman" w:cs="Times New Roman"/>
          <w:sz w:val="24"/>
          <w:szCs w:val="24"/>
        </w:rPr>
        <w:lastRenderedPageBreak/>
        <w:t xml:space="preserve">       1.4.  по време на изпълнението на договора бъде установено, че във връзка с възлагане на дейността Изпълнителя е подписал декларация с невярно съдържание;</w:t>
      </w:r>
    </w:p>
    <w:p w14:paraId="5D8B051B" w14:textId="4ACF4EB2" w:rsidR="000C152A" w:rsidRPr="005C297D" w:rsidRDefault="000C152A" w:rsidP="00563451">
      <w:pPr>
        <w:numPr>
          <w:ilvl w:val="0"/>
          <w:numId w:val="28"/>
        </w:numPr>
        <w:tabs>
          <w:tab w:val="clear" w:pos="360"/>
          <w:tab w:val="num" w:pos="0"/>
        </w:tabs>
        <w:spacing w:after="0" w:line="240" w:lineRule="auto"/>
        <w:ind w:left="0" w:firstLine="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1.5.  установени от </w:t>
      </w:r>
      <w:r w:rsidR="00DB1C80" w:rsidRPr="005C297D">
        <w:rPr>
          <w:rFonts w:ascii="Times New Roman" w:hAnsi="Times New Roman" w:cs="Times New Roman"/>
          <w:sz w:val="24"/>
          <w:szCs w:val="24"/>
        </w:rPr>
        <w:t>ВЪЗЛОЖИТЕЛЯ</w:t>
      </w:r>
      <w:r w:rsidRPr="005C297D">
        <w:rPr>
          <w:rFonts w:ascii="Times New Roman" w:hAnsi="Times New Roman" w:cs="Times New Roman"/>
          <w:sz w:val="24"/>
          <w:szCs w:val="24"/>
        </w:rPr>
        <w:t xml:space="preserve"> в процес на изпълнение на договора неотстраними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p>
    <w:p w14:paraId="394FCE5D" w14:textId="4DA2577A" w:rsidR="000C152A" w:rsidRPr="005C297D" w:rsidRDefault="000C152A" w:rsidP="00563451">
      <w:pPr>
        <w:spacing w:after="0"/>
        <w:ind w:firstLine="36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1</w:t>
      </w:r>
      <w:r w:rsidRPr="005C297D">
        <w:rPr>
          <w:rFonts w:ascii="Times New Roman" w:hAnsi="Times New Roman" w:cs="Times New Roman"/>
          <w:sz w:val="24"/>
          <w:szCs w:val="24"/>
          <w:lang w:val="ru-RU"/>
        </w:rPr>
        <w:t>.</w:t>
      </w:r>
      <w:r w:rsidRPr="005C297D">
        <w:rPr>
          <w:rFonts w:ascii="Times New Roman" w:hAnsi="Times New Roman" w:cs="Times New Roman"/>
          <w:sz w:val="24"/>
          <w:szCs w:val="24"/>
        </w:rPr>
        <w:t>6</w:t>
      </w:r>
      <w:r w:rsidRPr="005C297D">
        <w:rPr>
          <w:rFonts w:ascii="Times New Roman" w:hAnsi="Times New Roman" w:cs="Times New Roman"/>
          <w:sz w:val="24"/>
          <w:szCs w:val="24"/>
          <w:lang w:val="ru-RU"/>
        </w:rPr>
        <w:t xml:space="preserve">. в случай, че </w:t>
      </w:r>
      <w:r w:rsidR="00DB1C80" w:rsidRPr="005C297D">
        <w:rPr>
          <w:rFonts w:ascii="Times New Roman" w:hAnsi="Times New Roman" w:cs="Times New Roman"/>
          <w:sz w:val="24"/>
          <w:szCs w:val="24"/>
          <w:lang w:eastAsia="en-US"/>
        </w:rPr>
        <w:t xml:space="preserve">ИЗПЪЛНИТЕЛЯТ </w:t>
      </w:r>
      <w:r w:rsidRPr="005C297D">
        <w:rPr>
          <w:rFonts w:ascii="Times New Roman" w:hAnsi="Times New Roman" w:cs="Times New Roman"/>
          <w:sz w:val="24"/>
          <w:szCs w:val="24"/>
          <w:lang w:val="ru-RU"/>
        </w:rPr>
        <w:t>предостави на трети лица, права по настоящия договор;</w:t>
      </w:r>
    </w:p>
    <w:p w14:paraId="45AC9702" w14:textId="77777777" w:rsidR="000C152A" w:rsidRPr="005C297D" w:rsidRDefault="000C152A" w:rsidP="00563451">
      <w:pPr>
        <w:spacing w:after="0"/>
        <w:ind w:firstLine="36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1.7. когато дейността се извършва от подизпълнители, които не са включени в списъка по чл. 18, ал. 1 от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0929FDAC" w14:textId="0EF09BE9" w:rsidR="000C152A" w:rsidRPr="005C297D" w:rsidRDefault="000C152A" w:rsidP="00563451">
      <w:pPr>
        <w:overflowPunct w:val="0"/>
        <w:autoSpaceDE w:val="0"/>
        <w:autoSpaceDN w:val="0"/>
        <w:adjustRightInd w:val="0"/>
        <w:spacing w:after="0"/>
        <w:contextualSpacing/>
        <w:jc w:val="both"/>
        <w:rPr>
          <w:rFonts w:ascii="Times New Roman" w:hAnsi="Times New Roman" w:cs="Times New Roman"/>
          <w:sz w:val="24"/>
          <w:szCs w:val="24"/>
          <w:lang w:val="ru-RU"/>
        </w:rPr>
      </w:pPr>
      <w:r w:rsidRPr="005C297D">
        <w:rPr>
          <w:rFonts w:ascii="Times New Roman" w:hAnsi="Times New Roman" w:cs="Times New Roman"/>
          <w:sz w:val="24"/>
          <w:szCs w:val="24"/>
        </w:rPr>
        <w:t xml:space="preserve">       1.8. </w:t>
      </w:r>
      <w:r w:rsidRPr="005C297D">
        <w:rPr>
          <w:rFonts w:ascii="Times New Roman" w:hAnsi="Times New Roman" w:cs="Times New Roman"/>
          <w:sz w:val="24"/>
          <w:szCs w:val="24"/>
          <w:lang w:val="ru-RU"/>
        </w:rPr>
        <w:t xml:space="preserve">при неспазване на едно от поетите задължения по договора от </w:t>
      </w:r>
      <w:r w:rsidR="00DB1C80" w:rsidRPr="005C297D">
        <w:rPr>
          <w:rFonts w:ascii="Times New Roman" w:hAnsi="Times New Roman" w:cs="Times New Roman"/>
          <w:sz w:val="24"/>
          <w:szCs w:val="24"/>
          <w:lang w:eastAsia="en-US"/>
        </w:rPr>
        <w:t>ИЗПЪЛНИТЕЛЯ</w:t>
      </w:r>
      <w:r w:rsidRPr="005C297D">
        <w:rPr>
          <w:rFonts w:ascii="Times New Roman" w:hAnsi="Times New Roman" w:cs="Times New Roman"/>
          <w:sz w:val="24"/>
          <w:szCs w:val="24"/>
          <w:lang w:val="ru-RU"/>
        </w:rPr>
        <w:t>, без всякаква съдебна намеса;</w:t>
      </w:r>
    </w:p>
    <w:p w14:paraId="2AF57013" w14:textId="77777777" w:rsidR="000C152A" w:rsidRPr="005C297D" w:rsidRDefault="000C152A" w:rsidP="00563451">
      <w:pPr>
        <w:pStyle w:val="13"/>
        <w:widowControl w:val="0"/>
        <w:tabs>
          <w:tab w:val="left" w:pos="1134"/>
        </w:tabs>
        <w:autoSpaceDE w:val="0"/>
        <w:autoSpaceDN w:val="0"/>
        <w:adjustRightInd w:val="0"/>
        <w:spacing w:after="0" w:line="240" w:lineRule="auto"/>
        <w:ind w:left="0"/>
        <w:jc w:val="both"/>
        <w:rPr>
          <w:rFonts w:ascii="Times New Roman" w:hAnsi="Times New Roman"/>
          <w:sz w:val="24"/>
          <w:szCs w:val="24"/>
        </w:rPr>
      </w:pPr>
      <w:r w:rsidRPr="005C297D">
        <w:rPr>
          <w:rFonts w:ascii="Times New Roman" w:hAnsi="Times New Roman"/>
          <w:sz w:val="24"/>
          <w:szCs w:val="24"/>
          <w:lang w:val="ru-RU"/>
        </w:rPr>
        <w:t xml:space="preserve">       1.9. </w:t>
      </w:r>
      <w:r w:rsidRPr="005C297D">
        <w:rPr>
          <w:rFonts w:ascii="Times New Roman" w:hAnsi="Times New Roman"/>
          <w:sz w:val="24"/>
          <w:szCs w:val="24"/>
        </w:rPr>
        <w:t>В случаите по т. 1.6.1</w:t>
      </w:r>
    </w:p>
    <w:p w14:paraId="24D95269" w14:textId="7B563B27" w:rsidR="000C152A" w:rsidRPr="005C297D" w:rsidRDefault="000C152A" w:rsidP="00563451">
      <w:pPr>
        <w:numPr>
          <w:ilvl w:val="0"/>
          <w:numId w:val="28"/>
        </w:numPr>
        <w:tabs>
          <w:tab w:val="clear" w:pos="360"/>
          <w:tab w:val="num" w:pos="0"/>
        </w:tabs>
        <w:spacing w:after="0" w:line="240" w:lineRule="auto"/>
        <w:ind w:left="0" w:firstLine="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1.10. при прекратяване на договора по т.</w:t>
      </w:r>
      <w:r w:rsidR="008C0C38" w:rsidRPr="005C297D">
        <w:rPr>
          <w:rFonts w:ascii="Times New Roman" w:hAnsi="Times New Roman" w:cs="Times New Roman"/>
          <w:sz w:val="24"/>
          <w:szCs w:val="24"/>
        </w:rPr>
        <w:t xml:space="preserve"> </w:t>
      </w:r>
      <w:r w:rsidRPr="005C297D">
        <w:rPr>
          <w:rFonts w:ascii="Times New Roman" w:hAnsi="Times New Roman" w:cs="Times New Roman"/>
          <w:sz w:val="24"/>
          <w:szCs w:val="24"/>
        </w:rPr>
        <w:t>1.1, т.</w:t>
      </w:r>
      <w:r w:rsidR="008C0C38" w:rsidRPr="005C297D">
        <w:rPr>
          <w:rFonts w:ascii="Times New Roman" w:hAnsi="Times New Roman" w:cs="Times New Roman"/>
          <w:sz w:val="24"/>
          <w:szCs w:val="24"/>
        </w:rPr>
        <w:t xml:space="preserve"> </w:t>
      </w:r>
      <w:r w:rsidRPr="005C297D">
        <w:rPr>
          <w:rFonts w:ascii="Times New Roman" w:hAnsi="Times New Roman" w:cs="Times New Roman"/>
          <w:sz w:val="24"/>
          <w:szCs w:val="24"/>
        </w:rPr>
        <w:t>1.2, т.</w:t>
      </w:r>
      <w:r w:rsidR="008C0C38" w:rsidRPr="005C297D">
        <w:rPr>
          <w:rFonts w:ascii="Times New Roman" w:hAnsi="Times New Roman" w:cs="Times New Roman"/>
          <w:sz w:val="24"/>
          <w:szCs w:val="24"/>
        </w:rPr>
        <w:t xml:space="preserve"> </w:t>
      </w:r>
      <w:r w:rsidRPr="005C297D">
        <w:rPr>
          <w:rFonts w:ascii="Times New Roman" w:hAnsi="Times New Roman" w:cs="Times New Roman"/>
          <w:sz w:val="24"/>
          <w:szCs w:val="24"/>
        </w:rPr>
        <w:t>1.3, т.</w:t>
      </w:r>
      <w:r w:rsidR="008C0C38" w:rsidRPr="005C297D">
        <w:rPr>
          <w:rFonts w:ascii="Times New Roman" w:hAnsi="Times New Roman" w:cs="Times New Roman"/>
          <w:sz w:val="24"/>
          <w:szCs w:val="24"/>
        </w:rPr>
        <w:t xml:space="preserve"> </w:t>
      </w:r>
      <w:r w:rsidRPr="005C297D">
        <w:rPr>
          <w:rFonts w:ascii="Times New Roman" w:hAnsi="Times New Roman" w:cs="Times New Roman"/>
          <w:sz w:val="24"/>
          <w:szCs w:val="24"/>
        </w:rPr>
        <w:t>1.4, т.</w:t>
      </w:r>
      <w:r w:rsidR="008C0C38" w:rsidRPr="005C297D">
        <w:rPr>
          <w:rFonts w:ascii="Times New Roman" w:hAnsi="Times New Roman" w:cs="Times New Roman"/>
          <w:sz w:val="24"/>
          <w:szCs w:val="24"/>
        </w:rPr>
        <w:t xml:space="preserve"> </w:t>
      </w:r>
      <w:r w:rsidRPr="005C297D">
        <w:rPr>
          <w:rFonts w:ascii="Times New Roman" w:hAnsi="Times New Roman" w:cs="Times New Roman"/>
          <w:sz w:val="24"/>
          <w:szCs w:val="24"/>
        </w:rPr>
        <w:t>1.5, т.</w:t>
      </w:r>
      <w:r w:rsidR="008C0C38" w:rsidRPr="005C297D">
        <w:rPr>
          <w:rFonts w:ascii="Times New Roman" w:hAnsi="Times New Roman" w:cs="Times New Roman"/>
          <w:sz w:val="24"/>
          <w:szCs w:val="24"/>
        </w:rPr>
        <w:t xml:space="preserve"> </w:t>
      </w:r>
      <w:r w:rsidRPr="005C297D">
        <w:rPr>
          <w:rFonts w:ascii="Times New Roman" w:hAnsi="Times New Roman" w:cs="Times New Roman"/>
          <w:sz w:val="24"/>
          <w:szCs w:val="24"/>
        </w:rPr>
        <w:t>1.6, т.</w:t>
      </w:r>
      <w:r w:rsidR="008C0C38" w:rsidRPr="005C297D">
        <w:rPr>
          <w:rFonts w:ascii="Times New Roman" w:hAnsi="Times New Roman" w:cs="Times New Roman"/>
          <w:sz w:val="24"/>
          <w:szCs w:val="24"/>
        </w:rPr>
        <w:t xml:space="preserve"> </w:t>
      </w:r>
      <w:r w:rsidRPr="005C297D">
        <w:rPr>
          <w:rFonts w:ascii="Times New Roman" w:hAnsi="Times New Roman" w:cs="Times New Roman"/>
          <w:sz w:val="24"/>
          <w:szCs w:val="24"/>
        </w:rPr>
        <w:t>1.7, т.</w:t>
      </w:r>
      <w:r w:rsidR="008C0C38" w:rsidRPr="005C297D">
        <w:rPr>
          <w:rFonts w:ascii="Times New Roman" w:hAnsi="Times New Roman" w:cs="Times New Roman"/>
          <w:sz w:val="24"/>
          <w:szCs w:val="24"/>
        </w:rPr>
        <w:t xml:space="preserve"> </w:t>
      </w:r>
      <w:r w:rsidRPr="005C297D">
        <w:rPr>
          <w:rFonts w:ascii="Times New Roman" w:hAnsi="Times New Roman" w:cs="Times New Roman"/>
          <w:sz w:val="24"/>
          <w:szCs w:val="24"/>
        </w:rPr>
        <w:t>1.8, т.</w:t>
      </w:r>
      <w:r w:rsidR="008C0C38" w:rsidRPr="005C297D">
        <w:rPr>
          <w:rFonts w:ascii="Times New Roman" w:hAnsi="Times New Roman" w:cs="Times New Roman"/>
          <w:sz w:val="24"/>
          <w:szCs w:val="24"/>
        </w:rPr>
        <w:t xml:space="preserve"> </w:t>
      </w:r>
      <w:r w:rsidRPr="005C297D">
        <w:rPr>
          <w:rFonts w:ascii="Times New Roman" w:hAnsi="Times New Roman" w:cs="Times New Roman"/>
          <w:sz w:val="24"/>
          <w:szCs w:val="24"/>
        </w:rPr>
        <w:t xml:space="preserve">1.9. </w:t>
      </w:r>
      <w:r w:rsidR="00DB1C80" w:rsidRPr="005C297D">
        <w:rPr>
          <w:rFonts w:ascii="Times New Roman" w:hAnsi="Times New Roman" w:cs="Times New Roman"/>
          <w:sz w:val="24"/>
          <w:szCs w:val="24"/>
        </w:rPr>
        <w:t>ВЪЗЛОЖИТЕЛЯ</w:t>
      </w:r>
      <w:r w:rsidRPr="005C297D">
        <w:rPr>
          <w:rFonts w:ascii="Times New Roman" w:hAnsi="Times New Roman" w:cs="Times New Roman"/>
          <w:sz w:val="24"/>
          <w:szCs w:val="24"/>
        </w:rPr>
        <w:t xml:space="preserve"> не дължи на </w:t>
      </w:r>
      <w:r w:rsidR="00DB1C80" w:rsidRPr="005C297D">
        <w:rPr>
          <w:rFonts w:ascii="Times New Roman" w:hAnsi="Times New Roman" w:cs="Times New Roman"/>
          <w:sz w:val="24"/>
          <w:szCs w:val="24"/>
          <w:lang w:eastAsia="en-US"/>
        </w:rPr>
        <w:t>ИЗПЪЛНИТЕЛЯ</w:t>
      </w:r>
      <w:r w:rsidRPr="005C297D">
        <w:rPr>
          <w:rFonts w:ascii="Times New Roman" w:hAnsi="Times New Roman" w:cs="Times New Roman"/>
          <w:sz w:val="24"/>
          <w:szCs w:val="24"/>
        </w:rPr>
        <w:t xml:space="preserve"> обезщетение или други взимания. В посочените случаи гаранцията за изпълнение не се връща.</w:t>
      </w:r>
    </w:p>
    <w:p w14:paraId="403B40E3" w14:textId="77777777"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2. Договора се прекратява:</w:t>
      </w:r>
    </w:p>
    <w:p w14:paraId="3C352DE4" w14:textId="77777777" w:rsidR="000C152A" w:rsidRPr="005C297D" w:rsidRDefault="000C152A" w:rsidP="00563451">
      <w:pPr>
        <w:numPr>
          <w:ilvl w:val="0"/>
          <w:numId w:val="27"/>
        </w:numPr>
        <w:tabs>
          <w:tab w:val="clear" w:pos="360"/>
          <w:tab w:val="num" w:pos="0"/>
          <w:tab w:val="num" w:pos="720"/>
        </w:tabs>
        <w:spacing w:after="0" w:line="240" w:lineRule="auto"/>
        <w:ind w:left="0" w:firstLine="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2.1. с изтичане срока на договора</w:t>
      </w:r>
    </w:p>
    <w:p w14:paraId="5F2E4D1B" w14:textId="77777777" w:rsidR="000C152A" w:rsidRPr="005C297D" w:rsidRDefault="000C152A" w:rsidP="00563451">
      <w:pPr>
        <w:numPr>
          <w:ilvl w:val="0"/>
          <w:numId w:val="27"/>
        </w:numPr>
        <w:tabs>
          <w:tab w:val="clear" w:pos="360"/>
          <w:tab w:val="num" w:pos="0"/>
          <w:tab w:val="num" w:pos="720"/>
        </w:tabs>
        <w:spacing w:after="0" w:line="240" w:lineRule="auto"/>
        <w:ind w:left="0" w:firstLine="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2.2. с пълното (навременно, точно и цялостно) изпълнение на всички задължения по договора;</w:t>
      </w:r>
    </w:p>
    <w:p w14:paraId="0E50F761" w14:textId="77777777" w:rsidR="000C152A" w:rsidRPr="005C297D" w:rsidRDefault="000C152A" w:rsidP="000B58F7">
      <w:pPr>
        <w:numPr>
          <w:ilvl w:val="1"/>
          <w:numId w:val="35"/>
        </w:numPr>
        <w:spacing w:after="0" w:line="240" w:lineRule="auto"/>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по взаимно съгласие между страните, изразено в писмена форма;</w:t>
      </w:r>
    </w:p>
    <w:p w14:paraId="532EED4C" w14:textId="41FEFC91" w:rsidR="000C152A" w:rsidRPr="005C297D" w:rsidRDefault="000C152A" w:rsidP="00563451">
      <w:pPr>
        <w:tabs>
          <w:tab w:val="num" w:pos="720"/>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2.4. с едностранно писмено уведомление от </w:t>
      </w:r>
      <w:r w:rsidR="00DB1C80" w:rsidRPr="005C297D">
        <w:rPr>
          <w:rFonts w:ascii="Times New Roman" w:hAnsi="Times New Roman" w:cs="Times New Roman"/>
          <w:sz w:val="24"/>
          <w:szCs w:val="24"/>
        </w:rPr>
        <w:t>ВЪЗЛОЖИТЕЛЯ</w:t>
      </w:r>
      <w:r w:rsidRPr="005C297D">
        <w:rPr>
          <w:rFonts w:ascii="Times New Roman" w:hAnsi="Times New Roman" w:cs="Times New Roman"/>
          <w:sz w:val="24"/>
          <w:szCs w:val="24"/>
        </w:rPr>
        <w:t>, без да дължи обезщетение за пропуснати ползи , когато по време на действието на договора се установи, че:</w:t>
      </w:r>
    </w:p>
    <w:p w14:paraId="4A526B21" w14:textId="44B246A2" w:rsidR="000C152A" w:rsidRPr="005C297D" w:rsidRDefault="000C152A" w:rsidP="00563451">
      <w:pPr>
        <w:tabs>
          <w:tab w:val="num" w:pos="720"/>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2.4.1. </w:t>
      </w:r>
      <w:r w:rsidR="00DB1C80" w:rsidRPr="005C297D">
        <w:rPr>
          <w:rFonts w:ascii="Times New Roman" w:hAnsi="Times New Roman" w:cs="Times New Roman"/>
          <w:sz w:val="24"/>
          <w:szCs w:val="24"/>
        </w:rPr>
        <w:t>ИЗПЪЛНИТЕЛЯТ</w:t>
      </w:r>
      <w:r w:rsidRPr="005C297D">
        <w:rPr>
          <w:rFonts w:ascii="Times New Roman" w:hAnsi="Times New Roman" w:cs="Times New Roman"/>
          <w:sz w:val="24"/>
          <w:szCs w:val="24"/>
        </w:rPr>
        <w:t xml:space="preserve"> или подизпълнителите му вече не отговаря на някое от изискванията на </w:t>
      </w:r>
      <w:r w:rsidR="00DB1C80" w:rsidRPr="005C297D">
        <w:rPr>
          <w:rFonts w:ascii="Times New Roman" w:hAnsi="Times New Roman" w:cs="Times New Roman"/>
          <w:sz w:val="24"/>
          <w:szCs w:val="24"/>
        </w:rPr>
        <w:t>ВЪЗЛОЖИТЕЛЯ</w:t>
      </w:r>
      <w:r w:rsidRPr="005C297D">
        <w:rPr>
          <w:rFonts w:ascii="Times New Roman" w:hAnsi="Times New Roman" w:cs="Times New Roman"/>
          <w:sz w:val="24"/>
          <w:szCs w:val="24"/>
        </w:rPr>
        <w:t xml:space="preserve"> в резултат на настъпила промяна в обстоятелствата</w:t>
      </w:r>
    </w:p>
    <w:p w14:paraId="56E4A7C1" w14:textId="220E33FB" w:rsidR="000C152A" w:rsidRPr="005C297D" w:rsidRDefault="000C152A" w:rsidP="00563451">
      <w:pPr>
        <w:tabs>
          <w:tab w:val="num" w:pos="720"/>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2.4.2. </w:t>
      </w:r>
      <w:r w:rsidR="004664A7" w:rsidRPr="005C297D">
        <w:rPr>
          <w:rFonts w:ascii="Times New Roman" w:hAnsi="Times New Roman" w:cs="Times New Roman"/>
          <w:sz w:val="24"/>
          <w:szCs w:val="24"/>
        </w:rPr>
        <w:t>ИЗПЪЛНИТЕЛЯТ</w:t>
      </w:r>
      <w:r w:rsidRPr="005C297D">
        <w:rPr>
          <w:rFonts w:ascii="Times New Roman" w:hAnsi="Times New Roman" w:cs="Times New Roman"/>
          <w:sz w:val="24"/>
          <w:szCs w:val="24"/>
        </w:rPr>
        <w:t xml:space="preserve"> е подписал декларация с невярно съдържание, във връзка с възлагането на дейността</w:t>
      </w:r>
    </w:p>
    <w:p w14:paraId="1D047DFE" w14:textId="3C14294E" w:rsidR="000C152A" w:rsidRPr="005C297D" w:rsidRDefault="000C152A" w:rsidP="00563451">
      <w:pPr>
        <w:tabs>
          <w:tab w:val="num" w:pos="720"/>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2.4.3. </w:t>
      </w:r>
      <w:r w:rsidR="004664A7" w:rsidRPr="005C297D">
        <w:rPr>
          <w:rFonts w:ascii="Times New Roman" w:hAnsi="Times New Roman" w:cs="Times New Roman"/>
          <w:sz w:val="24"/>
          <w:szCs w:val="24"/>
        </w:rPr>
        <w:t>ИЗПЪЛНИТЕЛЯТ</w:t>
      </w:r>
      <w:r w:rsidRPr="005C297D">
        <w:rPr>
          <w:rFonts w:ascii="Times New Roman" w:hAnsi="Times New Roman" w:cs="Times New Roman"/>
          <w:sz w:val="24"/>
          <w:szCs w:val="24"/>
        </w:rPr>
        <w:t xml:space="preserve"> е допуснал 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14:paraId="50623BCF" w14:textId="77777777" w:rsidR="000C152A" w:rsidRPr="005C297D" w:rsidRDefault="000C152A" w:rsidP="00563451">
      <w:pPr>
        <w:tabs>
          <w:tab w:val="num" w:pos="720"/>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2.4.4. Дейността се извършва от подизпълнителите, които не отговарят на изискванията на чл.18 от Наредбата</w:t>
      </w:r>
    </w:p>
    <w:p w14:paraId="639D596D" w14:textId="77777777" w:rsidR="000C152A" w:rsidRPr="005C297D" w:rsidRDefault="000C152A" w:rsidP="00563451">
      <w:pPr>
        <w:tabs>
          <w:tab w:val="num" w:pos="720"/>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2.4.5. В случайте по т.1.6.1.</w:t>
      </w:r>
    </w:p>
    <w:p w14:paraId="267C93A6" w14:textId="4674E836" w:rsidR="000C152A" w:rsidRPr="005C297D" w:rsidRDefault="000C152A" w:rsidP="00563451">
      <w:pPr>
        <w:tabs>
          <w:tab w:val="num" w:pos="720"/>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2.5.</w:t>
      </w:r>
      <w:r w:rsidR="00227780" w:rsidRPr="005C297D">
        <w:rPr>
          <w:rFonts w:ascii="Times New Roman" w:hAnsi="Times New Roman" w:cs="Times New Roman"/>
          <w:sz w:val="24"/>
          <w:szCs w:val="24"/>
        </w:rPr>
        <w:t xml:space="preserve"> </w:t>
      </w:r>
      <w:r w:rsidRPr="005C297D">
        <w:rPr>
          <w:rFonts w:ascii="Times New Roman" w:hAnsi="Times New Roman" w:cs="Times New Roman"/>
          <w:sz w:val="24"/>
          <w:szCs w:val="24"/>
        </w:rPr>
        <w:t>при настъпване на обективна невъзможност / непреодолима сила / за изпълнение на възложената работа, констатирана с двустранен констативен протокол;</w:t>
      </w:r>
    </w:p>
    <w:p w14:paraId="1439141C" w14:textId="422D6C6C" w:rsidR="000C152A" w:rsidRPr="005C297D" w:rsidRDefault="00227780"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w:t>
      </w:r>
      <w:r w:rsidR="000C152A" w:rsidRPr="005C297D">
        <w:rPr>
          <w:rFonts w:ascii="Times New Roman" w:hAnsi="Times New Roman" w:cs="Times New Roman"/>
          <w:sz w:val="24"/>
          <w:szCs w:val="24"/>
        </w:rPr>
        <w:t>2.6.</w:t>
      </w:r>
      <w:r w:rsidRPr="005C297D">
        <w:rPr>
          <w:rFonts w:ascii="Times New Roman" w:hAnsi="Times New Roman" w:cs="Times New Roman"/>
          <w:sz w:val="24"/>
          <w:szCs w:val="24"/>
        </w:rPr>
        <w:t xml:space="preserve"> </w:t>
      </w:r>
      <w:r w:rsidR="000C152A" w:rsidRPr="005C297D">
        <w:rPr>
          <w:rFonts w:ascii="Times New Roman" w:hAnsi="Times New Roman" w:cs="Times New Roman"/>
          <w:sz w:val="24"/>
          <w:szCs w:val="24"/>
        </w:rPr>
        <w:t xml:space="preserve">едностранно от </w:t>
      </w:r>
      <w:r w:rsidR="00DB1C80" w:rsidRPr="005C297D">
        <w:rPr>
          <w:rFonts w:ascii="Times New Roman" w:hAnsi="Times New Roman" w:cs="Times New Roman"/>
          <w:sz w:val="24"/>
          <w:szCs w:val="24"/>
        </w:rPr>
        <w:t>ВЪЗЛОЖИТЕЛЯ</w:t>
      </w:r>
      <w:r w:rsidR="000C152A" w:rsidRPr="005C297D">
        <w:rPr>
          <w:rFonts w:ascii="Times New Roman" w:hAnsi="Times New Roman" w:cs="Times New Roman"/>
          <w:sz w:val="24"/>
          <w:szCs w:val="24"/>
        </w:rPr>
        <w:t>, по реституционни възражения и други непредвидени случай;</w:t>
      </w:r>
    </w:p>
    <w:p w14:paraId="6CC5309D" w14:textId="549D0F7D"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2.7.</w:t>
      </w:r>
      <w:r w:rsidR="00227780" w:rsidRPr="005C297D">
        <w:rPr>
          <w:rFonts w:ascii="Times New Roman" w:hAnsi="Times New Roman" w:cs="Times New Roman"/>
          <w:sz w:val="24"/>
          <w:szCs w:val="24"/>
        </w:rPr>
        <w:t xml:space="preserve"> </w:t>
      </w:r>
      <w:r w:rsidRPr="005C297D">
        <w:rPr>
          <w:rFonts w:ascii="Times New Roman" w:hAnsi="Times New Roman" w:cs="Times New Roman"/>
          <w:sz w:val="24"/>
          <w:szCs w:val="24"/>
        </w:rPr>
        <w:t xml:space="preserve">едностранно от </w:t>
      </w:r>
      <w:r w:rsidR="00DB1C80" w:rsidRPr="005C297D">
        <w:rPr>
          <w:rFonts w:ascii="Times New Roman" w:hAnsi="Times New Roman" w:cs="Times New Roman"/>
          <w:sz w:val="24"/>
          <w:szCs w:val="24"/>
        </w:rPr>
        <w:t>ВЪЗЛОЖИТЕЛЯ</w:t>
      </w:r>
      <w:r w:rsidRPr="005C297D">
        <w:rPr>
          <w:rFonts w:ascii="Times New Roman" w:hAnsi="Times New Roman" w:cs="Times New Roman"/>
          <w:sz w:val="24"/>
          <w:szCs w:val="24"/>
        </w:rPr>
        <w:t xml:space="preserve"> ако в резултат на обстоятелства, възникнали след сключване на договора не е в състояние да изпълни своите задължения;</w:t>
      </w:r>
    </w:p>
    <w:p w14:paraId="63E6EAF3" w14:textId="3D1F2DBF"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2.8.</w:t>
      </w:r>
      <w:r w:rsidR="008C0C38" w:rsidRPr="005C297D">
        <w:rPr>
          <w:rFonts w:ascii="Times New Roman" w:hAnsi="Times New Roman" w:cs="Times New Roman"/>
          <w:sz w:val="24"/>
          <w:szCs w:val="24"/>
        </w:rPr>
        <w:t xml:space="preserve"> </w:t>
      </w:r>
      <w:r w:rsidRPr="005C297D">
        <w:rPr>
          <w:rFonts w:ascii="Times New Roman" w:hAnsi="Times New Roman" w:cs="Times New Roman"/>
          <w:sz w:val="24"/>
          <w:szCs w:val="24"/>
        </w:rPr>
        <w:t xml:space="preserve">едностранно от </w:t>
      </w:r>
      <w:r w:rsidR="00DB1C80" w:rsidRPr="005C297D">
        <w:rPr>
          <w:rFonts w:ascii="Times New Roman" w:hAnsi="Times New Roman" w:cs="Times New Roman"/>
          <w:sz w:val="24"/>
          <w:szCs w:val="24"/>
        </w:rPr>
        <w:t>ВЪЗЛОЖИТЕЛЯ</w:t>
      </w:r>
      <w:r w:rsidRPr="005C297D">
        <w:rPr>
          <w:rFonts w:ascii="Times New Roman" w:hAnsi="Times New Roman" w:cs="Times New Roman"/>
          <w:sz w:val="24"/>
          <w:szCs w:val="24"/>
        </w:rPr>
        <w:t xml:space="preserve"> след получаване на утвърден финансов план и констатиран недостиг на средства за извършване на мероприятията;             </w:t>
      </w:r>
    </w:p>
    <w:p w14:paraId="1FC00A30" w14:textId="347C9C01" w:rsidR="000C152A" w:rsidRPr="005C297D" w:rsidRDefault="000C152A" w:rsidP="00AF7EB5">
      <w:pPr>
        <w:tabs>
          <w:tab w:val="num" w:pos="720"/>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2.9.</w:t>
      </w:r>
      <w:r w:rsidR="008C0C38" w:rsidRPr="005C297D">
        <w:rPr>
          <w:rFonts w:ascii="Times New Roman" w:hAnsi="Times New Roman" w:cs="Times New Roman"/>
          <w:sz w:val="24"/>
          <w:szCs w:val="24"/>
        </w:rPr>
        <w:t xml:space="preserve"> </w:t>
      </w:r>
      <w:r w:rsidRPr="005C297D">
        <w:rPr>
          <w:rFonts w:ascii="Times New Roman" w:hAnsi="Times New Roman" w:cs="Times New Roman"/>
          <w:sz w:val="24"/>
          <w:szCs w:val="24"/>
        </w:rPr>
        <w:t xml:space="preserve">едностранно от </w:t>
      </w:r>
      <w:r w:rsidR="00DB1C80" w:rsidRPr="005C297D">
        <w:rPr>
          <w:rFonts w:ascii="Times New Roman" w:hAnsi="Times New Roman" w:cs="Times New Roman"/>
          <w:sz w:val="24"/>
          <w:szCs w:val="24"/>
        </w:rPr>
        <w:t>ВЪЗЛОЖИТЕЛЯ</w:t>
      </w:r>
      <w:r w:rsidRPr="005C297D">
        <w:rPr>
          <w:rFonts w:ascii="Times New Roman" w:hAnsi="Times New Roman" w:cs="Times New Roman"/>
          <w:sz w:val="24"/>
          <w:szCs w:val="24"/>
        </w:rPr>
        <w:t xml:space="preserve"> при нови разпореждания от висшестоящите ведомства МЗХ и СЗДП-Враца.</w:t>
      </w:r>
    </w:p>
    <w:p w14:paraId="140EE6C8" w14:textId="3FDEBE76" w:rsidR="000C152A" w:rsidRPr="005C297D" w:rsidRDefault="000C152A" w:rsidP="00AF7EB5">
      <w:pPr>
        <w:pStyle w:val="5"/>
        <w:contextualSpacing/>
        <w:jc w:val="center"/>
        <w:rPr>
          <w:rFonts w:ascii="Times New Roman" w:hAnsi="Times New Roman" w:cs="Times New Roman"/>
          <w:sz w:val="24"/>
          <w:szCs w:val="24"/>
          <w:u w:val="single"/>
        </w:rPr>
      </w:pPr>
      <w:r w:rsidRPr="005C297D">
        <w:rPr>
          <w:rFonts w:ascii="Times New Roman" w:hAnsi="Times New Roman" w:cs="Times New Roman"/>
          <w:sz w:val="24"/>
          <w:szCs w:val="24"/>
          <w:u w:val="single"/>
        </w:rPr>
        <w:t>VІІІ.  ЗАКЛЮЧИТЕЛНИ  РАЗПОРЕДБИ</w:t>
      </w:r>
    </w:p>
    <w:p w14:paraId="1AB8412E" w14:textId="77777777" w:rsidR="000C152A" w:rsidRPr="005C297D" w:rsidRDefault="000C152A" w:rsidP="00563451">
      <w:pPr>
        <w:spacing w:after="0"/>
        <w:ind w:firstLine="720"/>
        <w:contextualSpacing/>
        <w:jc w:val="both"/>
        <w:rPr>
          <w:rFonts w:ascii="Times New Roman" w:hAnsi="Times New Roman" w:cs="Times New Roman"/>
          <w:sz w:val="24"/>
          <w:szCs w:val="24"/>
        </w:rPr>
      </w:pPr>
      <w:r w:rsidRPr="005C297D">
        <w:rPr>
          <w:rFonts w:ascii="Times New Roman" w:hAnsi="Times New Roman" w:cs="Times New Roman"/>
          <w:sz w:val="24"/>
          <w:szCs w:val="24"/>
        </w:rPr>
        <w:t>1. Всички съобщения между страните във връзка с този договор следва да бъдат в писмена форма за действителността.</w:t>
      </w:r>
    </w:p>
    <w:p w14:paraId="29A92FDE" w14:textId="77777777" w:rsidR="000C152A" w:rsidRPr="005C297D" w:rsidRDefault="000C152A" w:rsidP="00563451">
      <w:pPr>
        <w:spacing w:after="0"/>
        <w:ind w:firstLine="720"/>
        <w:contextualSpacing/>
        <w:jc w:val="both"/>
        <w:rPr>
          <w:rFonts w:ascii="Times New Roman" w:hAnsi="Times New Roman" w:cs="Times New Roman"/>
          <w:spacing w:val="6"/>
          <w:sz w:val="24"/>
          <w:szCs w:val="24"/>
        </w:rPr>
      </w:pPr>
      <w:r w:rsidRPr="005C297D">
        <w:rPr>
          <w:rFonts w:ascii="Times New Roman" w:hAnsi="Times New Roman" w:cs="Times New Roman"/>
          <w:sz w:val="24"/>
          <w:szCs w:val="24"/>
        </w:rPr>
        <w:t>2. Нищожно</w:t>
      </w:r>
      <w:r w:rsidRPr="005C297D">
        <w:rPr>
          <w:rFonts w:ascii="Times New Roman" w:hAnsi="Times New Roman" w:cs="Times New Roman"/>
          <w:spacing w:val="1"/>
          <w:sz w:val="24"/>
          <w:szCs w:val="24"/>
        </w:rPr>
        <w:t>стта на някоя от клаузите в договора или на допъл</w:t>
      </w:r>
      <w:r w:rsidRPr="005C297D">
        <w:rPr>
          <w:rFonts w:ascii="Times New Roman" w:hAnsi="Times New Roman" w:cs="Times New Roman"/>
          <w:spacing w:val="1"/>
          <w:sz w:val="24"/>
          <w:szCs w:val="24"/>
        </w:rPr>
        <w:softHyphen/>
      </w:r>
      <w:r w:rsidRPr="005C297D">
        <w:rPr>
          <w:rFonts w:ascii="Times New Roman" w:hAnsi="Times New Roman" w:cs="Times New Roman"/>
          <w:spacing w:val="8"/>
          <w:sz w:val="24"/>
          <w:szCs w:val="24"/>
        </w:rPr>
        <w:t xml:space="preserve">нително уговорените условия не води до нищожност на друга клауза </w:t>
      </w:r>
      <w:r w:rsidRPr="005C297D">
        <w:rPr>
          <w:rFonts w:ascii="Times New Roman" w:hAnsi="Times New Roman" w:cs="Times New Roman"/>
          <w:spacing w:val="6"/>
          <w:sz w:val="24"/>
          <w:szCs w:val="24"/>
        </w:rPr>
        <w:t>или на договора като цяло.</w:t>
      </w:r>
    </w:p>
    <w:p w14:paraId="5A9E2D4A" w14:textId="77777777" w:rsidR="000C152A" w:rsidRPr="005C297D" w:rsidRDefault="000C152A" w:rsidP="00563451">
      <w:pPr>
        <w:spacing w:after="0"/>
        <w:ind w:firstLine="720"/>
        <w:contextualSpacing/>
        <w:jc w:val="both"/>
        <w:rPr>
          <w:rFonts w:ascii="Times New Roman" w:hAnsi="Times New Roman" w:cs="Times New Roman"/>
          <w:spacing w:val="6"/>
          <w:sz w:val="24"/>
          <w:szCs w:val="24"/>
        </w:rPr>
      </w:pPr>
      <w:r w:rsidRPr="005C297D">
        <w:rPr>
          <w:rFonts w:ascii="Times New Roman" w:hAnsi="Times New Roman" w:cs="Times New Roman"/>
          <w:spacing w:val="6"/>
          <w:sz w:val="24"/>
          <w:szCs w:val="24"/>
        </w:rPr>
        <w:lastRenderedPageBreak/>
        <w:t xml:space="preserve">3. </w:t>
      </w:r>
      <w:r w:rsidRPr="005C297D">
        <w:rPr>
          <w:rFonts w:ascii="Times New Roman" w:hAnsi="Times New Roman" w:cs="Times New Roman"/>
          <w:sz w:val="24"/>
          <w:szCs w:val="24"/>
        </w:rPr>
        <w:t>Страните по договора  могат да го променят и / или допълват само при възникване на обстоятелства, които не са могли да бъдат предвидени към момента на сключването му и в резултат на които договорът засяга законните интереси на някоя от страните. Изменения и допълнения на настоящия договор се правят с писмено споразумение на страните.</w:t>
      </w:r>
    </w:p>
    <w:p w14:paraId="013C6154" w14:textId="2297FC6A" w:rsidR="000C152A" w:rsidRPr="005C297D" w:rsidRDefault="000C152A" w:rsidP="00563451">
      <w:pPr>
        <w:spacing w:after="0"/>
        <w:ind w:firstLine="720"/>
        <w:contextualSpacing/>
        <w:jc w:val="both"/>
        <w:rPr>
          <w:rFonts w:ascii="Times New Roman" w:hAnsi="Times New Roman" w:cs="Times New Roman"/>
          <w:spacing w:val="6"/>
          <w:sz w:val="24"/>
          <w:szCs w:val="24"/>
        </w:rPr>
      </w:pPr>
      <w:r w:rsidRPr="005C297D">
        <w:rPr>
          <w:rFonts w:ascii="Times New Roman" w:hAnsi="Times New Roman" w:cs="Times New Roman"/>
          <w:spacing w:val="6"/>
          <w:sz w:val="24"/>
          <w:szCs w:val="24"/>
        </w:rPr>
        <w:t xml:space="preserve">4. </w:t>
      </w:r>
      <w:r w:rsidRPr="005C297D">
        <w:rPr>
          <w:rFonts w:ascii="Times New Roman" w:hAnsi="Times New Roman" w:cs="Times New Roman"/>
          <w:spacing w:val="7"/>
          <w:sz w:val="24"/>
          <w:szCs w:val="24"/>
        </w:rPr>
        <w:t xml:space="preserve">За всеки спор относно съществуването и действието на </w:t>
      </w:r>
      <w:r w:rsidRPr="005C297D">
        <w:rPr>
          <w:rFonts w:ascii="Times New Roman" w:hAnsi="Times New Roman" w:cs="Times New Roman"/>
          <w:spacing w:val="5"/>
          <w:sz w:val="24"/>
          <w:szCs w:val="24"/>
        </w:rPr>
        <w:t>сключения договор или във връзка с неговото нарушаване, включител</w:t>
      </w:r>
      <w:r w:rsidRPr="005C297D">
        <w:rPr>
          <w:rFonts w:ascii="Times New Roman" w:hAnsi="Times New Roman" w:cs="Times New Roman"/>
          <w:spacing w:val="2"/>
          <w:sz w:val="24"/>
          <w:szCs w:val="24"/>
        </w:rPr>
        <w:t xml:space="preserve">но спорове и разногласия относно действителността, тълкуването, </w:t>
      </w:r>
      <w:r w:rsidRPr="005C297D">
        <w:rPr>
          <w:rFonts w:ascii="Times New Roman" w:hAnsi="Times New Roman" w:cs="Times New Roman"/>
          <w:sz w:val="24"/>
          <w:szCs w:val="24"/>
        </w:rPr>
        <w:t>прекратяването, изпълнението или неизпълнението му, както и за всич</w:t>
      </w:r>
      <w:r w:rsidRPr="005C297D">
        <w:rPr>
          <w:rFonts w:ascii="Times New Roman" w:hAnsi="Times New Roman" w:cs="Times New Roman"/>
          <w:sz w:val="24"/>
          <w:szCs w:val="24"/>
        </w:rPr>
        <w:softHyphen/>
      </w:r>
      <w:r w:rsidRPr="005C297D">
        <w:rPr>
          <w:rFonts w:ascii="Times New Roman" w:hAnsi="Times New Roman" w:cs="Times New Roman"/>
          <w:spacing w:val="3"/>
          <w:sz w:val="24"/>
          <w:szCs w:val="24"/>
        </w:rPr>
        <w:t>ки въпроси, неуредени в този договор, се прилага българското гражданско</w:t>
      </w:r>
      <w:r w:rsidRPr="005C297D">
        <w:rPr>
          <w:rFonts w:ascii="Times New Roman" w:hAnsi="Times New Roman" w:cs="Times New Roman"/>
          <w:spacing w:val="2"/>
          <w:sz w:val="24"/>
          <w:szCs w:val="24"/>
        </w:rPr>
        <w:t xml:space="preserve"> и търговско право, като страните уреждат отношенията си</w:t>
      </w:r>
      <w:r w:rsidR="00590BA0">
        <w:rPr>
          <w:rFonts w:ascii="Times New Roman" w:hAnsi="Times New Roman" w:cs="Times New Roman"/>
          <w:spacing w:val="2"/>
          <w:sz w:val="24"/>
          <w:szCs w:val="24"/>
        </w:rPr>
        <w:t>,</w:t>
      </w:r>
      <w:r w:rsidRPr="005C297D">
        <w:rPr>
          <w:rFonts w:ascii="Times New Roman" w:hAnsi="Times New Roman" w:cs="Times New Roman"/>
          <w:spacing w:val="2"/>
          <w:sz w:val="24"/>
          <w:szCs w:val="24"/>
        </w:rPr>
        <w:t xml:space="preserve"> чрез </w:t>
      </w:r>
      <w:r w:rsidRPr="005C297D">
        <w:rPr>
          <w:rFonts w:ascii="Times New Roman" w:hAnsi="Times New Roman" w:cs="Times New Roman"/>
          <w:spacing w:val="5"/>
          <w:sz w:val="24"/>
          <w:szCs w:val="24"/>
        </w:rPr>
        <w:t>споразумение. При не постигане на съгласие спорът се отнася за реша</w:t>
      </w:r>
      <w:r w:rsidRPr="005C297D">
        <w:rPr>
          <w:rFonts w:ascii="Times New Roman" w:hAnsi="Times New Roman" w:cs="Times New Roman"/>
          <w:spacing w:val="5"/>
          <w:sz w:val="24"/>
          <w:szCs w:val="24"/>
        </w:rPr>
        <w:softHyphen/>
      </w:r>
      <w:r w:rsidRPr="005C297D">
        <w:rPr>
          <w:rFonts w:ascii="Times New Roman" w:hAnsi="Times New Roman" w:cs="Times New Roman"/>
          <w:spacing w:val="7"/>
          <w:sz w:val="24"/>
          <w:szCs w:val="24"/>
        </w:rPr>
        <w:t>ване пред съответния компетентен съд</w:t>
      </w:r>
      <w:r w:rsidRPr="005C297D">
        <w:rPr>
          <w:rFonts w:ascii="Times New Roman" w:hAnsi="Times New Roman" w:cs="Times New Roman"/>
          <w:spacing w:val="-6"/>
          <w:sz w:val="24"/>
          <w:szCs w:val="24"/>
        </w:rPr>
        <w:t>.</w:t>
      </w:r>
      <w:r w:rsidRPr="005C297D">
        <w:rPr>
          <w:rFonts w:ascii="Times New Roman" w:hAnsi="Times New Roman" w:cs="Times New Roman"/>
          <w:spacing w:val="6"/>
          <w:sz w:val="24"/>
          <w:szCs w:val="24"/>
        </w:rPr>
        <w:t xml:space="preserve"> </w:t>
      </w:r>
    </w:p>
    <w:p w14:paraId="046E8725" w14:textId="77777777" w:rsidR="000C152A" w:rsidRPr="005C297D" w:rsidRDefault="000C152A" w:rsidP="00563451">
      <w:pPr>
        <w:spacing w:after="0"/>
        <w:ind w:firstLine="720"/>
        <w:contextualSpacing/>
        <w:jc w:val="both"/>
        <w:rPr>
          <w:rFonts w:ascii="Times New Roman" w:hAnsi="Times New Roman" w:cs="Times New Roman"/>
          <w:sz w:val="24"/>
          <w:szCs w:val="24"/>
        </w:rPr>
      </w:pPr>
      <w:r w:rsidRPr="005C297D">
        <w:rPr>
          <w:rFonts w:ascii="Times New Roman" w:hAnsi="Times New Roman" w:cs="Times New Roman"/>
          <w:spacing w:val="6"/>
          <w:sz w:val="24"/>
          <w:szCs w:val="24"/>
        </w:rPr>
        <w:t>5. Ако някоя от страните промени посочените в договора адреси, без да уведоми другата страна, последната не отговаря за неполучените съобщения, призовки и други подобни.</w:t>
      </w:r>
    </w:p>
    <w:p w14:paraId="1F434FB1" w14:textId="77777777" w:rsidR="000C152A" w:rsidRPr="005C297D" w:rsidRDefault="000C152A" w:rsidP="00563451">
      <w:pPr>
        <w:tabs>
          <w:tab w:val="left" w:pos="0"/>
        </w:tabs>
        <w:spacing w:after="0"/>
        <w:contextualSpacing/>
        <w:jc w:val="both"/>
        <w:rPr>
          <w:rFonts w:ascii="Times New Roman" w:hAnsi="Times New Roman" w:cs="Times New Roman"/>
          <w:noProof/>
          <w:sz w:val="24"/>
          <w:szCs w:val="24"/>
        </w:rPr>
      </w:pPr>
      <w:r w:rsidRPr="005C297D">
        <w:rPr>
          <w:rFonts w:ascii="Times New Roman" w:hAnsi="Times New Roman" w:cs="Times New Roman"/>
          <w:noProof/>
          <w:sz w:val="24"/>
          <w:szCs w:val="24"/>
        </w:rPr>
        <w:tab/>
        <w:t>6. Ако при  непреодолими форсмажорни обстоятелства предмета на дейност не бъде изпълнен, сроковете на настоящият договор могат да бъдат удължени, чрез допълнително споразумение / анекс /.</w:t>
      </w:r>
    </w:p>
    <w:p w14:paraId="7977FD1B" w14:textId="7879249B" w:rsidR="000C152A" w:rsidRPr="005C297D" w:rsidRDefault="000C152A" w:rsidP="00AF7EB5">
      <w:pPr>
        <w:pStyle w:val="a7"/>
        <w:spacing w:after="0"/>
        <w:ind w:left="0" w:firstLine="720"/>
        <w:contextualSpacing/>
        <w:rPr>
          <w:rFonts w:ascii="Times New Roman" w:hAnsi="Times New Roman" w:cs="Times New Roman"/>
          <w:sz w:val="24"/>
          <w:szCs w:val="24"/>
          <w:lang w:val="bg-BG"/>
        </w:rPr>
      </w:pPr>
      <w:r w:rsidRPr="005C297D">
        <w:rPr>
          <w:rFonts w:ascii="Times New Roman" w:hAnsi="Times New Roman" w:cs="Times New Roman"/>
          <w:sz w:val="24"/>
          <w:szCs w:val="24"/>
          <w:lang w:val="bg-BG"/>
        </w:rPr>
        <w:t>7. Настоящият  договор  влиза  в  сила  от  датата  на  неговото  подписване  и  може  да  бъде  изменян  само  по  взаимно  съгласие  между  страните, изразено  в  писмена  форма.</w:t>
      </w:r>
    </w:p>
    <w:p w14:paraId="0B35F278" w14:textId="37FBE757" w:rsidR="000C152A" w:rsidRPr="005C297D" w:rsidRDefault="000C152A" w:rsidP="00563451">
      <w:pPr>
        <w:spacing w:after="0"/>
        <w:ind w:firstLine="720"/>
        <w:contextualSpacing/>
        <w:jc w:val="both"/>
        <w:rPr>
          <w:rFonts w:ascii="Times New Roman" w:hAnsi="Times New Roman" w:cs="Times New Roman"/>
          <w:spacing w:val="5"/>
          <w:sz w:val="24"/>
          <w:szCs w:val="24"/>
        </w:rPr>
      </w:pPr>
      <w:r w:rsidRPr="005C297D">
        <w:rPr>
          <w:rFonts w:ascii="Times New Roman" w:hAnsi="Times New Roman" w:cs="Times New Roman"/>
          <w:sz w:val="24"/>
          <w:szCs w:val="24"/>
        </w:rPr>
        <w:t xml:space="preserve">Договорът, технологичната схема и спецификацията за достигнатата цена се съставиха и подписаха в по два </w:t>
      </w:r>
      <w:r w:rsidRPr="005C297D">
        <w:rPr>
          <w:rFonts w:ascii="Times New Roman" w:hAnsi="Times New Roman" w:cs="Times New Roman"/>
          <w:spacing w:val="3"/>
          <w:sz w:val="24"/>
          <w:szCs w:val="24"/>
        </w:rPr>
        <w:t>еднакви оригинални екземпляра, по един за вся</w:t>
      </w:r>
      <w:r w:rsidRPr="005C297D">
        <w:rPr>
          <w:rFonts w:ascii="Times New Roman" w:hAnsi="Times New Roman" w:cs="Times New Roman"/>
          <w:spacing w:val="3"/>
          <w:sz w:val="24"/>
          <w:szCs w:val="24"/>
        </w:rPr>
        <w:softHyphen/>
      </w:r>
      <w:r w:rsidRPr="005C297D">
        <w:rPr>
          <w:rFonts w:ascii="Times New Roman" w:hAnsi="Times New Roman" w:cs="Times New Roman"/>
          <w:spacing w:val="5"/>
          <w:sz w:val="24"/>
          <w:szCs w:val="24"/>
        </w:rPr>
        <w:t>ка от страните.</w:t>
      </w:r>
    </w:p>
    <w:p w14:paraId="45B15AC4" w14:textId="3FF3DF34" w:rsidR="00901799" w:rsidRPr="005C297D" w:rsidRDefault="00901799" w:rsidP="00563451">
      <w:pPr>
        <w:spacing w:after="0"/>
        <w:ind w:firstLine="720"/>
        <w:contextualSpacing/>
        <w:jc w:val="both"/>
        <w:rPr>
          <w:rFonts w:ascii="Times New Roman" w:hAnsi="Times New Roman" w:cs="Times New Roman"/>
          <w:spacing w:val="5"/>
          <w:sz w:val="24"/>
          <w:szCs w:val="24"/>
        </w:rPr>
      </w:pPr>
    </w:p>
    <w:p w14:paraId="09C6AB1B" w14:textId="77777777" w:rsidR="00901799" w:rsidRPr="005C297D" w:rsidRDefault="00901799" w:rsidP="00563451">
      <w:pPr>
        <w:spacing w:after="0"/>
        <w:ind w:firstLine="720"/>
        <w:contextualSpacing/>
        <w:jc w:val="both"/>
        <w:rPr>
          <w:rFonts w:ascii="Times New Roman" w:hAnsi="Times New Roman" w:cs="Times New Roman"/>
          <w:sz w:val="24"/>
          <w:szCs w:val="24"/>
        </w:rPr>
      </w:pPr>
    </w:p>
    <w:p w14:paraId="49421FA8" w14:textId="77777777" w:rsidR="000C152A" w:rsidRPr="005C297D" w:rsidRDefault="000C152A" w:rsidP="00AF7EB5">
      <w:pPr>
        <w:spacing w:after="0" w:line="240" w:lineRule="auto"/>
        <w:contextualSpacing/>
        <w:jc w:val="both"/>
        <w:rPr>
          <w:rFonts w:ascii="Times New Roman" w:hAnsi="Times New Roman" w:cs="Times New Roman"/>
          <w:sz w:val="24"/>
          <w:szCs w:val="24"/>
        </w:rPr>
      </w:pPr>
    </w:p>
    <w:p w14:paraId="08C540CF" w14:textId="77777777" w:rsidR="000C152A" w:rsidRPr="005C297D" w:rsidRDefault="000C152A" w:rsidP="00563451">
      <w:pPr>
        <w:overflowPunct w:val="0"/>
        <w:autoSpaceDE w:val="0"/>
        <w:autoSpaceDN w:val="0"/>
        <w:adjustRightInd w:val="0"/>
        <w:spacing w:after="0" w:line="240" w:lineRule="auto"/>
        <w:contextualSpacing/>
        <w:jc w:val="both"/>
        <w:outlineLvl w:val="0"/>
        <w:rPr>
          <w:rFonts w:ascii="Times New Roman" w:hAnsi="Times New Roman" w:cs="Times New Roman"/>
          <w:b/>
          <w:bCs/>
          <w:sz w:val="24"/>
          <w:szCs w:val="24"/>
          <w:lang w:val="ru-RU"/>
        </w:rPr>
      </w:pPr>
      <w:r w:rsidRPr="005C297D">
        <w:rPr>
          <w:rFonts w:ascii="Times New Roman" w:hAnsi="Times New Roman" w:cs="Times New Roman"/>
          <w:b/>
          <w:bCs/>
          <w:sz w:val="24"/>
          <w:szCs w:val="24"/>
          <w:lang w:val="ru-RU"/>
        </w:rPr>
        <w:t>ВЪЗЛОЖИТЕЛ:                                                               ИЗПЪЛНИТЕЛ:</w:t>
      </w:r>
    </w:p>
    <w:p w14:paraId="1253F156" w14:textId="77777777" w:rsidR="000C152A" w:rsidRPr="005C297D" w:rsidRDefault="000C152A" w:rsidP="00563451">
      <w:pPr>
        <w:overflowPunct w:val="0"/>
        <w:autoSpaceDE w:val="0"/>
        <w:autoSpaceDN w:val="0"/>
        <w:adjustRightInd w:val="0"/>
        <w:spacing w:after="0" w:line="240" w:lineRule="auto"/>
        <w:contextualSpacing/>
        <w:jc w:val="both"/>
        <w:outlineLvl w:val="0"/>
        <w:rPr>
          <w:rFonts w:ascii="Times New Roman" w:hAnsi="Times New Roman" w:cs="Times New Roman"/>
          <w:b/>
          <w:bCs/>
          <w:sz w:val="24"/>
          <w:szCs w:val="24"/>
          <w:lang w:val="ru-RU"/>
        </w:rPr>
      </w:pPr>
    </w:p>
    <w:p w14:paraId="395E2332" w14:textId="173C023E" w:rsidR="000C152A" w:rsidRPr="005C297D" w:rsidRDefault="000C152A" w:rsidP="00563451">
      <w:pPr>
        <w:overflowPunct w:val="0"/>
        <w:autoSpaceDE w:val="0"/>
        <w:autoSpaceDN w:val="0"/>
        <w:adjustRightInd w:val="0"/>
        <w:spacing w:after="0" w:line="240" w:lineRule="auto"/>
        <w:contextualSpacing/>
        <w:jc w:val="both"/>
        <w:rPr>
          <w:rFonts w:ascii="Times New Roman" w:hAnsi="Times New Roman" w:cs="Times New Roman"/>
          <w:b/>
          <w:bCs/>
          <w:sz w:val="24"/>
          <w:szCs w:val="24"/>
        </w:rPr>
      </w:pPr>
      <w:r w:rsidRPr="005C297D">
        <w:rPr>
          <w:rFonts w:ascii="Times New Roman" w:hAnsi="Times New Roman" w:cs="Times New Roman"/>
          <w:b/>
          <w:bCs/>
          <w:sz w:val="24"/>
          <w:szCs w:val="24"/>
        </w:rPr>
        <w:t xml:space="preserve">ДИРЕКТОР: . . . . . . . . . . . . . . . . . . .     </w:t>
      </w:r>
      <w:r w:rsidRPr="005C297D">
        <w:rPr>
          <w:rFonts w:ascii="Times New Roman" w:hAnsi="Times New Roman" w:cs="Times New Roman"/>
          <w:b/>
          <w:bCs/>
          <w:sz w:val="24"/>
          <w:szCs w:val="24"/>
        </w:rPr>
        <w:tab/>
      </w:r>
      <w:r w:rsidRPr="005C297D">
        <w:rPr>
          <w:rFonts w:ascii="Times New Roman" w:hAnsi="Times New Roman" w:cs="Times New Roman"/>
          <w:b/>
          <w:bCs/>
          <w:sz w:val="24"/>
          <w:szCs w:val="24"/>
        </w:rPr>
        <w:tab/>
      </w:r>
      <w:r w:rsidRPr="005C297D">
        <w:rPr>
          <w:rFonts w:ascii="Times New Roman" w:hAnsi="Times New Roman" w:cs="Times New Roman"/>
          <w:b/>
          <w:bCs/>
          <w:sz w:val="24"/>
          <w:szCs w:val="24"/>
        </w:rPr>
        <w:tab/>
        <w:t>УПРАВИТЕЛ</w:t>
      </w:r>
      <w:r w:rsidRPr="005C297D">
        <w:rPr>
          <w:rFonts w:ascii="Times New Roman" w:hAnsi="Times New Roman" w:cs="Times New Roman"/>
          <w:sz w:val="24"/>
          <w:szCs w:val="24"/>
        </w:rPr>
        <w:t xml:space="preserve">: </w:t>
      </w:r>
      <w:r w:rsidR="000732EC" w:rsidRPr="005C297D">
        <w:rPr>
          <w:rFonts w:ascii="Times New Roman" w:hAnsi="Times New Roman" w:cs="Times New Roman"/>
          <w:b/>
          <w:bCs/>
          <w:sz w:val="24"/>
          <w:szCs w:val="24"/>
        </w:rPr>
        <w:t xml:space="preserve">. . . . . . . . . . . . . . . . . . .     </w:t>
      </w:r>
    </w:p>
    <w:p w14:paraId="2CCC2FE3" w14:textId="77777777" w:rsidR="000732EC" w:rsidRDefault="000732EC" w:rsidP="00563451">
      <w:pPr>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0C152A" w:rsidRPr="005C297D">
        <w:rPr>
          <w:rFonts w:ascii="Times New Roman" w:hAnsi="Times New Roman" w:cs="Times New Roman"/>
          <w:sz w:val="24"/>
          <w:szCs w:val="24"/>
        </w:rPr>
        <w:t xml:space="preserve">/инж. </w:t>
      </w:r>
      <w:r w:rsidR="00AF7EB5" w:rsidRPr="005C297D">
        <w:rPr>
          <w:rFonts w:ascii="Times New Roman" w:hAnsi="Times New Roman" w:cs="Times New Roman"/>
          <w:sz w:val="24"/>
          <w:szCs w:val="24"/>
        </w:rPr>
        <w:t>Филип Ковашки</w:t>
      </w:r>
      <w:r w:rsidR="000C152A" w:rsidRPr="005C297D">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6B78FC6B" w14:textId="72B98C1B" w:rsidR="000C152A" w:rsidRPr="005C297D" w:rsidRDefault="000732EC" w:rsidP="00563451">
      <w:pPr>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0C152A" w:rsidRPr="005C297D">
        <w:rPr>
          <w:rFonts w:ascii="Times New Roman" w:hAnsi="Times New Roman" w:cs="Times New Roman"/>
          <w:sz w:val="24"/>
          <w:szCs w:val="24"/>
        </w:rPr>
        <w:t>/</w:t>
      </w:r>
      <w:r>
        <w:rPr>
          <w:rFonts w:ascii="Times New Roman" w:hAnsi="Times New Roman" w:cs="Times New Roman"/>
          <w:sz w:val="24"/>
          <w:szCs w:val="24"/>
        </w:rPr>
        <w:t>..........</w:t>
      </w:r>
      <w:r w:rsidR="007846B6" w:rsidRPr="005C297D">
        <w:rPr>
          <w:rFonts w:ascii="Times New Roman" w:hAnsi="Times New Roman" w:cs="Times New Roman"/>
          <w:sz w:val="24"/>
          <w:szCs w:val="24"/>
        </w:rPr>
        <w:t>……………………</w:t>
      </w:r>
      <w:r w:rsidR="000C152A" w:rsidRPr="005C297D">
        <w:rPr>
          <w:rFonts w:ascii="Times New Roman" w:hAnsi="Times New Roman" w:cs="Times New Roman"/>
          <w:sz w:val="24"/>
          <w:szCs w:val="24"/>
        </w:rPr>
        <w:t>/</w:t>
      </w:r>
    </w:p>
    <w:p w14:paraId="1B788B1C" w14:textId="77777777" w:rsidR="000C152A" w:rsidRPr="005C297D" w:rsidRDefault="000C152A" w:rsidP="00563451">
      <w:pPr>
        <w:spacing w:after="0" w:line="240" w:lineRule="auto"/>
        <w:ind w:firstLine="708"/>
        <w:contextualSpacing/>
        <w:jc w:val="both"/>
        <w:rPr>
          <w:rFonts w:ascii="Times New Roman" w:hAnsi="Times New Roman" w:cs="Times New Roman"/>
          <w:sz w:val="24"/>
          <w:szCs w:val="24"/>
        </w:rPr>
      </w:pPr>
    </w:p>
    <w:p w14:paraId="63E95189" w14:textId="77777777" w:rsidR="000732EC" w:rsidRDefault="000C152A" w:rsidP="000732EC">
      <w:pPr>
        <w:spacing w:after="0" w:line="240" w:lineRule="auto"/>
        <w:contextualSpacing/>
        <w:jc w:val="both"/>
        <w:outlineLvl w:val="0"/>
        <w:rPr>
          <w:rFonts w:ascii="Times New Roman" w:hAnsi="Times New Roman" w:cs="Times New Roman"/>
          <w:b/>
          <w:bCs/>
          <w:sz w:val="24"/>
          <w:szCs w:val="24"/>
        </w:rPr>
      </w:pPr>
      <w:r w:rsidRPr="005C297D">
        <w:rPr>
          <w:rFonts w:ascii="Times New Roman" w:hAnsi="Times New Roman" w:cs="Times New Roman"/>
          <w:b/>
          <w:bCs/>
          <w:sz w:val="24"/>
          <w:szCs w:val="24"/>
        </w:rPr>
        <w:t>ГЛ.СЧЕТОВОДИТЕЛ</w:t>
      </w:r>
      <w:r w:rsidRPr="005C297D">
        <w:rPr>
          <w:rFonts w:ascii="Times New Roman" w:hAnsi="Times New Roman" w:cs="Times New Roman"/>
          <w:sz w:val="24"/>
          <w:szCs w:val="24"/>
        </w:rPr>
        <w:t xml:space="preserve">: </w:t>
      </w:r>
      <w:r w:rsidR="000732EC" w:rsidRPr="005C297D">
        <w:rPr>
          <w:rFonts w:ascii="Times New Roman" w:hAnsi="Times New Roman" w:cs="Times New Roman"/>
          <w:b/>
          <w:bCs/>
          <w:sz w:val="24"/>
          <w:szCs w:val="24"/>
        </w:rPr>
        <w:t xml:space="preserve">. . . . . . . . . . . . . . . . . . .     </w:t>
      </w:r>
    </w:p>
    <w:p w14:paraId="7C8F25EE" w14:textId="104A9597" w:rsidR="00582B2A" w:rsidRPr="005C297D" w:rsidRDefault="000732EC" w:rsidP="000732EC">
      <w:pPr>
        <w:spacing w:after="0" w:line="240" w:lineRule="auto"/>
        <w:contextualSpacing/>
        <w:jc w:val="both"/>
        <w:outlineLvl w:val="0"/>
        <w:rPr>
          <w:rFonts w:ascii="Times New Roman" w:hAnsi="Times New Roman" w:cs="Times New Roman"/>
          <w:sz w:val="24"/>
          <w:szCs w:val="24"/>
          <w:lang w:eastAsia="ar-SA"/>
        </w:rPr>
      </w:pPr>
      <w:r>
        <w:rPr>
          <w:rFonts w:ascii="Times New Roman" w:hAnsi="Times New Roman" w:cs="Times New Roman"/>
          <w:b/>
          <w:bCs/>
          <w:sz w:val="24"/>
          <w:szCs w:val="24"/>
        </w:rPr>
        <w:t xml:space="preserve">             </w:t>
      </w:r>
      <w:r w:rsidR="003F789D" w:rsidRPr="005C297D">
        <w:rPr>
          <w:rFonts w:ascii="Times New Roman" w:hAnsi="Times New Roman" w:cs="Times New Roman"/>
          <w:sz w:val="24"/>
          <w:szCs w:val="24"/>
        </w:rPr>
        <w:t xml:space="preserve">    </w:t>
      </w:r>
      <w:r w:rsidR="000C152A" w:rsidRPr="005C297D">
        <w:rPr>
          <w:rFonts w:ascii="Times New Roman" w:hAnsi="Times New Roman" w:cs="Times New Roman"/>
          <w:sz w:val="24"/>
          <w:szCs w:val="24"/>
        </w:rPr>
        <w:t>/</w:t>
      </w:r>
      <w:r w:rsidR="00AF7EB5" w:rsidRPr="005C297D">
        <w:rPr>
          <w:rFonts w:ascii="Times New Roman" w:hAnsi="Times New Roman" w:cs="Times New Roman"/>
          <w:sz w:val="24"/>
          <w:szCs w:val="24"/>
        </w:rPr>
        <w:t>Детелина Стаменова-Петкова/</w:t>
      </w:r>
      <w:bookmarkEnd w:id="0"/>
    </w:p>
    <w:sectPr w:rsidR="00582B2A" w:rsidRPr="005C297D" w:rsidSect="00AF72F1">
      <w:footerReference w:type="default" r:id="rId10"/>
      <w:pgSz w:w="11906" w:h="16838" w:code="9"/>
      <w:pgMar w:top="851" w:right="1134" w:bottom="1134"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27C9F1" w14:textId="77777777" w:rsidR="00331857" w:rsidRDefault="00331857" w:rsidP="0010202D">
      <w:pPr>
        <w:spacing w:after="0" w:line="240" w:lineRule="auto"/>
      </w:pPr>
      <w:r>
        <w:separator/>
      </w:r>
    </w:p>
  </w:endnote>
  <w:endnote w:type="continuationSeparator" w:id="0">
    <w:p w14:paraId="198C7C50" w14:textId="77777777" w:rsidR="00331857" w:rsidRDefault="00331857" w:rsidP="00102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4002EFF" w:usb1="C000247B" w:usb2="00000009" w:usb3="00000000" w:csb0="000001FF" w:csb1="00000000"/>
  </w:font>
  <w:font w:name="TmsCyr">
    <w:altName w:val="Cambria"/>
    <w:charset w:val="00"/>
    <w:family w:val="roman"/>
    <w:pitch w:val="variable"/>
    <w:sig w:usb0="00000287" w:usb1="00000000" w:usb2="00000000" w:usb3="00000000" w:csb0="0000001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1270B" w14:textId="49F3B44A" w:rsidR="00200842" w:rsidRDefault="00200842">
    <w:pPr>
      <w:pStyle w:val="af3"/>
      <w:jc w:val="right"/>
    </w:pPr>
  </w:p>
  <w:p w14:paraId="2FD3B22E" w14:textId="77777777" w:rsidR="00200842" w:rsidRDefault="00200842">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588DE8" w14:textId="77777777" w:rsidR="00331857" w:rsidRDefault="00331857" w:rsidP="0010202D">
      <w:pPr>
        <w:spacing w:after="0" w:line="240" w:lineRule="auto"/>
      </w:pPr>
      <w:r>
        <w:separator/>
      </w:r>
    </w:p>
  </w:footnote>
  <w:footnote w:type="continuationSeparator" w:id="0">
    <w:p w14:paraId="5C22C4EE" w14:textId="77777777" w:rsidR="00331857" w:rsidRDefault="00331857" w:rsidP="001020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76858"/>
    <w:multiLevelType w:val="multilevel"/>
    <w:tmpl w:val="6A802B6C"/>
    <w:lvl w:ilvl="0">
      <w:start w:val="50"/>
      <w:numFmt w:val="decimal"/>
      <w:lvlText w:val=""/>
      <w:lvlJc w:val="left"/>
      <w:pPr>
        <w:tabs>
          <w:tab w:val="num" w:pos="360"/>
        </w:tabs>
        <w:ind w:left="360" w:hanging="360"/>
      </w:pPr>
      <w:rPr>
        <w:rFonts w:hint="default"/>
      </w:rPr>
    </w:lvl>
    <w:lvl w:ilvl="1">
      <w:start w:val="2"/>
      <w:numFmt w:val="decimal"/>
      <w:isLgl/>
      <w:lvlText w:val="%1.%2."/>
      <w:lvlJc w:val="left"/>
      <w:pPr>
        <w:tabs>
          <w:tab w:val="num" w:pos="1020"/>
        </w:tabs>
        <w:ind w:left="1020" w:hanging="48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340"/>
        </w:tabs>
        <w:ind w:left="234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780"/>
        </w:tabs>
        <w:ind w:left="3780" w:hanging="1080"/>
      </w:pPr>
      <w:rPr>
        <w:rFonts w:hint="default"/>
      </w:rPr>
    </w:lvl>
    <w:lvl w:ilvl="6">
      <w:start w:val="1"/>
      <w:numFmt w:val="decimal"/>
      <w:isLgl/>
      <w:lvlText w:val="%1.%2.%3.%4.%5.%6.%7."/>
      <w:lvlJc w:val="left"/>
      <w:pPr>
        <w:tabs>
          <w:tab w:val="num" w:pos="4680"/>
        </w:tabs>
        <w:ind w:left="4680" w:hanging="1440"/>
      </w:pPr>
      <w:rPr>
        <w:rFonts w:hint="default"/>
      </w:rPr>
    </w:lvl>
    <w:lvl w:ilvl="7">
      <w:start w:val="1"/>
      <w:numFmt w:val="decimal"/>
      <w:isLgl/>
      <w:lvlText w:val="%1.%2.%3.%4.%5.%6.%7.%8."/>
      <w:lvlJc w:val="left"/>
      <w:pPr>
        <w:tabs>
          <w:tab w:val="num" w:pos="5220"/>
        </w:tabs>
        <w:ind w:left="5220" w:hanging="1440"/>
      </w:pPr>
      <w:rPr>
        <w:rFonts w:hint="default"/>
      </w:rPr>
    </w:lvl>
    <w:lvl w:ilvl="8">
      <w:start w:val="1"/>
      <w:numFmt w:val="decimal"/>
      <w:isLgl/>
      <w:lvlText w:val="%1.%2.%3.%4.%5.%6.%7.%8.%9."/>
      <w:lvlJc w:val="left"/>
      <w:pPr>
        <w:tabs>
          <w:tab w:val="num" w:pos="6120"/>
        </w:tabs>
        <w:ind w:left="6120" w:hanging="1800"/>
      </w:pPr>
      <w:rPr>
        <w:rFonts w:hint="default"/>
      </w:rPr>
    </w:lvl>
  </w:abstractNum>
  <w:abstractNum w:abstractNumId="1" w15:restartNumberingAfterBreak="0">
    <w:nsid w:val="09140521"/>
    <w:multiLevelType w:val="multilevel"/>
    <w:tmpl w:val="BADAF22C"/>
    <w:lvl w:ilvl="0">
      <w:start w:val="2"/>
      <w:numFmt w:val="decimal"/>
      <w:lvlText w:val="%1."/>
      <w:lvlJc w:val="left"/>
      <w:pPr>
        <w:ind w:left="1287" w:hanging="360"/>
      </w:pPr>
      <w:rPr>
        <w:rFonts w:cs="Times New Roman" w:hint="default"/>
        <w:b/>
      </w:rPr>
    </w:lvl>
    <w:lvl w:ilvl="1">
      <w:start w:val="1"/>
      <w:numFmt w:val="decimal"/>
      <w:lvlText w:val="2.%2."/>
      <w:lvlJc w:val="left"/>
      <w:pPr>
        <w:ind w:left="8234" w:hanging="720"/>
      </w:pPr>
      <w:rPr>
        <w:rFonts w:cs="Times New Roman" w:hint="default"/>
        <w:color w:val="auto"/>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2" w15:restartNumberingAfterBreak="0">
    <w:nsid w:val="0946763E"/>
    <w:multiLevelType w:val="hybridMultilevel"/>
    <w:tmpl w:val="E3F8480E"/>
    <w:lvl w:ilvl="0" w:tplc="D2ACA0EA">
      <w:start w:val="1"/>
      <w:numFmt w:val="decimal"/>
      <w:lvlText w:val="%1."/>
      <w:lvlJc w:val="left"/>
      <w:pPr>
        <w:ind w:left="1068" w:hanging="360"/>
      </w:pPr>
      <w:rPr>
        <w:rFonts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0D646968"/>
    <w:multiLevelType w:val="hybridMultilevel"/>
    <w:tmpl w:val="1634134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0DD72C5D"/>
    <w:multiLevelType w:val="hybridMultilevel"/>
    <w:tmpl w:val="2B98C9DC"/>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15:restartNumberingAfterBreak="0">
    <w:nsid w:val="10F0741F"/>
    <w:multiLevelType w:val="hybridMultilevel"/>
    <w:tmpl w:val="43A0A32C"/>
    <w:lvl w:ilvl="0" w:tplc="BB6487E6">
      <w:start w:val="1"/>
      <w:numFmt w:val="bullet"/>
      <w:lvlText w:val=""/>
      <w:lvlJc w:val="left"/>
      <w:pPr>
        <w:ind w:left="6420" w:hanging="360"/>
      </w:pPr>
      <w:rPr>
        <w:rFonts w:ascii="Symbol" w:hAnsi="Symbol" w:cs="Symbol" w:hint="default"/>
      </w:rPr>
    </w:lvl>
    <w:lvl w:ilvl="1" w:tplc="04020003">
      <w:start w:val="1"/>
      <w:numFmt w:val="bullet"/>
      <w:lvlText w:val="o"/>
      <w:lvlJc w:val="left"/>
      <w:pPr>
        <w:ind w:left="6780" w:hanging="360"/>
      </w:pPr>
      <w:rPr>
        <w:rFonts w:ascii="Courier New" w:hAnsi="Courier New" w:cs="Courier New" w:hint="default"/>
      </w:rPr>
    </w:lvl>
    <w:lvl w:ilvl="2" w:tplc="04020005">
      <w:start w:val="1"/>
      <w:numFmt w:val="bullet"/>
      <w:lvlText w:val=""/>
      <w:lvlJc w:val="left"/>
      <w:pPr>
        <w:ind w:left="7500" w:hanging="360"/>
      </w:pPr>
      <w:rPr>
        <w:rFonts w:ascii="Wingdings" w:hAnsi="Wingdings" w:cs="Wingdings" w:hint="default"/>
      </w:rPr>
    </w:lvl>
    <w:lvl w:ilvl="3" w:tplc="04020001">
      <w:start w:val="1"/>
      <w:numFmt w:val="bullet"/>
      <w:lvlText w:val=""/>
      <w:lvlJc w:val="left"/>
      <w:pPr>
        <w:ind w:left="8220" w:hanging="360"/>
      </w:pPr>
      <w:rPr>
        <w:rFonts w:ascii="Symbol" w:hAnsi="Symbol" w:cs="Symbol" w:hint="default"/>
      </w:rPr>
    </w:lvl>
    <w:lvl w:ilvl="4" w:tplc="04020003">
      <w:start w:val="1"/>
      <w:numFmt w:val="bullet"/>
      <w:lvlText w:val="o"/>
      <w:lvlJc w:val="left"/>
      <w:pPr>
        <w:ind w:left="8940" w:hanging="360"/>
      </w:pPr>
      <w:rPr>
        <w:rFonts w:ascii="Courier New" w:hAnsi="Courier New" w:cs="Courier New" w:hint="default"/>
      </w:rPr>
    </w:lvl>
    <w:lvl w:ilvl="5" w:tplc="04020005">
      <w:start w:val="1"/>
      <w:numFmt w:val="bullet"/>
      <w:lvlText w:val=""/>
      <w:lvlJc w:val="left"/>
      <w:pPr>
        <w:ind w:left="9660" w:hanging="360"/>
      </w:pPr>
      <w:rPr>
        <w:rFonts w:ascii="Wingdings" w:hAnsi="Wingdings" w:cs="Wingdings" w:hint="default"/>
      </w:rPr>
    </w:lvl>
    <w:lvl w:ilvl="6" w:tplc="04020001">
      <w:start w:val="1"/>
      <w:numFmt w:val="bullet"/>
      <w:lvlText w:val=""/>
      <w:lvlJc w:val="left"/>
      <w:pPr>
        <w:ind w:left="10380" w:hanging="360"/>
      </w:pPr>
      <w:rPr>
        <w:rFonts w:ascii="Symbol" w:hAnsi="Symbol" w:cs="Symbol" w:hint="default"/>
      </w:rPr>
    </w:lvl>
    <w:lvl w:ilvl="7" w:tplc="04020003">
      <w:start w:val="1"/>
      <w:numFmt w:val="bullet"/>
      <w:lvlText w:val="o"/>
      <w:lvlJc w:val="left"/>
      <w:pPr>
        <w:ind w:left="11100" w:hanging="360"/>
      </w:pPr>
      <w:rPr>
        <w:rFonts w:ascii="Courier New" w:hAnsi="Courier New" w:cs="Courier New" w:hint="default"/>
      </w:rPr>
    </w:lvl>
    <w:lvl w:ilvl="8" w:tplc="04020005">
      <w:start w:val="1"/>
      <w:numFmt w:val="bullet"/>
      <w:lvlText w:val=""/>
      <w:lvlJc w:val="left"/>
      <w:pPr>
        <w:ind w:left="11820" w:hanging="360"/>
      </w:pPr>
      <w:rPr>
        <w:rFonts w:ascii="Wingdings" w:hAnsi="Wingdings" w:cs="Wingdings" w:hint="default"/>
      </w:rPr>
    </w:lvl>
  </w:abstractNum>
  <w:abstractNum w:abstractNumId="6" w15:restartNumberingAfterBreak="0">
    <w:nsid w:val="145F27DF"/>
    <w:multiLevelType w:val="hybridMultilevel"/>
    <w:tmpl w:val="20281B4E"/>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7" w15:restartNumberingAfterBreak="0">
    <w:nsid w:val="180C2CC3"/>
    <w:multiLevelType w:val="multilevel"/>
    <w:tmpl w:val="D1B6ED10"/>
    <w:lvl w:ilvl="0">
      <w:start w:val="7"/>
      <w:numFmt w:val="decimal"/>
      <w:lvlText w:val="%1."/>
      <w:lvlJc w:val="left"/>
      <w:pPr>
        <w:ind w:left="6456" w:hanging="360"/>
      </w:pPr>
      <w:rPr>
        <w:rFonts w:hint="default"/>
        <w:color w:val="auto"/>
      </w:rPr>
    </w:lvl>
    <w:lvl w:ilvl="1">
      <w:start w:val="1"/>
      <w:numFmt w:val="decimal"/>
      <w:lvlText w:val="3.%2."/>
      <w:lvlJc w:val="left"/>
      <w:pPr>
        <w:ind w:left="6456" w:hanging="360"/>
      </w:pPr>
      <w:rPr>
        <w:rFonts w:hint="default"/>
      </w:rPr>
    </w:lvl>
    <w:lvl w:ilvl="2">
      <w:start w:val="1"/>
      <w:numFmt w:val="decimal"/>
      <w:isLgl/>
      <w:lvlText w:val="%1.%2.%3."/>
      <w:lvlJc w:val="left"/>
      <w:pPr>
        <w:ind w:left="6816" w:hanging="720"/>
      </w:pPr>
      <w:rPr>
        <w:rFonts w:hint="default"/>
      </w:rPr>
    </w:lvl>
    <w:lvl w:ilvl="3">
      <w:start w:val="1"/>
      <w:numFmt w:val="decimal"/>
      <w:isLgl/>
      <w:lvlText w:val="%1.%2.%3.%4."/>
      <w:lvlJc w:val="left"/>
      <w:pPr>
        <w:ind w:left="6816" w:hanging="720"/>
      </w:pPr>
      <w:rPr>
        <w:rFonts w:hint="default"/>
      </w:rPr>
    </w:lvl>
    <w:lvl w:ilvl="4">
      <w:start w:val="1"/>
      <w:numFmt w:val="decimal"/>
      <w:isLgl/>
      <w:lvlText w:val="%1.%2.%3.%4.%5."/>
      <w:lvlJc w:val="left"/>
      <w:pPr>
        <w:ind w:left="7176" w:hanging="1080"/>
      </w:pPr>
      <w:rPr>
        <w:rFonts w:hint="default"/>
      </w:rPr>
    </w:lvl>
    <w:lvl w:ilvl="5">
      <w:start w:val="1"/>
      <w:numFmt w:val="decimal"/>
      <w:isLgl/>
      <w:lvlText w:val="%1.%2.%3.%4.%5.%6."/>
      <w:lvlJc w:val="left"/>
      <w:pPr>
        <w:ind w:left="7176" w:hanging="1080"/>
      </w:pPr>
      <w:rPr>
        <w:rFonts w:hint="default"/>
      </w:rPr>
    </w:lvl>
    <w:lvl w:ilvl="6">
      <w:start w:val="1"/>
      <w:numFmt w:val="decimal"/>
      <w:isLgl/>
      <w:lvlText w:val="%1.%2.%3.%4.%5.%6.%7."/>
      <w:lvlJc w:val="left"/>
      <w:pPr>
        <w:ind w:left="7536" w:hanging="1440"/>
      </w:pPr>
      <w:rPr>
        <w:rFonts w:hint="default"/>
      </w:rPr>
    </w:lvl>
    <w:lvl w:ilvl="7">
      <w:start w:val="1"/>
      <w:numFmt w:val="decimal"/>
      <w:isLgl/>
      <w:lvlText w:val="%1.%2.%3.%4.%5.%6.%7.%8."/>
      <w:lvlJc w:val="left"/>
      <w:pPr>
        <w:ind w:left="7536" w:hanging="1440"/>
      </w:pPr>
      <w:rPr>
        <w:rFonts w:hint="default"/>
      </w:rPr>
    </w:lvl>
    <w:lvl w:ilvl="8">
      <w:start w:val="1"/>
      <w:numFmt w:val="decimal"/>
      <w:isLgl/>
      <w:lvlText w:val="%1.%2.%3.%4.%5.%6.%7.%8.%9."/>
      <w:lvlJc w:val="left"/>
      <w:pPr>
        <w:ind w:left="7896" w:hanging="1800"/>
      </w:pPr>
      <w:rPr>
        <w:rFonts w:hint="default"/>
      </w:rPr>
    </w:lvl>
  </w:abstractNum>
  <w:abstractNum w:abstractNumId="8" w15:restartNumberingAfterBreak="0">
    <w:nsid w:val="1B617BA2"/>
    <w:multiLevelType w:val="hybridMultilevel"/>
    <w:tmpl w:val="AAFE6292"/>
    <w:lvl w:ilvl="0" w:tplc="04090001">
      <w:start w:val="1"/>
      <w:numFmt w:val="bullet"/>
      <w:lvlText w:val=""/>
      <w:lvlJc w:val="left"/>
      <w:pPr>
        <w:tabs>
          <w:tab w:val="num" w:pos="1185"/>
        </w:tabs>
        <w:ind w:left="1185" w:hanging="360"/>
      </w:pPr>
      <w:rPr>
        <w:rFonts w:ascii="Symbol" w:hAnsi="Symbol" w:cs="Symbol" w:hint="default"/>
      </w:rPr>
    </w:lvl>
    <w:lvl w:ilvl="1" w:tplc="04090003">
      <w:start w:val="1"/>
      <w:numFmt w:val="bullet"/>
      <w:lvlText w:val="o"/>
      <w:lvlJc w:val="left"/>
      <w:pPr>
        <w:tabs>
          <w:tab w:val="num" w:pos="1905"/>
        </w:tabs>
        <w:ind w:left="1905" w:hanging="360"/>
      </w:pPr>
      <w:rPr>
        <w:rFonts w:ascii="Courier New" w:hAnsi="Courier New" w:cs="Courier New" w:hint="default"/>
      </w:rPr>
    </w:lvl>
    <w:lvl w:ilvl="2" w:tplc="04090005">
      <w:start w:val="1"/>
      <w:numFmt w:val="bullet"/>
      <w:lvlText w:val=""/>
      <w:lvlJc w:val="left"/>
      <w:pPr>
        <w:tabs>
          <w:tab w:val="num" w:pos="2625"/>
        </w:tabs>
        <w:ind w:left="2625" w:hanging="360"/>
      </w:pPr>
      <w:rPr>
        <w:rFonts w:ascii="Wingdings" w:hAnsi="Wingdings" w:cs="Wingdings" w:hint="default"/>
      </w:rPr>
    </w:lvl>
    <w:lvl w:ilvl="3" w:tplc="04090001">
      <w:start w:val="1"/>
      <w:numFmt w:val="bullet"/>
      <w:lvlText w:val=""/>
      <w:lvlJc w:val="left"/>
      <w:pPr>
        <w:tabs>
          <w:tab w:val="num" w:pos="3345"/>
        </w:tabs>
        <w:ind w:left="3345" w:hanging="360"/>
      </w:pPr>
      <w:rPr>
        <w:rFonts w:ascii="Symbol" w:hAnsi="Symbol" w:cs="Symbol" w:hint="default"/>
      </w:rPr>
    </w:lvl>
    <w:lvl w:ilvl="4" w:tplc="04090003">
      <w:start w:val="1"/>
      <w:numFmt w:val="bullet"/>
      <w:lvlText w:val="o"/>
      <w:lvlJc w:val="left"/>
      <w:pPr>
        <w:tabs>
          <w:tab w:val="num" w:pos="4065"/>
        </w:tabs>
        <w:ind w:left="4065" w:hanging="360"/>
      </w:pPr>
      <w:rPr>
        <w:rFonts w:ascii="Courier New" w:hAnsi="Courier New" w:cs="Courier New" w:hint="default"/>
      </w:rPr>
    </w:lvl>
    <w:lvl w:ilvl="5" w:tplc="04090005">
      <w:start w:val="1"/>
      <w:numFmt w:val="bullet"/>
      <w:lvlText w:val=""/>
      <w:lvlJc w:val="left"/>
      <w:pPr>
        <w:tabs>
          <w:tab w:val="num" w:pos="4785"/>
        </w:tabs>
        <w:ind w:left="4785" w:hanging="360"/>
      </w:pPr>
      <w:rPr>
        <w:rFonts w:ascii="Wingdings" w:hAnsi="Wingdings" w:cs="Wingdings" w:hint="default"/>
      </w:rPr>
    </w:lvl>
    <w:lvl w:ilvl="6" w:tplc="04090001">
      <w:start w:val="1"/>
      <w:numFmt w:val="bullet"/>
      <w:lvlText w:val=""/>
      <w:lvlJc w:val="left"/>
      <w:pPr>
        <w:tabs>
          <w:tab w:val="num" w:pos="5505"/>
        </w:tabs>
        <w:ind w:left="5505" w:hanging="360"/>
      </w:pPr>
      <w:rPr>
        <w:rFonts w:ascii="Symbol" w:hAnsi="Symbol" w:cs="Symbol" w:hint="default"/>
      </w:rPr>
    </w:lvl>
    <w:lvl w:ilvl="7" w:tplc="04090003">
      <w:start w:val="1"/>
      <w:numFmt w:val="bullet"/>
      <w:lvlText w:val="o"/>
      <w:lvlJc w:val="left"/>
      <w:pPr>
        <w:tabs>
          <w:tab w:val="num" w:pos="6225"/>
        </w:tabs>
        <w:ind w:left="6225" w:hanging="360"/>
      </w:pPr>
      <w:rPr>
        <w:rFonts w:ascii="Courier New" w:hAnsi="Courier New" w:cs="Courier New" w:hint="default"/>
      </w:rPr>
    </w:lvl>
    <w:lvl w:ilvl="8" w:tplc="04090005">
      <w:start w:val="1"/>
      <w:numFmt w:val="bullet"/>
      <w:lvlText w:val=""/>
      <w:lvlJc w:val="left"/>
      <w:pPr>
        <w:tabs>
          <w:tab w:val="num" w:pos="6945"/>
        </w:tabs>
        <w:ind w:left="6945" w:hanging="360"/>
      </w:pPr>
      <w:rPr>
        <w:rFonts w:ascii="Wingdings" w:hAnsi="Wingdings" w:cs="Wingdings" w:hint="default"/>
      </w:rPr>
    </w:lvl>
  </w:abstractNum>
  <w:abstractNum w:abstractNumId="9" w15:restartNumberingAfterBreak="0">
    <w:nsid w:val="1DBD0E1F"/>
    <w:multiLevelType w:val="hybridMultilevel"/>
    <w:tmpl w:val="FC9688A2"/>
    <w:lvl w:ilvl="0" w:tplc="D4AEB9AE">
      <w:start w:val="1"/>
      <w:numFmt w:val="decimal"/>
      <w:lvlText w:val="%1."/>
      <w:lvlJc w:val="left"/>
      <w:pPr>
        <w:ind w:left="1065" w:hanging="360"/>
      </w:pPr>
      <w:rPr>
        <w:rFonts w:hint="default"/>
        <w:sz w:val="24"/>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23A06873"/>
    <w:multiLevelType w:val="hybridMultilevel"/>
    <w:tmpl w:val="8DD8266E"/>
    <w:lvl w:ilvl="0" w:tplc="93940A64">
      <w:start w:val="1"/>
      <w:numFmt w:val="decimal"/>
      <w:lvlText w:val="%1."/>
      <w:lvlJc w:val="left"/>
      <w:pPr>
        <w:ind w:left="1065" w:hanging="360"/>
      </w:pPr>
      <w:rPr>
        <w:rFonts w:ascii="Times New Roman" w:eastAsia="Times New Roman" w:hAnsi="Times New Roman" w:cs="Times New Roman"/>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1" w15:restartNumberingAfterBreak="0">
    <w:nsid w:val="28562BC1"/>
    <w:multiLevelType w:val="hybridMultilevel"/>
    <w:tmpl w:val="13A6380C"/>
    <w:lvl w:ilvl="0" w:tplc="0409000B">
      <w:start w:val="1"/>
      <w:numFmt w:val="bullet"/>
      <w:lvlText w:val=""/>
      <w:lvlJc w:val="left"/>
      <w:pPr>
        <w:tabs>
          <w:tab w:val="num" w:pos="644"/>
        </w:tabs>
        <w:ind w:left="644" w:hanging="360"/>
      </w:pPr>
      <w:rPr>
        <w:rFonts w:ascii="Wingdings" w:hAnsi="Wingdings" w:cs="Wingdings" w:hint="default"/>
      </w:rPr>
    </w:lvl>
    <w:lvl w:ilvl="1" w:tplc="0409000F">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8F15A98"/>
    <w:multiLevelType w:val="multilevel"/>
    <w:tmpl w:val="EFC4DCA6"/>
    <w:lvl w:ilvl="0">
      <w:start w:val="4"/>
      <w:numFmt w:val="decimal"/>
      <w:lvlText w:val="%1."/>
      <w:lvlJc w:val="left"/>
      <w:pPr>
        <w:ind w:left="786" w:hanging="360"/>
      </w:pPr>
      <w:rPr>
        <w:rFonts w:hint="default"/>
      </w:rPr>
    </w:lvl>
    <w:lvl w:ilvl="1">
      <w:start w:val="1"/>
      <w:numFmt w:val="decimal"/>
      <w:lvlText w:val="3.%2."/>
      <w:lvlJc w:val="left"/>
      <w:pPr>
        <w:ind w:left="1070" w:hanging="360"/>
      </w:pPr>
      <w:rPr>
        <w:rFonts w:cs="Times New Roman" w:hint="default"/>
      </w:rPr>
    </w:lvl>
    <w:lvl w:ilvl="2">
      <w:start w:val="1"/>
      <w:numFmt w:val="decimal"/>
      <w:lvlText w:val="%1.%2.%3."/>
      <w:lvlJc w:val="left"/>
      <w:pPr>
        <w:ind w:left="1714"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642" w:hanging="1080"/>
      </w:pPr>
      <w:rPr>
        <w:rFonts w:hint="default"/>
      </w:rPr>
    </w:lvl>
    <w:lvl w:ilvl="5">
      <w:start w:val="1"/>
      <w:numFmt w:val="decimal"/>
      <w:lvlText w:val="%1.%2.%3.%4.%5.%6."/>
      <w:lvlJc w:val="left"/>
      <w:pPr>
        <w:ind w:left="2926"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854" w:hanging="1440"/>
      </w:pPr>
      <w:rPr>
        <w:rFonts w:hint="default"/>
      </w:rPr>
    </w:lvl>
    <w:lvl w:ilvl="8">
      <w:start w:val="1"/>
      <w:numFmt w:val="decimal"/>
      <w:lvlText w:val="%1.%2.%3.%4.%5.%6.%7.%8.%9."/>
      <w:lvlJc w:val="left"/>
      <w:pPr>
        <w:ind w:left="4498" w:hanging="1800"/>
      </w:pPr>
      <w:rPr>
        <w:rFonts w:hint="default"/>
      </w:rPr>
    </w:lvl>
  </w:abstractNum>
  <w:abstractNum w:abstractNumId="13" w15:restartNumberingAfterBreak="0">
    <w:nsid w:val="2DF07DFE"/>
    <w:multiLevelType w:val="hybridMultilevel"/>
    <w:tmpl w:val="90B640B2"/>
    <w:lvl w:ilvl="0" w:tplc="B1BCF220">
      <w:start w:val="5"/>
      <w:numFmt w:val="decimal"/>
      <w:lvlText w:val="%1."/>
      <w:lvlJc w:val="left"/>
      <w:pPr>
        <w:ind w:left="1287" w:hanging="360"/>
      </w:pPr>
      <w:rPr>
        <w:rFonts w:hint="default"/>
        <w:b w:val="0"/>
        <w:bCs w:val="0"/>
        <w:i w:val="0"/>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F6F691D"/>
    <w:multiLevelType w:val="multilevel"/>
    <w:tmpl w:val="AB1CFD4E"/>
    <w:lvl w:ilvl="0">
      <w:start w:val="1"/>
      <w:numFmt w:val="decimal"/>
      <w:lvlText w:val="%1."/>
      <w:lvlJc w:val="left"/>
      <w:pPr>
        <w:ind w:left="1211" w:hanging="360"/>
      </w:pPr>
      <w:rPr>
        <w:rFonts w:hint="default"/>
        <w:b/>
        <w:bCs/>
      </w:rPr>
    </w:lvl>
    <w:lvl w:ilvl="1">
      <w:start w:val="1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3011" w:hanging="2160"/>
      </w:pPr>
      <w:rPr>
        <w:rFonts w:hint="default"/>
      </w:rPr>
    </w:lvl>
    <w:lvl w:ilvl="8">
      <w:start w:val="1"/>
      <w:numFmt w:val="decimal"/>
      <w:isLgl/>
      <w:lvlText w:val="%1.%2.%3.%4.%5.%6.%7.%8.%9."/>
      <w:lvlJc w:val="left"/>
      <w:pPr>
        <w:ind w:left="3011" w:hanging="2160"/>
      </w:pPr>
      <w:rPr>
        <w:rFonts w:hint="default"/>
      </w:rPr>
    </w:lvl>
  </w:abstractNum>
  <w:abstractNum w:abstractNumId="15" w15:restartNumberingAfterBreak="0">
    <w:nsid w:val="30850CEC"/>
    <w:multiLevelType w:val="multilevel"/>
    <w:tmpl w:val="3926E12A"/>
    <w:lvl w:ilvl="0">
      <w:start w:val="1"/>
      <w:numFmt w:val="decimal"/>
      <w:lvlText w:val="11.%1."/>
      <w:lvlJc w:val="left"/>
      <w:pPr>
        <w:ind w:left="6314" w:hanging="360"/>
      </w:pPr>
      <w:rPr>
        <w:rFonts w:hint="default"/>
      </w:rPr>
    </w:lvl>
    <w:lvl w:ilvl="1">
      <w:start w:val="1"/>
      <w:numFmt w:val="decimal"/>
      <w:lvlText w:val="3.%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31BD67BA"/>
    <w:multiLevelType w:val="hybridMultilevel"/>
    <w:tmpl w:val="3F68F010"/>
    <w:lvl w:ilvl="0" w:tplc="20AE0594">
      <w:start w:val="1"/>
      <w:numFmt w:val="decimal"/>
      <w:lvlText w:val="%1."/>
      <w:lvlJc w:val="left"/>
      <w:pPr>
        <w:ind w:left="1065" w:hanging="360"/>
      </w:pPr>
      <w:rPr>
        <w:rFonts w:cs="Times New Roman" w:hint="default"/>
        <w:color w:val="auto"/>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7" w15:restartNumberingAfterBreak="0">
    <w:nsid w:val="31F36FA8"/>
    <w:multiLevelType w:val="hybridMultilevel"/>
    <w:tmpl w:val="B1C68CE8"/>
    <w:lvl w:ilvl="0" w:tplc="65C6C046">
      <w:start w:val="2"/>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8" w15:restartNumberingAfterBreak="0">
    <w:nsid w:val="33883477"/>
    <w:multiLevelType w:val="multilevel"/>
    <w:tmpl w:val="70943F2A"/>
    <w:lvl w:ilvl="0">
      <w:start w:val="1"/>
      <w:numFmt w:val="decimal"/>
      <w:lvlText w:val="%1."/>
      <w:lvlJc w:val="left"/>
      <w:pPr>
        <w:tabs>
          <w:tab w:val="num" w:pos="1245"/>
        </w:tabs>
        <w:ind w:left="1245" w:hanging="525"/>
      </w:pPr>
      <w:rPr>
        <w:rFonts w:hint="default"/>
      </w:rPr>
    </w:lvl>
    <w:lvl w:ilvl="1">
      <w:start w:val="1"/>
      <w:numFmt w:val="bullet"/>
      <w:lvlText w:val=""/>
      <w:lvlJc w:val="left"/>
      <w:pPr>
        <w:tabs>
          <w:tab w:val="num" w:pos="1440"/>
        </w:tabs>
        <w:ind w:left="1440" w:hanging="360"/>
      </w:pPr>
      <w:rPr>
        <w:rFonts w:ascii="Symbol" w:hAnsi="Symbol" w:cs="Symbol" w:hint="default"/>
        <w:b/>
        <w:bCs/>
        <w:i w:val="0"/>
        <w:iCs w:val="0"/>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644"/>
        </w:tabs>
        <w:ind w:left="644"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7."/>
      <w:lvlJc w:val="left"/>
      <w:pPr>
        <w:tabs>
          <w:tab w:val="num" w:pos="5040"/>
        </w:tabs>
        <w:ind w:left="5040" w:hanging="360"/>
      </w:pPr>
      <w:rPr>
        <w:rFonts w:hint="default"/>
        <w:color w:val="auto"/>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9" w15:restartNumberingAfterBreak="0">
    <w:nsid w:val="3DB0415E"/>
    <w:multiLevelType w:val="hybridMultilevel"/>
    <w:tmpl w:val="A9084908"/>
    <w:lvl w:ilvl="0" w:tplc="49325ED0">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20" w15:restartNumberingAfterBreak="0">
    <w:nsid w:val="3F624B9C"/>
    <w:multiLevelType w:val="multilevel"/>
    <w:tmpl w:val="F146C028"/>
    <w:lvl w:ilvl="0">
      <w:start w:val="3"/>
      <w:numFmt w:val="decimal"/>
      <w:lvlText w:val="%1."/>
      <w:lvlJc w:val="left"/>
      <w:pPr>
        <w:ind w:left="1080" w:hanging="720"/>
      </w:pPr>
      <w:rPr>
        <w:rFonts w:cs="Times New Roman" w:hint="default"/>
        <w:b/>
      </w:rPr>
    </w:lvl>
    <w:lvl w:ilvl="1">
      <w:start w:val="19"/>
      <w:numFmt w:val="decimal"/>
      <w:isLgl/>
      <w:lvlText w:val="%1.%2."/>
      <w:lvlJc w:val="left"/>
      <w:pPr>
        <w:ind w:left="1047" w:hanging="480"/>
      </w:pPr>
      <w:rPr>
        <w:rFonts w:hint="default"/>
        <w:color w:val="auto"/>
      </w:rPr>
    </w:lvl>
    <w:lvl w:ilvl="2">
      <w:start w:val="1"/>
      <w:numFmt w:val="decimal"/>
      <w:isLgl/>
      <w:lvlText w:val="%1.%2.%3."/>
      <w:lvlJc w:val="left"/>
      <w:pPr>
        <w:ind w:left="1494" w:hanging="720"/>
      </w:pPr>
      <w:rPr>
        <w:rFonts w:hint="default"/>
        <w:color w:val="2E74B5"/>
      </w:rPr>
    </w:lvl>
    <w:lvl w:ilvl="3">
      <w:start w:val="1"/>
      <w:numFmt w:val="decimal"/>
      <w:isLgl/>
      <w:lvlText w:val="%1.%2.%3.%4."/>
      <w:lvlJc w:val="left"/>
      <w:pPr>
        <w:ind w:left="1701" w:hanging="720"/>
      </w:pPr>
      <w:rPr>
        <w:rFonts w:hint="default"/>
        <w:color w:val="2E74B5"/>
      </w:rPr>
    </w:lvl>
    <w:lvl w:ilvl="4">
      <w:start w:val="1"/>
      <w:numFmt w:val="decimal"/>
      <w:isLgl/>
      <w:lvlText w:val="%1.%2.%3.%4.%5."/>
      <w:lvlJc w:val="left"/>
      <w:pPr>
        <w:ind w:left="2268" w:hanging="1080"/>
      </w:pPr>
      <w:rPr>
        <w:rFonts w:hint="default"/>
        <w:color w:val="2E74B5"/>
      </w:rPr>
    </w:lvl>
    <w:lvl w:ilvl="5">
      <w:start w:val="1"/>
      <w:numFmt w:val="decimal"/>
      <w:isLgl/>
      <w:lvlText w:val="%1.%2.%3.%4.%5.%6."/>
      <w:lvlJc w:val="left"/>
      <w:pPr>
        <w:ind w:left="2475" w:hanging="1080"/>
      </w:pPr>
      <w:rPr>
        <w:rFonts w:hint="default"/>
        <w:color w:val="2E74B5"/>
      </w:rPr>
    </w:lvl>
    <w:lvl w:ilvl="6">
      <w:start w:val="1"/>
      <w:numFmt w:val="decimal"/>
      <w:isLgl/>
      <w:lvlText w:val="%1.%2.%3.%4.%5.%6.%7."/>
      <w:lvlJc w:val="left"/>
      <w:pPr>
        <w:ind w:left="3042" w:hanging="1440"/>
      </w:pPr>
      <w:rPr>
        <w:rFonts w:hint="default"/>
        <w:color w:val="2E74B5"/>
      </w:rPr>
    </w:lvl>
    <w:lvl w:ilvl="7">
      <w:start w:val="1"/>
      <w:numFmt w:val="decimal"/>
      <w:isLgl/>
      <w:lvlText w:val="%1.%2.%3.%4.%5.%6.%7.%8."/>
      <w:lvlJc w:val="left"/>
      <w:pPr>
        <w:ind w:left="3249" w:hanging="1440"/>
      </w:pPr>
      <w:rPr>
        <w:rFonts w:hint="default"/>
        <w:color w:val="2E74B5"/>
      </w:rPr>
    </w:lvl>
    <w:lvl w:ilvl="8">
      <w:start w:val="1"/>
      <w:numFmt w:val="decimal"/>
      <w:isLgl/>
      <w:lvlText w:val="%1.%2.%3.%4.%5.%6.%7.%8.%9."/>
      <w:lvlJc w:val="left"/>
      <w:pPr>
        <w:ind w:left="3816" w:hanging="1800"/>
      </w:pPr>
      <w:rPr>
        <w:rFonts w:hint="default"/>
        <w:color w:val="2E74B5"/>
      </w:rPr>
    </w:lvl>
  </w:abstractNum>
  <w:abstractNum w:abstractNumId="21" w15:restartNumberingAfterBreak="0">
    <w:nsid w:val="3FAD7E5A"/>
    <w:multiLevelType w:val="multilevel"/>
    <w:tmpl w:val="564AC226"/>
    <w:lvl w:ilvl="0">
      <w:start w:val="1"/>
      <w:numFmt w:val="decimal"/>
      <w:lvlText w:val="%1."/>
      <w:lvlJc w:val="left"/>
      <w:pPr>
        <w:tabs>
          <w:tab w:val="num" w:pos="360"/>
        </w:tabs>
        <w:ind w:left="360" w:hanging="360"/>
      </w:pPr>
    </w:lvl>
    <w:lvl w:ilvl="1">
      <w:start w:val="1"/>
      <w:numFmt w:val="bullet"/>
      <w:lvlText w:val=""/>
      <w:lvlJc w:val="left"/>
      <w:pPr>
        <w:tabs>
          <w:tab w:val="num" w:pos="1440"/>
        </w:tabs>
        <w:ind w:left="1440" w:hanging="360"/>
      </w:pPr>
      <w:rPr>
        <w:rFonts w:ascii="Symbol" w:hAnsi="Symbol" w:cs="Symbol" w:hint="default"/>
        <w:b/>
        <w:bCs/>
        <w:i w:val="0"/>
        <w:iCs w:val="0"/>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644"/>
        </w:tabs>
        <w:ind w:left="644"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7."/>
      <w:lvlJc w:val="left"/>
      <w:pPr>
        <w:tabs>
          <w:tab w:val="num" w:pos="5040"/>
        </w:tabs>
        <w:ind w:left="5040" w:hanging="360"/>
      </w:pPr>
      <w:rPr>
        <w:rFonts w:hint="default"/>
        <w:color w:val="auto"/>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2" w15:restartNumberingAfterBreak="0">
    <w:nsid w:val="41092F1B"/>
    <w:multiLevelType w:val="hybridMultilevel"/>
    <w:tmpl w:val="F2FEADE0"/>
    <w:lvl w:ilvl="0" w:tplc="B2842586">
      <w:start w:val="1"/>
      <w:numFmt w:val="decimal"/>
      <w:lvlText w:val="%1."/>
      <w:lvlJc w:val="left"/>
      <w:pPr>
        <w:ind w:left="1068" w:hanging="360"/>
      </w:pPr>
      <w:rPr>
        <w:rFonts w:cs="Times New Roman"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3" w15:restartNumberingAfterBreak="0">
    <w:nsid w:val="462256C6"/>
    <w:multiLevelType w:val="hybridMultilevel"/>
    <w:tmpl w:val="24FE9634"/>
    <w:lvl w:ilvl="0" w:tplc="B6045DD4">
      <w:start w:val="2"/>
      <w:numFmt w:val="bullet"/>
      <w:lvlText w:val="-"/>
      <w:lvlJc w:val="left"/>
      <w:pPr>
        <w:ind w:left="1128" w:hanging="360"/>
      </w:pPr>
      <w:rPr>
        <w:rFonts w:ascii="Times New Roman" w:eastAsia="Times New Roman" w:hAnsi="Times New Roman" w:cs="Times New Roman" w:hint="default"/>
        <w:b w:val="0"/>
        <w:sz w:val="24"/>
      </w:rPr>
    </w:lvl>
    <w:lvl w:ilvl="1" w:tplc="04020003" w:tentative="1">
      <w:start w:val="1"/>
      <w:numFmt w:val="bullet"/>
      <w:lvlText w:val="o"/>
      <w:lvlJc w:val="left"/>
      <w:pPr>
        <w:ind w:left="1848" w:hanging="360"/>
      </w:pPr>
      <w:rPr>
        <w:rFonts w:ascii="Courier New" w:hAnsi="Courier New" w:cs="Courier New" w:hint="default"/>
      </w:rPr>
    </w:lvl>
    <w:lvl w:ilvl="2" w:tplc="04020005" w:tentative="1">
      <w:start w:val="1"/>
      <w:numFmt w:val="bullet"/>
      <w:lvlText w:val=""/>
      <w:lvlJc w:val="left"/>
      <w:pPr>
        <w:ind w:left="2568" w:hanging="360"/>
      </w:pPr>
      <w:rPr>
        <w:rFonts w:ascii="Wingdings" w:hAnsi="Wingdings" w:hint="default"/>
      </w:rPr>
    </w:lvl>
    <w:lvl w:ilvl="3" w:tplc="04020001" w:tentative="1">
      <w:start w:val="1"/>
      <w:numFmt w:val="bullet"/>
      <w:lvlText w:val=""/>
      <w:lvlJc w:val="left"/>
      <w:pPr>
        <w:ind w:left="3288" w:hanging="360"/>
      </w:pPr>
      <w:rPr>
        <w:rFonts w:ascii="Symbol" w:hAnsi="Symbol" w:hint="default"/>
      </w:rPr>
    </w:lvl>
    <w:lvl w:ilvl="4" w:tplc="04020003" w:tentative="1">
      <w:start w:val="1"/>
      <w:numFmt w:val="bullet"/>
      <w:lvlText w:val="o"/>
      <w:lvlJc w:val="left"/>
      <w:pPr>
        <w:ind w:left="4008" w:hanging="360"/>
      </w:pPr>
      <w:rPr>
        <w:rFonts w:ascii="Courier New" w:hAnsi="Courier New" w:cs="Courier New" w:hint="default"/>
      </w:rPr>
    </w:lvl>
    <w:lvl w:ilvl="5" w:tplc="04020005" w:tentative="1">
      <w:start w:val="1"/>
      <w:numFmt w:val="bullet"/>
      <w:lvlText w:val=""/>
      <w:lvlJc w:val="left"/>
      <w:pPr>
        <w:ind w:left="4728" w:hanging="360"/>
      </w:pPr>
      <w:rPr>
        <w:rFonts w:ascii="Wingdings" w:hAnsi="Wingdings" w:hint="default"/>
      </w:rPr>
    </w:lvl>
    <w:lvl w:ilvl="6" w:tplc="04020001" w:tentative="1">
      <w:start w:val="1"/>
      <w:numFmt w:val="bullet"/>
      <w:lvlText w:val=""/>
      <w:lvlJc w:val="left"/>
      <w:pPr>
        <w:ind w:left="5448" w:hanging="360"/>
      </w:pPr>
      <w:rPr>
        <w:rFonts w:ascii="Symbol" w:hAnsi="Symbol" w:hint="default"/>
      </w:rPr>
    </w:lvl>
    <w:lvl w:ilvl="7" w:tplc="04020003" w:tentative="1">
      <w:start w:val="1"/>
      <w:numFmt w:val="bullet"/>
      <w:lvlText w:val="o"/>
      <w:lvlJc w:val="left"/>
      <w:pPr>
        <w:ind w:left="6168" w:hanging="360"/>
      </w:pPr>
      <w:rPr>
        <w:rFonts w:ascii="Courier New" w:hAnsi="Courier New" w:cs="Courier New" w:hint="default"/>
      </w:rPr>
    </w:lvl>
    <w:lvl w:ilvl="8" w:tplc="04020005" w:tentative="1">
      <w:start w:val="1"/>
      <w:numFmt w:val="bullet"/>
      <w:lvlText w:val=""/>
      <w:lvlJc w:val="left"/>
      <w:pPr>
        <w:ind w:left="6888" w:hanging="360"/>
      </w:pPr>
      <w:rPr>
        <w:rFonts w:ascii="Wingdings" w:hAnsi="Wingdings" w:hint="default"/>
      </w:rPr>
    </w:lvl>
  </w:abstractNum>
  <w:abstractNum w:abstractNumId="24" w15:restartNumberingAfterBreak="0">
    <w:nsid w:val="46BE3589"/>
    <w:multiLevelType w:val="hybridMultilevel"/>
    <w:tmpl w:val="8318B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2F42A2"/>
    <w:multiLevelType w:val="multilevel"/>
    <w:tmpl w:val="6A802B6C"/>
    <w:lvl w:ilvl="0">
      <w:start w:val="50"/>
      <w:numFmt w:val="decimal"/>
      <w:lvlText w:val=""/>
      <w:lvlJc w:val="left"/>
      <w:pPr>
        <w:tabs>
          <w:tab w:val="num" w:pos="360"/>
        </w:tabs>
        <w:ind w:left="360" w:hanging="360"/>
      </w:pPr>
      <w:rPr>
        <w:rFonts w:hint="default"/>
      </w:rPr>
    </w:lvl>
    <w:lvl w:ilvl="1">
      <w:start w:val="2"/>
      <w:numFmt w:val="decimal"/>
      <w:isLgl/>
      <w:lvlText w:val="%1.%2."/>
      <w:lvlJc w:val="left"/>
      <w:pPr>
        <w:tabs>
          <w:tab w:val="num" w:pos="1020"/>
        </w:tabs>
        <w:ind w:left="1020" w:hanging="48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340"/>
        </w:tabs>
        <w:ind w:left="234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780"/>
        </w:tabs>
        <w:ind w:left="3780" w:hanging="1080"/>
      </w:pPr>
      <w:rPr>
        <w:rFonts w:hint="default"/>
      </w:rPr>
    </w:lvl>
    <w:lvl w:ilvl="6">
      <w:start w:val="1"/>
      <w:numFmt w:val="decimal"/>
      <w:isLgl/>
      <w:lvlText w:val="%1.%2.%3.%4.%5.%6.%7."/>
      <w:lvlJc w:val="left"/>
      <w:pPr>
        <w:tabs>
          <w:tab w:val="num" w:pos="4680"/>
        </w:tabs>
        <w:ind w:left="4680" w:hanging="1440"/>
      </w:pPr>
      <w:rPr>
        <w:rFonts w:hint="default"/>
      </w:rPr>
    </w:lvl>
    <w:lvl w:ilvl="7">
      <w:start w:val="1"/>
      <w:numFmt w:val="decimal"/>
      <w:isLgl/>
      <w:lvlText w:val="%1.%2.%3.%4.%5.%6.%7.%8."/>
      <w:lvlJc w:val="left"/>
      <w:pPr>
        <w:tabs>
          <w:tab w:val="num" w:pos="5220"/>
        </w:tabs>
        <w:ind w:left="5220" w:hanging="1440"/>
      </w:pPr>
      <w:rPr>
        <w:rFonts w:hint="default"/>
      </w:rPr>
    </w:lvl>
    <w:lvl w:ilvl="8">
      <w:start w:val="1"/>
      <w:numFmt w:val="decimal"/>
      <w:isLgl/>
      <w:lvlText w:val="%1.%2.%3.%4.%5.%6.%7.%8.%9."/>
      <w:lvlJc w:val="left"/>
      <w:pPr>
        <w:tabs>
          <w:tab w:val="num" w:pos="6120"/>
        </w:tabs>
        <w:ind w:left="6120" w:hanging="1800"/>
      </w:pPr>
      <w:rPr>
        <w:rFonts w:hint="default"/>
      </w:rPr>
    </w:lvl>
  </w:abstractNum>
  <w:abstractNum w:abstractNumId="26" w15:restartNumberingAfterBreak="0">
    <w:nsid w:val="4D667E7E"/>
    <w:multiLevelType w:val="multilevel"/>
    <w:tmpl w:val="54CC7156"/>
    <w:lvl w:ilvl="0">
      <w:start w:val="1"/>
      <w:numFmt w:val="decimal"/>
      <w:lvlText w:val="%1."/>
      <w:lvlJc w:val="left"/>
      <w:pPr>
        <w:ind w:left="1287" w:hanging="360"/>
      </w:pPr>
      <w:rPr>
        <w:rFonts w:cs="Times New Roman" w:hint="default"/>
        <w:b/>
      </w:rPr>
    </w:lvl>
    <w:lvl w:ilvl="1">
      <w:start w:val="1"/>
      <w:numFmt w:val="decimal"/>
      <w:lvlText w:val="1.%2."/>
      <w:lvlJc w:val="left"/>
      <w:pPr>
        <w:ind w:left="1288" w:hanging="720"/>
      </w:pPr>
      <w:rPr>
        <w:rFonts w:cs="Times New Roman" w:hint="default"/>
        <w:color w:val="auto"/>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27" w15:restartNumberingAfterBreak="0">
    <w:nsid w:val="54CC5382"/>
    <w:multiLevelType w:val="hybridMultilevel"/>
    <w:tmpl w:val="47D64488"/>
    <w:lvl w:ilvl="0" w:tplc="0B46C886">
      <w:start w:val="1"/>
      <w:numFmt w:val="decimal"/>
      <w:lvlText w:val="6.%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8" w15:restartNumberingAfterBreak="0">
    <w:nsid w:val="564D02FC"/>
    <w:multiLevelType w:val="multilevel"/>
    <w:tmpl w:val="3C5E366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29" w15:restartNumberingAfterBreak="0">
    <w:nsid w:val="5C434980"/>
    <w:multiLevelType w:val="hybridMultilevel"/>
    <w:tmpl w:val="480A39E0"/>
    <w:lvl w:ilvl="0" w:tplc="A3988D0A">
      <w:start w:val="1"/>
      <w:numFmt w:val="decimal"/>
      <w:lvlText w:val="%1."/>
      <w:lvlJc w:val="left"/>
      <w:pPr>
        <w:ind w:left="1065" w:hanging="360"/>
      </w:pPr>
      <w:rPr>
        <w:rFonts w:hint="default"/>
        <w:b w:val="0"/>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68EA36FE"/>
    <w:multiLevelType w:val="hybridMultilevel"/>
    <w:tmpl w:val="4C141FD8"/>
    <w:lvl w:ilvl="0" w:tplc="F4DC5A44">
      <w:start w:val="1"/>
      <w:numFmt w:val="decimal"/>
      <w:lvlText w:val="4.%1."/>
      <w:lvlJc w:val="left"/>
      <w:pPr>
        <w:tabs>
          <w:tab w:val="num" w:pos="4188"/>
        </w:tabs>
        <w:ind w:left="4188"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C329D"/>
    <w:multiLevelType w:val="hybridMultilevel"/>
    <w:tmpl w:val="C0C25C1C"/>
    <w:lvl w:ilvl="0" w:tplc="04020001">
      <w:start w:val="1"/>
      <w:numFmt w:val="bullet"/>
      <w:lvlText w:val=""/>
      <w:lvlJc w:val="left"/>
      <w:pPr>
        <w:ind w:left="1080" w:hanging="360"/>
      </w:pPr>
      <w:rPr>
        <w:rFonts w:ascii="Symbol" w:hAnsi="Symbol" w:cs="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cs="Wingdings" w:hint="default"/>
      </w:rPr>
    </w:lvl>
    <w:lvl w:ilvl="3" w:tplc="04020001">
      <w:start w:val="1"/>
      <w:numFmt w:val="bullet"/>
      <w:lvlText w:val=""/>
      <w:lvlJc w:val="left"/>
      <w:pPr>
        <w:ind w:left="3240" w:hanging="360"/>
      </w:pPr>
      <w:rPr>
        <w:rFonts w:ascii="Symbol" w:hAnsi="Symbol" w:cs="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cs="Wingdings" w:hint="default"/>
      </w:rPr>
    </w:lvl>
    <w:lvl w:ilvl="6" w:tplc="04020001">
      <w:start w:val="1"/>
      <w:numFmt w:val="bullet"/>
      <w:lvlText w:val=""/>
      <w:lvlJc w:val="left"/>
      <w:pPr>
        <w:ind w:left="5400" w:hanging="360"/>
      </w:pPr>
      <w:rPr>
        <w:rFonts w:ascii="Symbol" w:hAnsi="Symbol" w:cs="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cs="Wingdings" w:hint="default"/>
      </w:rPr>
    </w:lvl>
  </w:abstractNum>
  <w:abstractNum w:abstractNumId="32" w15:restartNumberingAfterBreak="0">
    <w:nsid w:val="79365989"/>
    <w:multiLevelType w:val="multilevel"/>
    <w:tmpl w:val="D22C5DC4"/>
    <w:lvl w:ilvl="0">
      <w:start w:val="1"/>
      <w:numFmt w:val="decimal"/>
      <w:lvlText w:val="%1."/>
      <w:lvlJc w:val="left"/>
      <w:pPr>
        <w:ind w:left="360" w:hanging="360"/>
      </w:pPr>
      <w:rPr>
        <w:rFonts w:hint="default"/>
      </w:rPr>
    </w:lvl>
    <w:lvl w:ilvl="1">
      <w:start w:val="1"/>
      <w:numFmt w:val="decimal"/>
      <w:lvlText w:val="3.%2."/>
      <w:lvlJc w:val="left"/>
      <w:pPr>
        <w:ind w:left="1353" w:hanging="360"/>
      </w:pPr>
      <w:rPr>
        <w:rFonts w:cs="Times New Roman"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15:restartNumberingAfterBreak="0">
    <w:nsid w:val="7AD33CA4"/>
    <w:multiLevelType w:val="hybridMultilevel"/>
    <w:tmpl w:val="1BF6351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7C9C4C03"/>
    <w:multiLevelType w:val="hybridMultilevel"/>
    <w:tmpl w:val="AD2AB6BA"/>
    <w:lvl w:ilvl="0" w:tplc="6BF0386A">
      <w:start w:val="1"/>
      <w:numFmt w:val="upperRoman"/>
      <w:lvlText w:val="%1."/>
      <w:lvlJc w:val="left"/>
      <w:pPr>
        <w:ind w:left="1429" w:hanging="720"/>
      </w:pPr>
      <w:rPr>
        <w:rFonts w:hint="default"/>
        <w:color w:val="auto"/>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5" w15:restartNumberingAfterBreak="0">
    <w:nsid w:val="7E3A4F00"/>
    <w:multiLevelType w:val="hybridMultilevel"/>
    <w:tmpl w:val="E2BA7D5A"/>
    <w:lvl w:ilvl="0" w:tplc="0409000B">
      <w:start w:val="1"/>
      <w:numFmt w:val="bullet"/>
      <w:lvlText w:val=""/>
      <w:lvlJc w:val="left"/>
      <w:pPr>
        <w:tabs>
          <w:tab w:val="num" w:pos="720"/>
        </w:tabs>
        <w:ind w:left="720" w:hanging="360"/>
      </w:pPr>
      <w:rPr>
        <w:rFonts w:ascii="Wingdings" w:hAnsi="Wingdings" w:cs="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E8D4A5A"/>
    <w:multiLevelType w:val="singleLevel"/>
    <w:tmpl w:val="6352CFA8"/>
    <w:lvl w:ilvl="0">
      <w:start w:val="3"/>
      <w:numFmt w:val="bullet"/>
      <w:lvlText w:val="-"/>
      <w:lvlJc w:val="left"/>
      <w:pPr>
        <w:tabs>
          <w:tab w:val="num" w:pos="360"/>
        </w:tabs>
        <w:ind w:left="360" w:hanging="360"/>
      </w:pPr>
    </w:lvl>
  </w:abstractNum>
  <w:num w:numId="1" w16cid:durableId="2110390813">
    <w:abstractNumId w:val="36"/>
  </w:num>
  <w:num w:numId="2" w16cid:durableId="119788897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73284921">
    <w:abstractNumId w:val="5"/>
  </w:num>
  <w:num w:numId="4" w16cid:durableId="221411972">
    <w:abstractNumId w:val="6"/>
  </w:num>
  <w:num w:numId="5" w16cid:durableId="1041704710">
    <w:abstractNumId w:val="8"/>
  </w:num>
  <w:num w:numId="6" w16cid:durableId="400294952">
    <w:abstractNumId w:val="31"/>
  </w:num>
  <w:num w:numId="7" w16cid:durableId="795178299">
    <w:abstractNumId w:val="21"/>
  </w:num>
  <w:num w:numId="8" w16cid:durableId="888223050">
    <w:abstractNumId w:val="14"/>
  </w:num>
  <w:num w:numId="9" w16cid:durableId="111891129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060076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19835163">
    <w:abstractNumId w:val="18"/>
  </w:num>
  <w:num w:numId="12" w16cid:durableId="2137940280">
    <w:abstractNumId w:val="27"/>
  </w:num>
  <w:num w:numId="13" w16cid:durableId="1619485712">
    <w:abstractNumId w:val="7"/>
  </w:num>
  <w:num w:numId="14" w16cid:durableId="11221999">
    <w:abstractNumId w:val="13"/>
  </w:num>
  <w:num w:numId="15" w16cid:durableId="1284000621">
    <w:abstractNumId w:val="15"/>
  </w:num>
  <w:num w:numId="16" w16cid:durableId="1754006848">
    <w:abstractNumId w:val="7"/>
    <w:lvlOverride w:ilvl="0">
      <w:lvl w:ilvl="0">
        <w:start w:val="7"/>
        <w:numFmt w:val="decimal"/>
        <w:lvlText w:val="%1."/>
        <w:lvlJc w:val="left"/>
        <w:pPr>
          <w:ind w:left="6456" w:hanging="360"/>
        </w:pPr>
        <w:rPr>
          <w:rFonts w:hint="default"/>
          <w:color w:val="auto"/>
        </w:rPr>
      </w:lvl>
    </w:lvlOverride>
    <w:lvlOverride w:ilvl="1">
      <w:lvl w:ilvl="1">
        <w:start w:val="1"/>
        <w:numFmt w:val="decimal"/>
        <w:lvlText w:val="13.%2."/>
        <w:lvlJc w:val="left"/>
        <w:pPr>
          <w:ind w:left="4613" w:hanging="360"/>
        </w:pPr>
        <w:rPr>
          <w:rFonts w:hint="default"/>
        </w:rPr>
      </w:lvl>
    </w:lvlOverride>
    <w:lvlOverride w:ilvl="2">
      <w:lvl w:ilvl="2">
        <w:start w:val="1"/>
        <w:numFmt w:val="decimal"/>
        <w:isLgl/>
        <w:lvlText w:val="%1.%2.%3."/>
        <w:lvlJc w:val="left"/>
        <w:pPr>
          <w:ind w:left="6816" w:hanging="720"/>
        </w:pPr>
        <w:rPr>
          <w:rFonts w:hint="default"/>
        </w:rPr>
      </w:lvl>
    </w:lvlOverride>
    <w:lvlOverride w:ilvl="3">
      <w:lvl w:ilvl="3">
        <w:start w:val="1"/>
        <w:numFmt w:val="decimal"/>
        <w:isLgl/>
        <w:lvlText w:val="%1.%2.%3.%4."/>
        <w:lvlJc w:val="left"/>
        <w:pPr>
          <w:ind w:left="6816" w:hanging="720"/>
        </w:pPr>
        <w:rPr>
          <w:rFonts w:hint="default"/>
        </w:rPr>
      </w:lvl>
    </w:lvlOverride>
    <w:lvlOverride w:ilvl="4">
      <w:lvl w:ilvl="4">
        <w:start w:val="1"/>
        <w:numFmt w:val="decimal"/>
        <w:isLgl/>
        <w:lvlText w:val="%1.%2.%3.%4.%5."/>
        <w:lvlJc w:val="left"/>
        <w:pPr>
          <w:ind w:left="7176" w:hanging="1080"/>
        </w:pPr>
        <w:rPr>
          <w:rFonts w:hint="default"/>
        </w:rPr>
      </w:lvl>
    </w:lvlOverride>
    <w:lvlOverride w:ilvl="5">
      <w:lvl w:ilvl="5">
        <w:start w:val="1"/>
        <w:numFmt w:val="decimal"/>
        <w:isLgl/>
        <w:lvlText w:val="%1.%2.%3.%4.%5.%6."/>
        <w:lvlJc w:val="left"/>
        <w:pPr>
          <w:ind w:left="7176" w:hanging="1080"/>
        </w:pPr>
        <w:rPr>
          <w:rFonts w:hint="default"/>
        </w:rPr>
      </w:lvl>
    </w:lvlOverride>
    <w:lvlOverride w:ilvl="6">
      <w:lvl w:ilvl="6">
        <w:start w:val="1"/>
        <w:numFmt w:val="decimal"/>
        <w:isLgl/>
        <w:lvlText w:val="%1.%2.%3.%4.%5.%6.%7."/>
        <w:lvlJc w:val="left"/>
        <w:pPr>
          <w:ind w:left="7536" w:hanging="1440"/>
        </w:pPr>
        <w:rPr>
          <w:rFonts w:hint="default"/>
        </w:rPr>
      </w:lvl>
    </w:lvlOverride>
    <w:lvlOverride w:ilvl="7">
      <w:lvl w:ilvl="7">
        <w:start w:val="1"/>
        <w:numFmt w:val="decimal"/>
        <w:isLgl/>
        <w:lvlText w:val="%1.%2.%3.%4.%5.%6.%7.%8."/>
        <w:lvlJc w:val="left"/>
        <w:pPr>
          <w:ind w:left="7536" w:hanging="1440"/>
        </w:pPr>
        <w:rPr>
          <w:rFonts w:hint="default"/>
        </w:rPr>
      </w:lvl>
    </w:lvlOverride>
    <w:lvlOverride w:ilvl="8">
      <w:lvl w:ilvl="8">
        <w:start w:val="1"/>
        <w:numFmt w:val="decimal"/>
        <w:isLgl/>
        <w:lvlText w:val="%1.%2.%3.%4.%5.%6.%7.%8.%9."/>
        <w:lvlJc w:val="left"/>
        <w:pPr>
          <w:ind w:left="7896" w:hanging="1800"/>
        </w:pPr>
        <w:rPr>
          <w:rFonts w:hint="default"/>
        </w:rPr>
      </w:lvl>
    </w:lvlOverride>
  </w:num>
  <w:num w:numId="17" w16cid:durableId="2045325109">
    <w:abstractNumId w:val="4"/>
  </w:num>
  <w:num w:numId="18" w16cid:durableId="1343707741">
    <w:abstractNumId w:val="11"/>
  </w:num>
  <w:num w:numId="19" w16cid:durableId="1994215034">
    <w:abstractNumId w:val="24"/>
  </w:num>
  <w:num w:numId="20" w16cid:durableId="1382703726">
    <w:abstractNumId w:val="3"/>
  </w:num>
  <w:num w:numId="21" w16cid:durableId="326596597">
    <w:abstractNumId w:val="34"/>
  </w:num>
  <w:num w:numId="22" w16cid:durableId="140998414">
    <w:abstractNumId w:val="22"/>
  </w:num>
  <w:num w:numId="23" w16cid:durableId="1460950632">
    <w:abstractNumId w:val="16"/>
  </w:num>
  <w:num w:numId="24" w16cid:durableId="398986153">
    <w:abstractNumId w:val="10"/>
  </w:num>
  <w:num w:numId="25" w16cid:durableId="384063353">
    <w:abstractNumId w:val="19"/>
  </w:num>
  <w:num w:numId="26" w16cid:durableId="1246111304">
    <w:abstractNumId w:val="29"/>
  </w:num>
  <w:num w:numId="27" w16cid:durableId="2050370077">
    <w:abstractNumId w:val="0"/>
  </w:num>
  <w:num w:numId="28" w16cid:durableId="40180131">
    <w:abstractNumId w:val="25"/>
    <w:lvlOverride w:ilvl="0">
      <w:startOverride w:val="5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79242766">
    <w:abstractNumId w:val="26"/>
  </w:num>
  <w:num w:numId="30" w16cid:durableId="1270628125">
    <w:abstractNumId w:val="1"/>
  </w:num>
  <w:num w:numId="31" w16cid:durableId="1513912501">
    <w:abstractNumId w:val="32"/>
  </w:num>
  <w:num w:numId="32" w16cid:durableId="612903955">
    <w:abstractNumId w:val="30"/>
  </w:num>
  <w:num w:numId="33" w16cid:durableId="1870293169">
    <w:abstractNumId w:val="20"/>
  </w:num>
  <w:num w:numId="34" w16cid:durableId="426510451">
    <w:abstractNumId w:val="12"/>
  </w:num>
  <w:num w:numId="35" w16cid:durableId="427433938">
    <w:abstractNumId w:val="28"/>
  </w:num>
  <w:num w:numId="36" w16cid:durableId="470289893">
    <w:abstractNumId w:val="2"/>
  </w:num>
  <w:num w:numId="37" w16cid:durableId="926114953">
    <w:abstractNumId w:val="9"/>
  </w:num>
  <w:num w:numId="38" w16cid:durableId="7702772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74409675">
    <w:abstractNumId w:val="17"/>
  </w:num>
  <w:num w:numId="40" w16cid:durableId="112200060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52A"/>
    <w:rsid w:val="0001009E"/>
    <w:rsid w:val="00023615"/>
    <w:rsid w:val="00027D72"/>
    <w:rsid w:val="00032E7A"/>
    <w:rsid w:val="000353C5"/>
    <w:rsid w:val="00040648"/>
    <w:rsid w:val="00043BC4"/>
    <w:rsid w:val="00044932"/>
    <w:rsid w:val="00045CBA"/>
    <w:rsid w:val="00061549"/>
    <w:rsid w:val="000641E9"/>
    <w:rsid w:val="0006786A"/>
    <w:rsid w:val="00070EF7"/>
    <w:rsid w:val="000732EC"/>
    <w:rsid w:val="000815CE"/>
    <w:rsid w:val="00082647"/>
    <w:rsid w:val="000B3FCC"/>
    <w:rsid w:val="000B58F7"/>
    <w:rsid w:val="000B5EE6"/>
    <w:rsid w:val="000B7F20"/>
    <w:rsid w:val="000C04E3"/>
    <w:rsid w:val="000C152A"/>
    <w:rsid w:val="000C3EE8"/>
    <w:rsid w:val="000E74C2"/>
    <w:rsid w:val="000F17A2"/>
    <w:rsid w:val="000F5BFA"/>
    <w:rsid w:val="000F5D21"/>
    <w:rsid w:val="0010202D"/>
    <w:rsid w:val="00103228"/>
    <w:rsid w:val="00104CD1"/>
    <w:rsid w:val="00136FD9"/>
    <w:rsid w:val="00144C76"/>
    <w:rsid w:val="001706E8"/>
    <w:rsid w:val="00171FC6"/>
    <w:rsid w:val="00184179"/>
    <w:rsid w:val="00184EB2"/>
    <w:rsid w:val="001A1B11"/>
    <w:rsid w:val="001A2B27"/>
    <w:rsid w:val="001B5BA9"/>
    <w:rsid w:val="001E1D54"/>
    <w:rsid w:val="001E5BD9"/>
    <w:rsid w:val="001E6774"/>
    <w:rsid w:val="001F264A"/>
    <w:rsid w:val="00200842"/>
    <w:rsid w:val="002037EC"/>
    <w:rsid w:val="00224C57"/>
    <w:rsid w:val="00227780"/>
    <w:rsid w:val="00232CC5"/>
    <w:rsid w:val="00234E24"/>
    <w:rsid w:val="002577B1"/>
    <w:rsid w:val="00263604"/>
    <w:rsid w:val="0028093B"/>
    <w:rsid w:val="00282D78"/>
    <w:rsid w:val="0028358D"/>
    <w:rsid w:val="00290C18"/>
    <w:rsid w:val="00293D11"/>
    <w:rsid w:val="00295538"/>
    <w:rsid w:val="00297F6E"/>
    <w:rsid w:val="002A3AE2"/>
    <w:rsid w:val="002C18E7"/>
    <w:rsid w:val="002C3819"/>
    <w:rsid w:val="002C4CBE"/>
    <w:rsid w:val="002C5C36"/>
    <w:rsid w:val="002C6BB9"/>
    <w:rsid w:val="002D3B63"/>
    <w:rsid w:val="002D626C"/>
    <w:rsid w:val="002D6C67"/>
    <w:rsid w:val="002E0A8A"/>
    <w:rsid w:val="002E1A8D"/>
    <w:rsid w:val="003111E4"/>
    <w:rsid w:val="00320D61"/>
    <w:rsid w:val="00326C98"/>
    <w:rsid w:val="00331857"/>
    <w:rsid w:val="0033417F"/>
    <w:rsid w:val="0033456E"/>
    <w:rsid w:val="00337A3B"/>
    <w:rsid w:val="0035193C"/>
    <w:rsid w:val="00363C0B"/>
    <w:rsid w:val="00374D55"/>
    <w:rsid w:val="00381246"/>
    <w:rsid w:val="003823FB"/>
    <w:rsid w:val="0039695F"/>
    <w:rsid w:val="00396F5C"/>
    <w:rsid w:val="003C0121"/>
    <w:rsid w:val="003C0B4A"/>
    <w:rsid w:val="003C2901"/>
    <w:rsid w:val="003F789D"/>
    <w:rsid w:val="00410A34"/>
    <w:rsid w:val="00415BE9"/>
    <w:rsid w:val="0045600D"/>
    <w:rsid w:val="00462226"/>
    <w:rsid w:val="004648E6"/>
    <w:rsid w:val="004664A7"/>
    <w:rsid w:val="004866DA"/>
    <w:rsid w:val="004A0219"/>
    <w:rsid w:val="004A1C56"/>
    <w:rsid w:val="004A351D"/>
    <w:rsid w:val="004B6089"/>
    <w:rsid w:val="004C2954"/>
    <w:rsid w:val="004D3792"/>
    <w:rsid w:val="004E0A1A"/>
    <w:rsid w:val="004E51E0"/>
    <w:rsid w:val="004E6129"/>
    <w:rsid w:val="004F1DB8"/>
    <w:rsid w:val="004F5F44"/>
    <w:rsid w:val="00502491"/>
    <w:rsid w:val="00506021"/>
    <w:rsid w:val="00522350"/>
    <w:rsid w:val="00526F42"/>
    <w:rsid w:val="005413CD"/>
    <w:rsid w:val="0055459F"/>
    <w:rsid w:val="00563451"/>
    <w:rsid w:val="00574EF5"/>
    <w:rsid w:val="00582B2A"/>
    <w:rsid w:val="00587406"/>
    <w:rsid w:val="00590BA0"/>
    <w:rsid w:val="005A5EA6"/>
    <w:rsid w:val="005A646B"/>
    <w:rsid w:val="005B5A90"/>
    <w:rsid w:val="005C297D"/>
    <w:rsid w:val="005C58D2"/>
    <w:rsid w:val="005D4419"/>
    <w:rsid w:val="005E104F"/>
    <w:rsid w:val="005F2445"/>
    <w:rsid w:val="005F2E50"/>
    <w:rsid w:val="005F7BFC"/>
    <w:rsid w:val="00604518"/>
    <w:rsid w:val="00605012"/>
    <w:rsid w:val="0061360D"/>
    <w:rsid w:val="00627247"/>
    <w:rsid w:val="00627AFB"/>
    <w:rsid w:val="00627F0D"/>
    <w:rsid w:val="0066028F"/>
    <w:rsid w:val="00667521"/>
    <w:rsid w:val="006769E7"/>
    <w:rsid w:val="00685E8A"/>
    <w:rsid w:val="00686F99"/>
    <w:rsid w:val="0068712E"/>
    <w:rsid w:val="0069647A"/>
    <w:rsid w:val="006A074D"/>
    <w:rsid w:val="006A5E74"/>
    <w:rsid w:val="006B114D"/>
    <w:rsid w:val="006C7B99"/>
    <w:rsid w:val="006D1EA9"/>
    <w:rsid w:val="006E1119"/>
    <w:rsid w:val="006E3567"/>
    <w:rsid w:val="006E5E56"/>
    <w:rsid w:val="006F1D0F"/>
    <w:rsid w:val="006F3A1D"/>
    <w:rsid w:val="00716DCC"/>
    <w:rsid w:val="007238FF"/>
    <w:rsid w:val="007443CF"/>
    <w:rsid w:val="00747883"/>
    <w:rsid w:val="00752894"/>
    <w:rsid w:val="00756F06"/>
    <w:rsid w:val="00765FE0"/>
    <w:rsid w:val="007846B6"/>
    <w:rsid w:val="00790A91"/>
    <w:rsid w:val="007973E0"/>
    <w:rsid w:val="007B7EC7"/>
    <w:rsid w:val="007C5A4B"/>
    <w:rsid w:val="007D382E"/>
    <w:rsid w:val="007D51F8"/>
    <w:rsid w:val="007E07A2"/>
    <w:rsid w:val="007E2E79"/>
    <w:rsid w:val="007E53E6"/>
    <w:rsid w:val="007E7ABF"/>
    <w:rsid w:val="00802A56"/>
    <w:rsid w:val="0080492F"/>
    <w:rsid w:val="00811DF2"/>
    <w:rsid w:val="00812E07"/>
    <w:rsid w:val="00813EB8"/>
    <w:rsid w:val="008147BB"/>
    <w:rsid w:val="00841042"/>
    <w:rsid w:val="0084744D"/>
    <w:rsid w:val="00851290"/>
    <w:rsid w:val="0085188F"/>
    <w:rsid w:val="00867D3C"/>
    <w:rsid w:val="00875FF8"/>
    <w:rsid w:val="008832BE"/>
    <w:rsid w:val="00883752"/>
    <w:rsid w:val="00883756"/>
    <w:rsid w:val="008839B3"/>
    <w:rsid w:val="008841C9"/>
    <w:rsid w:val="008850BC"/>
    <w:rsid w:val="008A21F4"/>
    <w:rsid w:val="008A732D"/>
    <w:rsid w:val="008B0895"/>
    <w:rsid w:val="008B1EB5"/>
    <w:rsid w:val="008B537E"/>
    <w:rsid w:val="008B5C4E"/>
    <w:rsid w:val="008C0C38"/>
    <w:rsid w:val="008C0D21"/>
    <w:rsid w:val="008C49DA"/>
    <w:rsid w:val="008C69AB"/>
    <w:rsid w:val="008D04C5"/>
    <w:rsid w:val="008D75CB"/>
    <w:rsid w:val="008F0DA7"/>
    <w:rsid w:val="008F7603"/>
    <w:rsid w:val="00901799"/>
    <w:rsid w:val="0090391F"/>
    <w:rsid w:val="00905132"/>
    <w:rsid w:val="0091071B"/>
    <w:rsid w:val="00914252"/>
    <w:rsid w:val="00933B03"/>
    <w:rsid w:val="00937A60"/>
    <w:rsid w:val="00941619"/>
    <w:rsid w:val="00946734"/>
    <w:rsid w:val="00950C6E"/>
    <w:rsid w:val="009538E9"/>
    <w:rsid w:val="00956696"/>
    <w:rsid w:val="0096387A"/>
    <w:rsid w:val="0097125F"/>
    <w:rsid w:val="0097628E"/>
    <w:rsid w:val="009762F4"/>
    <w:rsid w:val="00992981"/>
    <w:rsid w:val="00994846"/>
    <w:rsid w:val="009A66DA"/>
    <w:rsid w:val="009A74F3"/>
    <w:rsid w:val="009B608B"/>
    <w:rsid w:val="009C17CF"/>
    <w:rsid w:val="009E0AB7"/>
    <w:rsid w:val="009F20FA"/>
    <w:rsid w:val="009F6D42"/>
    <w:rsid w:val="00A0192C"/>
    <w:rsid w:val="00A0271F"/>
    <w:rsid w:val="00A07BBE"/>
    <w:rsid w:val="00A133B3"/>
    <w:rsid w:val="00A243B9"/>
    <w:rsid w:val="00A31298"/>
    <w:rsid w:val="00A34814"/>
    <w:rsid w:val="00A43385"/>
    <w:rsid w:val="00A44DEB"/>
    <w:rsid w:val="00A4584D"/>
    <w:rsid w:val="00A5568B"/>
    <w:rsid w:val="00A573A6"/>
    <w:rsid w:val="00A60020"/>
    <w:rsid w:val="00A819FB"/>
    <w:rsid w:val="00A8449B"/>
    <w:rsid w:val="00A847F9"/>
    <w:rsid w:val="00A970C7"/>
    <w:rsid w:val="00AA00BD"/>
    <w:rsid w:val="00AA378D"/>
    <w:rsid w:val="00AB17DB"/>
    <w:rsid w:val="00AB3483"/>
    <w:rsid w:val="00AB69C6"/>
    <w:rsid w:val="00AB6F73"/>
    <w:rsid w:val="00AD06BC"/>
    <w:rsid w:val="00AD47CA"/>
    <w:rsid w:val="00AD5F72"/>
    <w:rsid w:val="00AD7DE3"/>
    <w:rsid w:val="00AF1AA4"/>
    <w:rsid w:val="00AF72F1"/>
    <w:rsid w:val="00AF7EB5"/>
    <w:rsid w:val="00B25A0F"/>
    <w:rsid w:val="00B435C3"/>
    <w:rsid w:val="00B768A5"/>
    <w:rsid w:val="00BA77A2"/>
    <w:rsid w:val="00BC38CB"/>
    <w:rsid w:val="00BC57AD"/>
    <w:rsid w:val="00BC79D9"/>
    <w:rsid w:val="00BD1A47"/>
    <w:rsid w:val="00BD405F"/>
    <w:rsid w:val="00BF098D"/>
    <w:rsid w:val="00C108F8"/>
    <w:rsid w:val="00C20C45"/>
    <w:rsid w:val="00C214CE"/>
    <w:rsid w:val="00C233DF"/>
    <w:rsid w:val="00C3531B"/>
    <w:rsid w:val="00C41C1D"/>
    <w:rsid w:val="00C4730D"/>
    <w:rsid w:val="00C50B1B"/>
    <w:rsid w:val="00C65254"/>
    <w:rsid w:val="00C74BCF"/>
    <w:rsid w:val="00C81121"/>
    <w:rsid w:val="00CE41F2"/>
    <w:rsid w:val="00D05D0E"/>
    <w:rsid w:val="00D13352"/>
    <w:rsid w:val="00D407CF"/>
    <w:rsid w:val="00D40F60"/>
    <w:rsid w:val="00D53CCF"/>
    <w:rsid w:val="00D573DB"/>
    <w:rsid w:val="00D57511"/>
    <w:rsid w:val="00D71384"/>
    <w:rsid w:val="00D72C7A"/>
    <w:rsid w:val="00D76842"/>
    <w:rsid w:val="00DB1C80"/>
    <w:rsid w:val="00DB4174"/>
    <w:rsid w:val="00DD19C7"/>
    <w:rsid w:val="00DD537F"/>
    <w:rsid w:val="00DE68E1"/>
    <w:rsid w:val="00DF4D00"/>
    <w:rsid w:val="00DF58F3"/>
    <w:rsid w:val="00E03441"/>
    <w:rsid w:val="00E1719A"/>
    <w:rsid w:val="00E23B63"/>
    <w:rsid w:val="00E23FD8"/>
    <w:rsid w:val="00E2754C"/>
    <w:rsid w:val="00E378C3"/>
    <w:rsid w:val="00E4338A"/>
    <w:rsid w:val="00E43BE7"/>
    <w:rsid w:val="00E471CF"/>
    <w:rsid w:val="00E71691"/>
    <w:rsid w:val="00E83C39"/>
    <w:rsid w:val="00E84015"/>
    <w:rsid w:val="00E926C3"/>
    <w:rsid w:val="00E94877"/>
    <w:rsid w:val="00EA1740"/>
    <w:rsid w:val="00EA3984"/>
    <w:rsid w:val="00EA43C4"/>
    <w:rsid w:val="00EA67AE"/>
    <w:rsid w:val="00EB6C27"/>
    <w:rsid w:val="00ED42F6"/>
    <w:rsid w:val="00F100E6"/>
    <w:rsid w:val="00F10799"/>
    <w:rsid w:val="00F16BFE"/>
    <w:rsid w:val="00F227A0"/>
    <w:rsid w:val="00F3089A"/>
    <w:rsid w:val="00F72B88"/>
    <w:rsid w:val="00F76C38"/>
    <w:rsid w:val="00F91DC0"/>
    <w:rsid w:val="00F94DE4"/>
    <w:rsid w:val="00FA4A11"/>
    <w:rsid w:val="00FB00A4"/>
    <w:rsid w:val="00FB35EA"/>
    <w:rsid w:val="00FE0FC0"/>
    <w:rsid w:val="00FE2EAF"/>
    <w:rsid w:val="00FF4F28"/>
    <w:rsid w:val="00FF71D3"/>
    <w:rsid w:val="00FF7B7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15393"/>
  <w15:docId w15:val="{9316851E-5CAA-491D-BFE1-8FD967A50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Lucida Sans Unicode" w:hAnsi="Times New Roman"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2A"/>
    <w:pPr>
      <w:spacing w:after="200" w:line="276" w:lineRule="auto"/>
    </w:pPr>
    <w:rPr>
      <w:rFonts w:ascii="Calibri" w:eastAsia="Times New Roman" w:hAnsi="Calibri" w:cs="Calibri"/>
      <w:sz w:val="22"/>
      <w:szCs w:val="22"/>
    </w:rPr>
  </w:style>
  <w:style w:type="paragraph" w:styleId="1">
    <w:name w:val="heading 1"/>
    <w:basedOn w:val="a"/>
    <w:next w:val="a"/>
    <w:link w:val="10"/>
    <w:uiPriority w:val="99"/>
    <w:qFormat/>
    <w:rsid w:val="000C152A"/>
    <w:pPr>
      <w:keepNext/>
      <w:spacing w:after="0" w:line="240" w:lineRule="auto"/>
      <w:ind w:left="3180"/>
      <w:jc w:val="right"/>
      <w:outlineLvl w:val="0"/>
    </w:pPr>
    <w:rPr>
      <w:rFonts w:ascii="TmsCyr" w:hAnsi="TmsCyr" w:cs="TmsCyr"/>
      <w:sz w:val="20"/>
      <w:szCs w:val="20"/>
      <w:lang w:eastAsia="en-US"/>
    </w:rPr>
  </w:style>
  <w:style w:type="paragraph" w:styleId="2">
    <w:name w:val="heading 2"/>
    <w:basedOn w:val="a"/>
    <w:next w:val="a"/>
    <w:link w:val="20"/>
    <w:uiPriority w:val="99"/>
    <w:qFormat/>
    <w:rsid w:val="000C152A"/>
    <w:pPr>
      <w:keepNext/>
      <w:spacing w:after="0" w:line="240" w:lineRule="auto"/>
      <w:jc w:val="center"/>
      <w:outlineLvl w:val="1"/>
    </w:pPr>
    <w:rPr>
      <w:rFonts w:ascii="TmsCyr" w:hAnsi="TmsCyr" w:cs="TmsCyr"/>
      <w:sz w:val="20"/>
      <w:szCs w:val="20"/>
      <w:lang w:eastAsia="en-US"/>
    </w:rPr>
  </w:style>
  <w:style w:type="paragraph" w:styleId="3">
    <w:name w:val="heading 3"/>
    <w:basedOn w:val="a"/>
    <w:next w:val="a"/>
    <w:link w:val="30"/>
    <w:uiPriority w:val="99"/>
    <w:qFormat/>
    <w:rsid w:val="000C152A"/>
    <w:pPr>
      <w:keepNext/>
      <w:spacing w:after="0" w:line="240" w:lineRule="auto"/>
      <w:jc w:val="center"/>
      <w:outlineLvl w:val="2"/>
    </w:pPr>
    <w:rPr>
      <w:rFonts w:ascii="TmsCyr" w:hAnsi="TmsCyr" w:cs="TmsCyr"/>
      <w:b/>
      <w:bCs/>
      <w:sz w:val="20"/>
      <w:szCs w:val="20"/>
      <w:lang w:eastAsia="en-US"/>
    </w:rPr>
  </w:style>
  <w:style w:type="paragraph" w:styleId="4">
    <w:name w:val="heading 4"/>
    <w:basedOn w:val="a"/>
    <w:next w:val="a"/>
    <w:link w:val="40"/>
    <w:uiPriority w:val="99"/>
    <w:qFormat/>
    <w:rsid w:val="000C152A"/>
    <w:pPr>
      <w:keepNext/>
      <w:spacing w:after="0" w:line="240" w:lineRule="auto"/>
      <w:jc w:val="center"/>
      <w:outlineLvl w:val="3"/>
    </w:pPr>
    <w:rPr>
      <w:b/>
      <w:bCs/>
      <w:sz w:val="20"/>
      <w:szCs w:val="20"/>
      <w:lang w:eastAsia="en-US"/>
    </w:rPr>
  </w:style>
  <w:style w:type="paragraph" w:styleId="5">
    <w:name w:val="heading 5"/>
    <w:basedOn w:val="a"/>
    <w:next w:val="a"/>
    <w:link w:val="50"/>
    <w:uiPriority w:val="99"/>
    <w:qFormat/>
    <w:rsid w:val="000C152A"/>
    <w:pPr>
      <w:keepNext/>
      <w:tabs>
        <w:tab w:val="left" w:pos="720"/>
      </w:tabs>
      <w:spacing w:after="0" w:line="26" w:lineRule="atLeast"/>
      <w:jc w:val="both"/>
      <w:outlineLvl w:val="4"/>
    </w:pPr>
    <w:rPr>
      <w:b/>
      <w:bCs/>
      <w:sz w:val="20"/>
      <w:szCs w:val="20"/>
      <w:lang w:eastAsia="en-US"/>
    </w:rPr>
  </w:style>
  <w:style w:type="paragraph" w:styleId="6">
    <w:name w:val="heading 6"/>
    <w:basedOn w:val="a"/>
    <w:next w:val="a"/>
    <w:link w:val="60"/>
    <w:uiPriority w:val="99"/>
    <w:qFormat/>
    <w:rsid w:val="000C152A"/>
    <w:pPr>
      <w:keepNext/>
      <w:tabs>
        <w:tab w:val="left" w:pos="0"/>
      </w:tabs>
      <w:spacing w:after="0" w:line="26" w:lineRule="atLeast"/>
      <w:outlineLvl w:val="5"/>
    </w:pPr>
    <w:rPr>
      <w:rFonts w:ascii="TmsCyr" w:hAnsi="TmsCyr" w:cs="TmsCyr"/>
      <w:sz w:val="20"/>
      <w:szCs w:val="20"/>
      <w:lang w:eastAsia="en-US"/>
    </w:rPr>
  </w:style>
  <w:style w:type="paragraph" w:styleId="7">
    <w:name w:val="heading 7"/>
    <w:basedOn w:val="a"/>
    <w:next w:val="a"/>
    <w:link w:val="70"/>
    <w:uiPriority w:val="99"/>
    <w:qFormat/>
    <w:rsid w:val="000C152A"/>
    <w:pPr>
      <w:keepNext/>
      <w:spacing w:after="0" w:line="240" w:lineRule="auto"/>
      <w:jc w:val="right"/>
      <w:outlineLvl w:val="6"/>
    </w:pPr>
    <w:rPr>
      <w:sz w:val="20"/>
      <w:szCs w:val="20"/>
      <w:lang w:eastAsia="en-US"/>
    </w:rPr>
  </w:style>
  <w:style w:type="paragraph" w:styleId="8">
    <w:name w:val="heading 8"/>
    <w:basedOn w:val="a"/>
    <w:next w:val="a"/>
    <w:link w:val="80"/>
    <w:uiPriority w:val="99"/>
    <w:qFormat/>
    <w:rsid w:val="000C152A"/>
    <w:pPr>
      <w:keepNext/>
      <w:spacing w:after="0" w:line="240" w:lineRule="auto"/>
      <w:jc w:val="center"/>
      <w:outlineLvl w:val="7"/>
    </w:pPr>
    <w:rPr>
      <w:sz w:val="20"/>
      <w:szCs w:val="20"/>
      <w:lang w:eastAsia="en-US"/>
    </w:rPr>
  </w:style>
  <w:style w:type="paragraph" w:styleId="9">
    <w:name w:val="heading 9"/>
    <w:basedOn w:val="a"/>
    <w:next w:val="a"/>
    <w:link w:val="90"/>
    <w:uiPriority w:val="99"/>
    <w:qFormat/>
    <w:rsid w:val="000C152A"/>
    <w:pPr>
      <w:spacing w:before="240" w:after="60" w:line="240" w:lineRule="auto"/>
      <w:outlineLvl w:val="8"/>
    </w:pPr>
    <w:rPr>
      <w:rFonts w:ascii="Arial" w:hAnsi="Arial" w:cs="Arial"/>
      <w:sz w:val="20"/>
      <w:szCs w:val="20"/>
      <w:lang w:val="en-A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9"/>
    <w:rsid w:val="000C152A"/>
    <w:rPr>
      <w:rFonts w:ascii="TmsCyr" w:eastAsia="Times New Roman" w:hAnsi="TmsCyr" w:cs="TmsCyr"/>
      <w:lang w:eastAsia="en-US"/>
    </w:rPr>
  </w:style>
  <w:style w:type="character" w:customStyle="1" w:styleId="20">
    <w:name w:val="Заглавие 2 Знак"/>
    <w:basedOn w:val="a0"/>
    <w:link w:val="2"/>
    <w:uiPriority w:val="99"/>
    <w:rsid w:val="000C152A"/>
    <w:rPr>
      <w:rFonts w:ascii="TmsCyr" w:eastAsia="Times New Roman" w:hAnsi="TmsCyr" w:cs="TmsCyr"/>
      <w:lang w:eastAsia="en-US"/>
    </w:rPr>
  </w:style>
  <w:style w:type="character" w:customStyle="1" w:styleId="30">
    <w:name w:val="Заглавие 3 Знак"/>
    <w:basedOn w:val="a0"/>
    <w:link w:val="3"/>
    <w:uiPriority w:val="99"/>
    <w:rsid w:val="000C152A"/>
    <w:rPr>
      <w:rFonts w:ascii="TmsCyr" w:eastAsia="Times New Roman" w:hAnsi="TmsCyr" w:cs="TmsCyr"/>
      <w:b/>
      <w:bCs/>
      <w:lang w:eastAsia="en-US"/>
    </w:rPr>
  </w:style>
  <w:style w:type="character" w:customStyle="1" w:styleId="40">
    <w:name w:val="Заглавие 4 Знак"/>
    <w:basedOn w:val="a0"/>
    <w:link w:val="4"/>
    <w:uiPriority w:val="99"/>
    <w:rsid w:val="000C152A"/>
    <w:rPr>
      <w:rFonts w:ascii="Calibri" w:eastAsia="Times New Roman" w:hAnsi="Calibri" w:cs="Calibri"/>
      <w:b/>
      <w:bCs/>
      <w:lang w:eastAsia="en-US"/>
    </w:rPr>
  </w:style>
  <w:style w:type="character" w:customStyle="1" w:styleId="50">
    <w:name w:val="Заглавие 5 Знак"/>
    <w:basedOn w:val="a0"/>
    <w:link w:val="5"/>
    <w:uiPriority w:val="99"/>
    <w:rsid w:val="000C152A"/>
    <w:rPr>
      <w:rFonts w:ascii="Calibri" w:eastAsia="Times New Roman" w:hAnsi="Calibri" w:cs="Calibri"/>
      <w:b/>
      <w:bCs/>
      <w:lang w:eastAsia="en-US"/>
    </w:rPr>
  </w:style>
  <w:style w:type="character" w:customStyle="1" w:styleId="60">
    <w:name w:val="Заглавие 6 Знак"/>
    <w:basedOn w:val="a0"/>
    <w:link w:val="6"/>
    <w:uiPriority w:val="99"/>
    <w:rsid w:val="000C152A"/>
    <w:rPr>
      <w:rFonts w:ascii="TmsCyr" w:eastAsia="Times New Roman" w:hAnsi="TmsCyr" w:cs="TmsCyr"/>
      <w:lang w:eastAsia="en-US"/>
    </w:rPr>
  </w:style>
  <w:style w:type="character" w:customStyle="1" w:styleId="70">
    <w:name w:val="Заглавие 7 Знак"/>
    <w:basedOn w:val="a0"/>
    <w:link w:val="7"/>
    <w:uiPriority w:val="99"/>
    <w:rsid w:val="000C152A"/>
    <w:rPr>
      <w:rFonts w:ascii="Calibri" w:eastAsia="Times New Roman" w:hAnsi="Calibri" w:cs="Calibri"/>
      <w:lang w:eastAsia="en-US"/>
    </w:rPr>
  </w:style>
  <w:style w:type="character" w:customStyle="1" w:styleId="80">
    <w:name w:val="Заглавие 8 Знак"/>
    <w:basedOn w:val="a0"/>
    <w:link w:val="8"/>
    <w:uiPriority w:val="99"/>
    <w:rsid w:val="000C152A"/>
    <w:rPr>
      <w:rFonts w:ascii="Calibri" w:eastAsia="Times New Roman" w:hAnsi="Calibri" w:cs="Calibri"/>
      <w:lang w:eastAsia="en-US"/>
    </w:rPr>
  </w:style>
  <w:style w:type="character" w:customStyle="1" w:styleId="90">
    <w:name w:val="Заглавие 9 Знак"/>
    <w:basedOn w:val="a0"/>
    <w:link w:val="9"/>
    <w:uiPriority w:val="99"/>
    <w:rsid w:val="000C152A"/>
    <w:rPr>
      <w:rFonts w:ascii="Arial" w:eastAsia="Times New Roman" w:hAnsi="Arial" w:cs="Arial"/>
      <w:lang w:val="en-AU" w:eastAsia="en-US"/>
    </w:rPr>
  </w:style>
  <w:style w:type="paragraph" w:styleId="31">
    <w:name w:val="Body Text 3"/>
    <w:basedOn w:val="a"/>
    <w:link w:val="32"/>
    <w:uiPriority w:val="99"/>
    <w:rsid w:val="000C152A"/>
    <w:pPr>
      <w:spacing w:after="0" w:line="240" w:lineRule="auto"/>
      <w:jc w:val="both"/>
    </w:pPr>
    <w:rPr>
      <w:b/>
      <w:bCs/>
      <w:sz w:val="20"/>
      <w:szCs w:val="20"/>
      <w:lang w:eastAsia="en-US"/>
    </w:rPr>
  </w:style>
  <w:style w:type="character" w:customStyle="1" w:styleId="32">
    <w:name w:val="Основен текст 3 Знак"/>
    <w:basedOn w:val="a0"/>
    <w:link w:val="31"/>
    <w:uiPriority w:val="99"/>
    <w:rsid w:val="000C152A"/>
    <w:rPr>
      <w:rFonts w:ascii="Calibri" w:eastAsia="Times New Roman" w:hAnsi="Calibri" w:cs="Calibri"/>
      <w:b/>
      <w:bCs/>
      <w:lang w:eastAsia="en-US"/>
    </w:rPr>
  </w:style>
  <w:style w:type="paragraph" w:styleId="a3">
    <w:name w:val="header"/>
    <w:basedOn w:val="a"/>
    <w:link w:val="a4"/>
    <w:uiPriority w:val="99"/>
    <w:rsid w:val="000C152A"/>
    <w:pPr>
      <w:tabs>
        <w:tab w:val="center" w:pos="4153"/>
        <w:tab w:val="right" w:pos="8306"/>
      </w:tabs>
      <w:spacing w:after="0" w:line="240" w:lineRule="auto"/>
    </w:pPr>
    <w:rPr>
      <w:sz w:val="20"/>
      <w:szCs w:val="20"/>
      <w:lang w:val="en-AU" w:eastAsia="en-US"/>
    </w:rPr>
  </w:style>
  <w:style w:type="character" w:customStyle="1" w:styleId="a4">
    <w:name w:val="Горен колонтитул Знак"/>
    <w:basedOn w:val="a0"/>
    <w:link w:val="a3"/>
    <w:uiPriority w:val="99"/>
    <w:rsid w:val="000C152A"/>
    <w:rPr>
      <w:rFonts w:ascii="Calibri" w:eastAsia="Times New Roman" w:hAnsi="Calibri" w:cs="Calibri"/>
      <w:lang w:val="en-AU" w:eastAsia="en-US"/>
    </w:rPr>
  </w:style>
  <w:style w:type="paragraph" w:customStyle="1" w:styleId="Char">
    <w:name w:val="Char"/>
    <w:basedOn w:val="a"/>
    <w:uiPriority w:val="99"/>
    <w:rsid w:val="000C152A"/>
    <w:pPr>
      <w:tabs>
        <w:tab w:val="left" w:pos="709"/>
      </w:tabs>
      <w:spacing w:after="0" w:line="240" w:lineRule="auto"/>
    </w:pPr>
    <w:rPr>
      <w:rFonts w:ascii="Tahoma" w:hAnsi="Tahoma" w:cs="Tahoma"/>
      <w:sz w:val="24"/>
      <w:szCs w:val="24"/>
      <w:lang w:val="pl-PL" w:eastAsia="pl-PL"/>
    </w:rPr>
  </w:style>
  <w:style w:type="paragraph" w:customStyle="1" w:styleId="FR3">
    <w:name w:val="FR3"/>
    <w:link w:val="FR3Char"/>
    <w:rsid w:val="000C152A"/>
    <w:pPr>
      <w:widowControl w:val="0"/>
      <w:overflowPunct w:val="0"/>
      <w:autoSpaceDE w:val="0"/>
      <w:autoSpaceDN w:val="0"/>
      <w:adjustRightInd w:val="0"/>
      <w:textAlignment w:val="baseline"/>
    </w:pPr>
    <w:rPr>
      <w:rFonts w:ascii="Arial" w:eastAsia="Times New Roman" w:hAnsi="Arial"/>
      <w:b/>
      <w:bCs/>
      <w:sz w:val="44"/>
      <w:szCs w:val="44"/>
      <w:lang w:eastAsia="en-US"/>
    </w:rPr>
  </w:style>
  <w:style w:type="character" w:customStyle="1" w:styleId="FR3Char">
    <w:name w:val="FR3 Char"/>
    <w:link w:val="FR3"/>
    <w:rsid w:val="000C152A"/>
    <w:rPr>
      <w:rFonts w:ascii="Arial" w:eastAsia="Times New Roman" w:hAnsi="Arial"/>
      <w:b/>
      <w:bCs/>
      <w:sz w:val="44"/>
      <w:szCs w:val="44"/>
      <w:lang w:eastAsia="en-US"/>
    </w:rPr>
  </w:style>
  <w:style w:type="paragraph" w:styleId="33">
    <w:name w:val="Body Text Indent 3"/>
    <w:basedOn w:val="a"/>
    <w:link w:val="34"/>
    <w:uiPriority w:val="99"/>
    <w:rsid w:val="000C152A"/>
    <w:pPr>
      <w:spacing w:after="120" w:line="240" w:lineRule="auto"/>
      <w:ind w:left="283"/>
    </w:pPr>
    <w:rPr>
      <w:sz w:val="16"/>
      <w:szCs w:val="16"/>
      <w:lang w:val="en-AU" w:eastAsia="en-US"/>
    </w:rPr>
  </w:style>
  <w:style w:type="character" w:customStyle="1" w:styleId="34">
    <w:name w:val="Основен текст с отстъп 3 Знак"/>
    <w:basedOn w:val="a0"/>
    <w:link w:val="33"/>
    <w:uiPriority w:val="99"/>
    <w:rsid w:val="000C152A"/>
    <w:rPr>
      <w:rFonts w:ascii="Calibri" w:eastAsia="Times New Roman" w:hAnsi="Calibri" w:cs="Calibri"/>
      <w:sz w:val="16"/>
      <w:szCs w:val="16"/>
      <w:lang w:val="en-AU" w:eastAsia="en-US"/>
    </w:rPr>
  </w:style>
  <w:style w:type="paragraph" w:styleId="21">
    <w:name w:val="Body Text 2"/>
    <w:basedOn w:val="a"/>
    <w:link w:val="22"/>
    <w:uiPriority w:val="99"/>
    <w:rsid w:val="000C152A"/>
    <w:pPr>
      <w:spacing w:after="120" w:line="480" w:lineRule="auto"/>
    </w:pPr>
    <w:rPr>
      <w:sz w:val="20"/>
      <w:szCs w:val="20"/>
      <w:lang w:val="en-AU" w:eastAsia="en-US"/>
    </w:rPr>
  </w:style>
  <w:style w:type="character" w:customStyle="1" w:styleId="22">
    <w:name w:val="Основен текст 2 Знак"/>
    <w:basedOn w:val="a0"/>
    <w:link w:val="21"/>
    <w:uiPriority w:val="99"/>
    <w:rsid w:val="000C152A"/>
    <w:rPr>
      <w:rFonts w:ascii="Calibri" w:eastAsia="Times New Roman" w:hAnsi="Calibri" w:cs="Calibri"/>
      <w:lang w:val="en-AU" w:eastAsia="en-US"/>
    </w:rPr>
  </w:style>
  <w:style w:type="paragraph" w:customStyle="1" w:styleId="BodyTextgorskatexnika">
    <w:name w:val="Body Text.gorska texnika"/>
    <w:basedOn w:val="a"/>
    <w:uiPriority w:val="99"/>
    <w:rsid w:val="000C152A"/>
    <w:pPr>
      <w:spacing w:after="0" w:line="240" w:lineRule="auto"/>
      <w:jc w:val="both"/>
    </w:pPr>
    <w:rPr>
      <w:sz w:val="24"/>
      <w:szCs w:val="24"/>
      <w:lang w:eastAsia="en-US"/>
    </w:rPr>
  </w:style>
  <w:style w:type="paragraph" w:customStyle="1" w:styleId="1CharCharCharChar">
    <w:name w:val="Знак Знак1 Char Char Знак Знак Char Char"/>
    <w:basedOn w:val="a"/>
    <w:uiPriority w:val="99"/>
    <w:rsid w:val="000C152A"/>
    <w:pPr>
      <w:tabs>
        <w:tab w:val="left" w:pos="709"/>
      </w:tabs>
      <w:spacing w:after="0" w:line="240" w:lineRule="auto"/>
    </w:pPr>
    <w:rPr>
      <w:rFonts w:ascii="Tahoma" w:hAnsi="Tahoma" w:cs="Tahoma"/>
      <w:sz w:val="24"/>
      <w:szCs w:val="24"/>
      <w:lang w:val="pl-PL" w:eastAsia="pl-PL"/>
    </w:rPr>
  </w:style>
  <w:style w:type="paragraph" w:styleId="a5">
    <w:name w:val="Body Text"/>
    <w:basedOn w:val="a"/>
    <w:link w:val="a6"/>
    <w:uiPriority w:val="99"/>
    <w:rsid w:val="000C152A"/>
    <w:pPr>
      <w:spacing w:after="120" w:line="240" w:lineRule="auto"/>
    </w:pPr>
    <w:rPr>
      <w:sz w:val="20"/>
      <w:szCs w:val="20"/>
      <w:lang w:val="en-AU" w:eastAsia="en-US"/>
    </w:rPr>
  </w:style>
  <w:style w:type="character" w:customStyle="1" w:styleId="a6">
    <w:name w:val="Основен текст Знак"/>
    <w:basedOn w:val="a0"/>
    <w:link w:val="a5"/>
    <w:uiPriority w:val="99"/>
    <w:rsid w:val="000C152A"/>
    <w:rPr>
      <w:rFonts w:ascii="Calibri" w:eastAsia="Times New Roman" w:hAnsi="Calibri" w:cs="Calibri"/>
      <w:lang w:val="en-AU" w:eastAsia="en-US"/>
    </w:rPr>
  </w:style>
  <w:style w:type="paragraph" w:styleId="a7">
    <w:name w:val="Body Text Indent"/>
    <w:basedOn w:val="a"/>
    <w:link w:val="a8"/>
    <w:uiPriority w:val="99"/>
    <w:rsid w:val="000C152A"/>
    <w:pPr>
      <w:spacing w:after="120" w:line="240" w:lineRule="auto"/>
      <w:ind w:left="283"/>
    </w:pPr>
    <w:rPr>
      <w:sz w:val="20"/>
      <w:szCs w:val="20"/>
      <w:lang w:val="en-AU" w:eastAsia="en-US"/>
    </w:rPr>
  </w:style>
  <w:style w:type="character" w:customStyle="1" w:styleId="a8">
    <w:name w:val="Основен текст с отстъп Знак"/>
    <w:basedOn w:val="a0"/>
    <w:link w:val="a7"/>
    <w:uiPriority w:val="99"/>
    <w:rsid w:val="000C152A"/>
    <w:rPr>
      <w:rFonts w:ascii="Calibri" w:eastAsia="Times New Roman" w:hAnsi="Calibri" w:cs="Calibri"/>
      <w:lang w:val="en-AU" w:eastAsia="en-US"/>
    </w:rPr>
  </w:style>
  <w:style w:type="paragraph" w:styleId="a9">
    <w:name w:val="Title"/>
    <w:basedOn w:val="a"/>
    <w:next w:val="aa"/>
    <w:link w:val="ab"/>
    <w:qFormat/>
    <w:rsid w:val="000C152A"/>
    <w:pPr>
      <w:suppressAutoHyphens/>
      <w:spacing w:after="0" w:line="240" w:lineRule="auto"/>
      <w:jc w:val="center"/>
    </w:pPr>
    <w:rPr>
      <w:b/>
      <w:bCs/>
      <w:sz w:val="24"/>
      <w:szCs w:val="24"/>
      <w:lang w:eastAsia="ar-SA"/>
    </w:rPr>
  </w:style>
  <w:style w:type="character" w:customStyle="1" w:styleId="ab">
    <w:name w:val="Заглавие Знак"/>
    <w:basedOn w:val="a0"/>
    <w:link w:val="a9"/>
    <w:rsid w:val="000C152A"/>
    <w:rPr>
      <w:rFonts w:ascii="Calibri" w:eastAsia="Times New Roman" w:hAnsi="Calibri" w:cs="Calibri"/>
      <w:b/>
      <w:bCs/>
      <w:sz w:val="24"/>
      <w:szCs w:val="24"/>
      <w:lang w:eastAsia="ar-SA"/>
    </w:rPr>
  </w:style>
  <w:style w:type="paragraph" w:styleId="ac">
    <w:name w:val="Normal (Web)"/>
    <w:basedOn w:val="a"/>
    <w:rsid w:val="000C152A"/>
    <w:pPr>
      <w:spacing w:before="100" w:beforeAutospacing="1" w:after="100" w:afterAutospacing="1" w:line="240" w:lineRule="auto"/>
    </w:pPr>
    <w:rPr>
      <w:sz w:val="24"/>
      <w:szCs w:val="24"/>
    </w:rPr>
  </w:style>
  <w:style w:type="paragraph" w:styleId="aa">
    <w:name w:val="Subtitle"/>
    <w:basedOn w:val="a"/>
    <w:link w:val="ad"/>
    <w:uiPriority w:val="99"/>
    <w:qFormat/>
    <w:rsid w:val="000C152A"/>
    <w:pPr>
      <w:spacing w:after="60" w:line="240" w:lineRule="auto"/>
      <w:jc w:val="center"/>
      <w:outlineLvl w:val="1"/>
    </w:pPr>
    <w:rPr>
      <w:rFonts w:ascii="Arial" w:hAnsi="Arial" w:cs="Arial"/>
      <w:sz w:val="24"/>
      <w:szCs w:val="24"/>
      <w:lang w:val="en-AU" w:eastAsia="en-US"/>
    </w:rPr>
  </w:style>
  <w:style w:type="character" w:customStyle="1" w:styleId="ad">
    <w:name w:val="Подзаглавие Знак"/>
    <w:basedOn w:val="a0"/>
    <w:link w:val="aa"/>
    <w:uiPriority w:val="99"/>
    <w:rsid w:val="000C152A"/>
    <w:rPr>
      <w:rFonts w:ascii="Arial" w:eastAsia="Times New Roman" w:hAnsi="Arial" w:cs="Arial"/>
      <w:sz w:val="24"/>
      <w:szCs w:val="24"/>
      <w:lang w:val="en-AU" w:eastAsia="en-US"/>
    </w:rPr>
  </w:style>
  <w:style w:type="character" w:styleId="ae">
    <w:name w:val="Hyperlink"/>
    <w:basedOn w:val="a0"/>
    <w:rsid w:val="000C152A"/>
    <w:rPr>
      <w:color w:val="0000FF"/>
      <w:u w:val="single"/>
    </w:rPr>
  </w:style>
  <w:style w:type="character" w:styleId="af">
    <w:name w:val="FollowedHyperlink"/>
    <w:basedOn w:val="a0"/>
    <w:uiPriority w:val="99"/>
    <w:rsid w:val="000C152A"/>
    <w:rPr>
      <w:color w:val="800080"/>
      <w:u w:val="single"/>
    </w:rPr>
  </w:style>
  <w:style w:type="paragraph" w:styleId="23">
    <w:name w:val="Body Text Indent 2"/>
    <w:basedOn w:val="a"/>
    <w:link w:val="24"/>
    <w:uiPriority w:val="99"/>
    <w:rsid w:val="000C152A"/>
    <w:pPr>
      <w:spacing w:after="0" w:line="26" w:lineRule="atLeast"/>
      <w:ind w:firstLine="360"/>
      <w:jc w:val="both"/>
    </w:pPr>
    <w:rPr>
      <w:sz w:val="20"/>
      <w:szCs w:val="20"/>
      <w:lang w:eastAsia="en-US"/>
    </w:rPr>
  </w:style>
  <w:style w:type="character" w:customStyle="1" w:styleId="24">
    <w:name w:val="Основен текст с отстъп 2 Знак"/>
    <w:basedOn w:val="a0"/>
    <w:link w:val="23"/>
    <w:uiPriority w:val="99"/>
    <w:rsid w:val="000C152A"/>
    <w:rPr>
      <w:rFonts w:ascii="Calibri" w:eastAsia="Times New Roman" w:hAnsi="Calibri" w:cs="Calibri"/>
      <w:lang w:eastAsia="en-US"/>
    </w:rPr>
  </w:style>
  <w:style w:type="paragraph" w:customStyle="1" w:styleId="FR2">
    <w:name w:val="FR2"/>
    <w:uiPriority w:val="99"/>
    <w:rsid w:val="000C152A"/>
    <w:pPr>
      <w:widowControl w:val="0"/>
      <w:spacing w:before="440"/>
      <w:jc w:val="both"/>
    </w:pPr>
    <w:rPr>
      <w:rFonts w:ascii="Arial Narrow" w:eastAsia="Times New Roman" w:hAnsi="Arial Narrow" w:cs="Arial Narrow"/>
      <w:sz w:val="36"/>
      <w:szCs w:val="36"/>
      <w:lang w:eastAsia="en-US"/>
    </w:rPr>
  </w:style>
  <w:style w:type="paragraph" w:customStyle="1" w:styleId="af0">
    <w:name w:val="Стил"/>
    <w:rsid w:val="000C152A"/>
    <w:pPr>
      <w:widowControl w:val="0"/>
      <w:autoSpaceDE w:val="0"/>
      <w:autoSpaceDN w:val="0"/>
      <w:adjustRightInd w:val="0"/>
      <w:ind w:left="140" w:right="140" w:firstLine="840"/>
      <w:jc w:val="both"/>
    </w:pPr>
    <w:rPr>
      <w:rFonts w:ascii="Calibri" w:eastAsia="Times New Roman" w:hAnsi="Calibri" w:cs="Calibri"/>
      <w:sz w:val="24"/>
      <w:szCs w:val="24"/>
      <w:lang w:val="en-US" w:eastAsia="en-US"/>
    </w:rPr>
  </w:style>
  <w:style w:type="paragraph" w:customStyle="1" w:styleId="11">
    <w:name w:val="Знак Знак1"/>
    <w:basedOn w:val="a"/>
    <w:uiPriority w:val="99"/>
    <w:rsid w:val="000C152A"/>
    <w:pPr>
      <w:tabs>
        <w:tab w:val="left" w:pos="709"/>
      </w:tabs>
      <w:spacing w:after="0" w:line="240" w:lineRule="auto"/>
    </w:pPr>
    <w:rPr>
      <w:rFonts w:ascii="Tahoma" w:hAnsi="Tahoma" w:cs="Tahoma"/>
      <w:sz w:val="24"/>
      <w:szCs w:val="24"/>
      <w:lang w:val="pl-PL" w:eastAsia="pl-PL"/>
    </w:rPr>
  </w:style>
  <w:style w:type="paragraph" w:customStyle="1" w:styleId="af1">
    <w:name w:val="Знак Знак"/>
    <w:basedOn w:val="a"/>
    <w:uiPriority w:val="99"/>
    <w:rsid w:val="000C152A"/>
    <w:pPr>
      <w:tabs>
        <w:tab w:val="left" w:pos="709"/>
      </w:tabs>
      <w:spacing w:after="0" w:line="240" w:lineRule="auto"/>
    </w:pPr>
    <w:rPr>
      <w:rFonts w:ascii="Tahoma" w:hAnsi="Tahoma" w:cs="Tahoma"/>
      <w:sz w:val="24"/>
      <w:szCs w:val="24"/>
      <w:lang w:val="pl-PL" w:eastAsia="pl-PL"/>
    </w:rPr>
  </w:style>
  <w:style w:type="table" w:styleId="af2">
    <w:name w:val="Table Grid"/>
    <w:basedOn w:val="a1"/>
    <w:uiPriority w:val="99"/>
    <w:rsid w:val="000C152A"/>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CharChar">
    <w:name w:val="Char Знак Знак1 Char Знак Знак Char Char Char Знак Знак Char Знак Знак"/>
    <w:basedOn w:val="a"/>
    <w:uiPriority w:val="99"/>
    <w:rsid w:val="000C152A"/>
    <w:pPr>
      <w:tabs>
        <w:tab w:val="left" w:pos="709"/>
      </w:tabs>
      <w:spacing w:after="0" w:line="240" w:lineRule="auto"/>
    </w:pPr>
    <w:rPr>
      <w:rFonts w:ascii="Tahoma" w:hAnsi="Tahoma" w:cs="Tahoma"/>
      <w:sz w:val="24"/>
      <w:szCs w:val="24"/>
      <w:lang w:val="pl-PL" w:eastAsia="pl-PL"/>
    </w:rPr>
  </w:style>
  <w:style w:type="paragraph" w:customStyle="1" w:styleId="Char1CharCharCharChar">
    <w:name w:val="Char Знак Знак1 Char Знак Знак Char Char Char Знак Знак"/>
    <w:basedOn w:val="a"/>
    <w:uiPriority w:val="99"/>
    <w:rsid w:val="000C152A"/>
    <w:pPr>
      <w:tabs>
        <w:tab w:val="left" w:pos="709"/>
      </w:tabs>
      <w:spacing w:after="0" w:line="240" w:lineRule="auto"/>
    </w:pPr>
    <w:rPr>
      <w:rFonts w:ascii="Tahoma" w:hAnsi="Tahoma" w:cs="Tahoma"/>
      <w:sz w:val="24"/>
      <w:szCs w:val="24"/>
      <w:lang w:val="pl-PL" w:eastAsia="pl-PL"/>
    </w:rPr>
  </w:style>
  <w:style w:type="paragraph" w:customStyle="1" w:styleId="41">
    <w:name w:val="Знак Знак4"/>
    <w:basedOn w:val="a"/>
    <w:rsid w:val="000C152A"/>
    <w:pPr>
      <w:tabs>
        <w:tab w:val="left" w:pos="709"/>
      </w:tabs>
      <w:spacing w:after="0" w:line="240" w:lineRule="auto"/>
    </w:pPr>
    <w:rPr>
      <w:rFonts w:ascii="Tahoma" w:hAnsi="Tahoma" w:cs="Tahoma"/>
      <w:sz w:val="24"/>
      <w:szCs w:val="24"/>
      <w:lang w:val="pl-PL" w:eastAsia="pl-PL"/>
    </w:rPr>
  </w:style>
  <w:style w:type="paragraph" w:styleId="af3">
    <w:name w:val="footer"/>
    <w:basedOn w:val="a"/>
    <w:link w:val="af4"/>
    <w:uiPriority w:val="99"/>
    <w:rsid w:val="000C152A"/>
    <w:pPr>
      <w:tabs>
        <w:tab w:val="center" w:pos="4536"/>
        <w:tab w:val="right" w:pos="9072"/>
      </w:tabs>
    </w:pPr>
    <w:rPr>
      <w:sz w:val="20"/>
      <w:szCs w:val="20"/>
      <w:lang w:eastAsia="en-US"/>
    </w:rPr>
  </w:style>
  <w:style w:type="character" w:customStyle="1" w:styleId="af4">
    <w:name w:val="Долен колонтитул Знак"/>
    <w:basedOn w:val="a0"/>
    <w:link w:val="af3"/>
    <w:uiPriority w:val="99"/>
    <w:rsid w:val="000C152A"/>
    <w:rPr>
      <w:rFonts w:ascii="Calibri" w:eastAsia="Times New Roman" w:hAnsi="Calibri" w:cs="Calibri"/>
      <w:lang w:eastAsia="en-US"/>
    </w:rPr>
  </w:style>
  <w:style w:type="paragraph" w:customStyle="1" w:styleId="Char1CharCharCharCharCharChar">
    <w:name w:val="Char Знак Знак1 Char Знак Знак Char Char Char Знак Знак Знак Char Знак Char Знак"/>
    <w:basedOn w:val="a"/>
    <w:uiPriority w:val="99"/>
    <w:rsid w:val="000C152A"/>
    <w:pPr>
      <w:tabs>
        <w:tab w:val="left" w:pos="709"/>
      </w:tabs>
      <w:spacing w:after="0" w:line="240" w:lineRule="auto"/>
    </w:pPr>
    <w:rPr>
      <w:rFonts w:ascii="Tahoma" w:hAnsi="Tahoma" w:cs="Tahoma"/>
      <w:sz w:val="24"/>
      <w:szCs w:val="24"/>
      <w:lang w:val="pl-PL" w:eastAsia="pl-PL"/>
    </w:rPr>
  </w:style>
  <w:style w:type="paragraph" w:customStyle="1" w:styleId="12">
    <w:name w:val="Стил1"/>
    <w:basedOn w:val="a"/>
    <w:uiPriority w:val="99"/>
    <w:rsid w:val="000C152A"/>
    <w:pPr>
      <w:tabs>
        <w:tab w:val="left" w:pos="709"/>
      </w:tabs>
      <w:spacing w:after="0" w:line="240" w:lineRule="auto"/>
    </w:pPr>
    <w:rPr>
      <w:rFonts w:ascii="Tahoma" w:hAnsi="Tahoma" w:cs="Tahoma"/>
      <w:sz w:val="24"/>
      <w:szCs w:val="24"/>
      <w:lang w:val="pl-PL" w:eastAsia="pl-PL"/>
    </w:rPr>
  </w:style>
  <w:style w:type="paragraph" w:styleId="af5">
    <w:name w:val="Balloon Text"/>
    <w:basedOn w:val="a"/>
    <w:link w:val="af6"/>
    <w:uiPriority w:val="99"/>
    <w:semiHidden/>
    <w:rsid w:val="000C152A"/>
    <w:rPr>
      <w:sz w:val="2"/>
      <w:szCs w:val="2"/>
    </w:rPr>
  </w:style>
  <w:style w:type="character" w:customStyle="1" w:styleId="af6">
    <w:name w:val="Изнесен текст Знак"/>
    <w:basedOn w:val="a0"/>
    <w:link w:val="af5"/>
    <w:uiPriority w:val="99"/>
    <w:semiHidden/>
    <w:rsid w:val="000C152A"/>
    <w:rPr>
      <w:rFonts w:ascii="Calibri" w:eastAsia="Times New Roman" w:hAnsi="Calibri" w:cs="Calibri"/>
      <w:sz w:val="2"/>
      <w:szCs w:val="2"/>
    </w:rPr>
  </w:style>
  <w:style w:type="paragraph" w:customStyle="1" w:styleId="Char1CharCharCharChar0">
    <w:name w:val="Char Знак Знак1 Char Знак Знак Char Char Char"/>
    <w:basedOn w:val="a"/>
    <w:link w:val="Char1CharCharCharChar1"/>
    <w:rsid w:val="000C152A"/>
    <w:pPr>
      <w:tabs>
        <w:tab w:val="left" w:pos="709"/>
      </w:tabs>
      <w:spacing w:after="0" w:line="240" w:lineRule="auto"/>
    </w:pPr>
    <w:rPr>
      <w:rFonts w:ascii="Tahoma" w:hAnsi="Tahoma" w:cs="Times New Roman"/>
      <w:sz w:val="24"/>
      <w:szCs w:val="24"/>
      <w:lang w:val="pl-PL" w:eastAsia="pl-PL"/>
    </w:rPr>
  </w:style>
  <w:style w:type="character" w:customStyle="1" w:styleId="Char1CharCharCharChar1">
    <w:name w:val="Char Знак Знак1 Char Знак Знак Char Char Char Знак"/>
    <w:link w:val="Char1CharCharCharChar0"/>
    <w:rsid w:val="000C152A"/>
    <w:rPr>
      <w:rFonts w:ascii="Tahoma" w:eastAsia="Times New Roman" w:hAnsi="Tahoma"/>
      <w:sz w:val="24"/>
      <w:szCs w:val="24"/>
      <w:lang w:val="pl-PL" w:eastAsia="pl-PL"/>
    </w:rPr>
  </w:style>
  <w:style w:type="paragraph" w:styleId="af7">
    <w:name w:val="List Paragraph"/>
    <w:basedOn w:val="a"/>
    <w:uiPriority w:val="34"/>
    <w:qFormat/>
    <w:rsid w:val="000C152A"/>
    <w:pPr>
      <w:ind w:left="720"/>
    </w:pPr>
  </w:style>
  <w:style w:type="paragraph" w:customStyle="1" w:styleId="CharCharCharCharCharChar">
    <w:name w:val="Char Char Char Char Char Char Знак Знак"/>
    <w:basedOn w:val="a"/>
    <w:uiPriority w:val="99"/>
    <w:rsid w:val="000C152A"/>
    <w:pPr>
      <w:tabs>
        <w:tab w:val="left" w:pos="709"/>
      </w:tabs>
      <w:spacing w:after="0" w:line="240" w:lineRule="auto"/>
    </w:pPr>
    <w:rPr>
      <w:rFonts w:ascii="Tahoma" w:hAnsi="Tahoma" w:cs="Tahoma"/>
      <w:sz w:val="24"/>
      <w:szCs w:val="24"/>
      <w:lang w:val="pl-PL" w:eastAsia="pl-PL"/>
    </w:rPr>
  </w:style>
  <w:style w:type="paragraph" w:styleId="af8">
    <w:name w:val="Document Map"/>
    <w:basedOn w:val="a"/>
    <w:link w:val="af9"/>
    <w:uiPriority w:val="99"/>
    <w:semiHidden/>
    <w:rsid w:val="000C152A"/>
    <w:pPr>
      <w:spacing w:after="0" w:line="240" w:lineRule="auto"/>
    </w:pPr>
    <w:rPr>
      <w:rFonts w:ascii="Tahoma" w:hAnsi="Tahoma" w:cs="Tahoma"/>
      <w:sz w:val="16"/>
      <w:szCs w:val="16"/>
    </w:rPr>
  </w:style>
  <w:style w:type="character" w:customStyle="1" w:styleId="af9">
    <w:name w:val="План на документа Знак"/>
    <w:basedOn w:val="a0"/>
    <w:link w:val="af8"/>
    <w:uiPriority w:val="99"/>
    <w:semiHidden/>
    <w:rsid w:val="000C152A"/>
    <w:rPr>
      <w:rFonts w:ascii="Tahoma" w:eastAsia="Times New Roman" w:hAnsi="Tahoma" w:cs="Tahoma"/>
      <w:sz w:val="16"/>
      <w:szCs w:val="16"/>
    </w:rPr>
  </w:style>
  <w:style w:type="paragraph" w:customStyle="1" w:styleId="firstline">
    <w:name w:val="firstline"/>
    <w:basedOn w:val="a"/>
    <w:uiPriority w:val="99"/>
    <w:rsid w:val="000C152A"/>
    <w:pPr>
      <w:spacing w:before="100" w:beforeAutospacing="1" w:after="100" w:afterAutospacing="1" w:line="240" w:lineRule="auto"/>
    </w:pPr>
    <w:rPr>
      <w:sz w:val="24"/>
      <w:szCs w:val="24"/>
      <w:lang w:val="en-US" w:eastAsia="en-US"/>
    </w:rPr>
  </w:style>
  <w:style w:type="character" w:customStyle="1" w:styleId="bumpedfont15">
    <w:name w:val="bumpedfont15"/>
    <w:rsid w:val="000C152A"/>
  </w:style>
  <w:style w:type="paragraph" w:styleId="afa">
    <w:name w:val="No Spacing"/>
    <w:uiPriority w:val="1"/>
    <w:qFormat/>
    <w:rsid w:val="000C152A"/>
    <w:rPr>
      <w:rFonts w:ascii="Calibri" w:eastAsia="Times New Roman" w:hAnsi="Calibri" w:cs="Calibri"/>
      <w:sz w:val="22"/>
      <w:szCs w:val="22"/>
    </w:rPr>
  </w:style>
  <w:style w:type="paragraph" w:customStyle="1" w:styleId="410">
    <w:name w:val="Знак Знак41"/>
    <w:basedOn w:val="a"/>
    <w:rsid w:val="000C152A"/>
    <w:pPr>
      <w:tabs>
        <w:tab w:val="left" w:pos="709"/>
      </w:tabs>
      <w:spacing w:after="0" w:line="240" w:lineRule="auto"/>
    </w:pPr>
    <w:rPr>
      <w:rFonts w:ascii="Tahoma" w:hAnsi="Tahoma" w:cs="Tahoma"/>
      <w:sz w:val="24"/>
      <w:szCs w:val="24"/>
      <w:lang w:val="pl-PL" w:eastAsia="pl-PL"/>
    </w:rPr>
  </w:style>
  <w:style w:type="character" w:customStyle="1" w:styleId="newdocreference">
    <w:name w:val="newdocreference"/>
    <w:rsid w:val="000C152A"/>
  </w:style>
  <w:style w:type="paragraph" w:customStyle="1" w:styleId="61">
    <w:name w:val="Знак Знак6"/>
    <w:basedOn w:val="a"/>
    <w:rsid w:val="000C152A"/>
    <w:pPr>
      <w:tabs>
        <w:tab w:val="left" w:pos="709"/>
      </w:tabs>
      <w:spacing w:after="0" w:line="240" w:lineRule="auto"/>
    </w:pPr>
    <w:rPr>
      <w:rFonts w:ascii="Tahoma" w:hAnsi="Tahoma" w:cs="Times New Roman"/>
      <w:sz w:val="24"/>
      <w:szCs w:val="24"/>
      <w:lang w:val="pl-PL" w:eastAsia="pl-PL"/>
    </w:rPr>
  </w:style>
  <w:style w:type="paragraph" w:customStyle="1" w:styleId="13">
    <w:name w:val="Списък на абзаци1"/>
    <w:basedOn w:val="a"/>
    <w:qFormat/>
    <w:rsid w:val="000C152A"/>
    <w:pPr>
      <w:ind w:left="720"/>
      <w:contextualSpacing/>
    </w:pPr>
    <w:rPr>
      <w:rFonts w:eastAsia="PMingLiU" w:cs="Times New Roman"/>
      <w:lang w:eastAsia="zh-TW"/>
    </w:rPr>
  </w:style>
  <w:style w:type="character" w:styleId="afb">
    <w:name w:val="Emphasis"/>
    <w:basedOn w:val="a0"/>
    <w:qFormat/>
    <w:rsid w:val="003C0B4A"/>
    <w:rPr>
      <w:i/>
      <w:iCs/>
    </w:rPr>
  </w:style>
  <w:style w:type="character" w:customStyle="1" w:styleId="FontStyle409">
    <w:name w:val="Font Style409"/>
    <w:rsid w:val="001E6774"/>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050876">
      <w:bodyDiv w:val="1"/>
      <w:marLeft w:val="0"/>
      <w:marRight w:val="0"/>
      <w:marTop w:val="0"/>
      <w:marBottom w:val="0"/>
      <w:divBdr>
        <w:top w:val="none" w:sz="0" w:space="0" w:color="auto"/>
        <w:left w:val="none" w:sz="0" w:space="0" w:color="auto"/>
        <w:bottom w:val="none" w:sz="0" w:space="0" w:color="auto"/>
        <w:right w:val="none" w:sz="0" w:space="0" w:color="auto"/>
      </w:divBdr>
    </w:div>
    <w:div w:id="992028515">
      <w:bodyDiv w:val="1"/>
      <w:marLeft w:val="0"/>
      <w:marRight w:val="0"/>
      <w:marTop w:val="0"/>
      <w:marBottom w:val="0"/>
      <w:divBdr>
        <w:top w:val="none" w:sz="0" w:space="0" w:color="auto"/>
        <w:left w:val="none" w:sz="0" w:space="0" w:color="auto"/>
        <w:bottom w:val="none" w:sz="0" w:space="0" w:color="auto"/>
        <w:right w:val="none" w:sz="0" w:space="0" w:color="auto"/>
      </w:divBdr>
    </w:div>
    <w:div w:id="117973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dp.bg"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szdp.bg"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27</Pages>
  <Words>11016</Words>
  <Characters>62796</Characters>
  <Application>Microsoft Office Word</Application>
  <DocSecurity>0</DocSecurity>
  <Lines>523</Lines>
  <Paragraphs>147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Потребител на Windows</dc:creator>
  <cp:lastModifiedBy>VITIN-NSS</cp:lastModifiedBy>
  <cp:revision>5</cp:revision>
  <cp:lastPrinted>2024-07-05T07:52:00Z</cp:lastPrinted>
  <dcterms:created xsi:type="dcterms:W3CDTF">2024-07-05T07:45:00Z</dcterms:created>
  <dcterms:modified xsi:type="dcterms:W3CDTF">2024-07-05T07:54:00Z</dcterms:modified>
</cp:coreProperties>
</file>